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03" w:rsidRDefault="00652B03" w:rsidP="00652B0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О</w:t>
      </w:r>
      <w:r w:rsidRPr="00652B03">
        <w:rPr>
          <w:rFonts w:ascii="PT Astra Serif" w:hAnsi="PT Astra Serif"/>
          <w:b/>
          <w:color w:val="000000"/>
        </w:rPr>
        <w:t xml:space="preserve">бзор </w:t>
      </w:r>
    </w:p>
    <w:p w:rsidR="00652B03" w:rsidRDefault="00652B03" w:rsidP="00652B0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</w:rPr>
      </w:pPr>
      <w:r w:rsidRPr="00652B03">
        <w:rPr>
          <w:rFonts w:ascii="PT Astra Serif" w:hAnsi="PT Astra Serif"/>
          <w:b/>
          <w:color w:val="000000"/>
        </w:rPr>
        <w:t xml:space="preserve">результатов расследования уголовных дел о преступлениях коррупционной направленности </w:t>
      </w:r>
      <w:r>
        <w:rPr>
          <w:rFonts w:ascii="PT Astra Serif" w:hAnsi="PT Astra Serif"/>
          <w:b/>
          <w:color w:val="000000"/>
        </w:rPr>
        <w:t xml:space="preserve">на территории Саратовской области </w:t>
      </w:r>
    </w:p>
    <w:p w:rsidR="00652B03" w:rsidRPr="00652B03" w:rsidRDefault="00652B03" w:rsidP="00652B03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eastAsiaTheme="minorEastAsia" w:hAnsi="PT Astra Serif"/>
          <w:b/>
          <w:color w:val="000000" w:themeColor="text1"/>
          <w:lang w:eastAsia="ru-RU"/>
        </w:rPr>
      </w:pPr>
      <w:bookmarkStart w:id="0" w:name="_GoBack"/>
      <w:bookmarkEnd w:id="0"/>
      <w:r w:rsidRPr="00652B03">
        <w:rPr>
          <w:rFonts w:ascii="PT Astra Serif" w:hAnsi="PT Astra Serif"/>
          <w:b/>
          <w:color w:val="000000"/>
        </w:rPr>
        <w:t>по итогам 2024 года</w:t>
      </w:r>
    </w:p>
    <w:p w:rsidR="00652B03" w:rsidRDefault="00652B03" w:rsidP="003A1A5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eastAsiaTheme="minorEastAsia" w:hAnsi="PT Astra Serif"/>
          <w:color w:val="000000" w:themeColor="text1"/>
          <w:lang w:eastAsia="ru-RU"/>
        </w:rPr>
      </w:pPr>
    </w:p>
    <w:p w:rsidR="00D512DD" w:rsidRPr="008E5C46" w:rsidRDefault="000501A7" w:rsidP="003A1A5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В 2024 году на территории Саратовской области </w:t>
      </w:r>
      <w:r w:rsidR="00D512DD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зарегистрировано 503 преступления коррупционной направленности или на 1,8% больше предшествующего года (494), что составляет 1,7% от общего количества зарегистрированных преступлений. </w:t>
      </w:r>
    </w:p>
    <w:p w:rsidR="000501A7" w:rsidRPr="008E5C46" w:rsidRDefault="000501A7" w:rsidP="003A1A59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Характер общественной опасности 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зафиксированных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преступлений коррупционной направленности, по которым возбуждены уголовные дела, указывает, что 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78,9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% из них (3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97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в абсолютных значениях) относятся к категории тяжких и особо тяжких (202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3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год – 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64,1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5% или 3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1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7)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, при этом их число возросло на четверть (25,2%). </w:t>
      </w:r>
    </w:p>
    <w:p w:rsidR="00D512DD" w:rsidRPr="008E5C46" w:rsidRDefault="000501A7" w:rsidP="003A1A59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В разрезе структуры преступности 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в предыдущем году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положительные результаты отмечались в работе правоохранительных органов области по выявлению коррупционных проявлений против интересов государственной службы на 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3,5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% (2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69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вместо 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260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в 202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3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году). Анализ составов этих преступлений свидетельствует, что данный рост произошел, прежде всего, за счет 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установления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фактов 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взяточничества: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получени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е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взяток – 7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6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против 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68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(+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11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%), 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>дача взятки – 82 вместо 68 (+20,6%), посредничество во взяточничестве – 13 вместо 5 (+160%). Одновременно с этим наблюдалась отрицательная динамика по изобличению лиц, совершивших мелкое взяточничество – 92 против 113 (-18,64%), что можно расценить, как обоснованное смещение вектора правоохранительно</w:t>
      </w:r>
      <w:r w:rsidR="00651EC9" w:rsidRPr="008E5C46">
        <w:rPr>
          <w:rFonts w:ascii="PT Astra Serif" w:eastAsiaTheme="minorEastAsia" w:hAnsi="PT Astra Serif"/>
          <w:color w:val="000000" w:themeColor="text1"/>
          <w:lang w:eastAsia="ru-RU"/>
        </w:rPr>
        <w:t>й</w:t>
      </w:r>
      <w:r w:rsidR="00D512DD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деятельности на пресечение, прежде всего, наиболее значимых составов преступлений этой категории, подрывающих устои государственной власти. </w:t>
      </w:r>
    </w:p>
    <w:p w:rsidR="00A21240" w:rsidRPr="008E5C46" w:rsidRDefault="00C949E7" w:rsidP="003A1A59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hAnsi="PT Astra Serif"/>
          <w:color w:val="000000" w:themeColor="text1"/>
        </w:rPr>
        <w:t xml:space="preserve">Согласно ведомственной статистической отчетности </w:t>
      </w:r>
      <w:r w:rsidR="00A21240" w:rsidRPr="008E5C46">
        <w:rPr>
          <w:rFonts w:ascii="PT Astra Serif" w:hAnsi="PT Astra Serif"/>
          <w:color w:val="000000" w:themeColor="text1"/>
        </w:rPr>
        <w:t xml:space="preserve">следственного </w:t>
      </w:r>
      <w:r w:rsidR="00A21240" w:rsidRPr="008E5C46">
        <w:rPr>
          <w:rFonts w:ascii="PT Astra Serif" w:eastAsiaTheme="minorEastAsia" w:hAnsi="PT Astra Serif"/>
          <w:color w:val="000000" w:themeColor="text1"/>
          <w:lang w:eastAsia="ru-RU"/>
        </w:rPr>
        <w:t>управления</w:t>
      </w:r>
      <w:r w:rsidR="00A21240" w:rsidRPr="008E5C46">
        <w:rPr>
          <w:rFonts w:ascii="PT Astra Serif" w:hAnsi="PT Astra Serif"/>
          <w:color w:val="000000" w:themeColor="text1"/>
        </w:rPr>
        <w:t xml:space="preserve"> по сравнению с 2023 годом отмечается рост количества поступивших сообщений об анализируемых преступлениях </w:t>
      </w:r>
      <w:r w:rsidR="00A21240" w:rsidRPr="008E5C46">
        <w:rPr>
          <w:rFonts w:ascii="PT Astra Serif" w:eastAsiaTheme="minorEastAsia" w:hAnsi="PT Astra Serif"/>
          <w:color w:val="000000" w:themeColor="text1"/>
          <w:lang w:eastAsia="ru-RU"/>
        </w:rPr>
        <w:t>на 12,7% (</w:t>
      </w:r>
      <w:r w:rsidR="003D7CE4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с </w:t>
      </w:r>
      <w:r w:rsidR="00A21240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323 до 364). </w:t>
      </w:r>
    </w:p>
    <w:p w:rsidR="00A21240" w:rsidRPr="008E5C46" w:rsidRDefault="00A21240" w:rsidP="003A1A59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В</w:t>
      </w:r>
      <w:r w:rsidRPr="008E5C46">
        <w:rPr>
          <w:rFonts w:ascii="PT Astra Serif" w:hAnsi="PT Astra Serif"/>
          <w:color w:val="000000" w:themeColor="text1"/>
        </w:rPr>
        <w:t xml:space="preserve">озбуждено 290 уголовных дел (2023 г. – 216, +34.3%).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Удельный вес таких решений по отношению к общему числу рассмотренных сообщений </w:t>
      </w:r>
      <w:r w:rsidR="003D7CE4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этого вида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увеличился с 64,6% до 79,5%, а доля возбужденных в их числе дел о взяточничестве и коммерческом подкупе превысила 73% (2023 г. – 83%).</w:t>
      </w:r>
    </w:p>
    <w:p w:rsidR="00A21240" w:rsidRPr="008E5C46" w:rsidRDefault="00A21240" w:rsidP="003A1A59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Как и ранее, основными источниками поступления соответствующей информации в адрес следственных подразделений стали органы внутренних дел и федеральной службы безопасности – 38%, по материалам которых возбуждено 106 уголовных дел (2023 г. – 86). </w:t>
      </w:r>
    </w:p>
    <w:p w:rsidR="00A21240" w:rsidRPr="008E5C46" w:rsidRDefault="00A21240" w:rsidP="003A1A59">
      <w:pPr>
        <w:ind w:right="-2" w:firstLine="709"/>
        <w:rPr>
          <w:rFonts w:ascii="PT Astra Serif" w:eastAsia="Calibri" w:hAnsi="PT Astra Serif"/>
          <w:color w:val="000000" w:themeColor="text1"/>
        </w:rPr>
      </w:pPr>
      <w:r w:rsidRPr="008E5C46">
        <w:rPr>
          <w:rFonts w:ascii="PT Astra Serif" w:hAnsi="PT Astra Serif"/>
          <w:color w:val="000000" w:themeColor="text1"/>
        </w:rPr>
        <w:t xml:space="preserve">Наряду с этим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на разрешение следователей управления поступило 15 постановлений прокурора о направлении материалов для рассмотрения вопроса об уголовном преследовании по фактам выявленных нарушений уголовного законодательства о противодействии коррупции, н</w:t>
      </w:r>
      <w:r w:rsidRPr="008E5C46">
        <w:rPr>
          <w:rFonts w:ascii="PT Astra Serif" w:hAnsi="PT Astra Serif"/>
          <w:color w:val="000000" w:themeColor="text1"/>
        </w:rPr>
        <w:t xml:space="preserve">а их основании возбуждено 14 уголовных дел (2023 г. </w:t>
      </w:r>
      <w:r w:rsidR="002C2701" w:rsidRPr="008E5C46">
        <w:rPr>
          <w:rFonts w:ascii="PT Astra Serif" w:hAnsi="PT Astra Serif"/>
          <w:color w:val="000000" w:themeColor="text1"/>
        </w:rPr>
        <w:t xml:space="preserve">– 9 и </w:t>
      </w:r>
      <w:r w:rsidRPr="008E5C46">
        <w:rPr>
          <w:rFonts w:ascii="PT Astra Serif" w:hAnsi="PT Astra Serif"/>
          <w:color w:val="000000" w:themeColor="text1"/>
        </w:rPr>
        <w:t>8</w:t>
      </w:r>
      <w:r w:rsidR="002C2701" w:rsidRPr="008E5C46">
        <w:rPr>
          <w:rFonts w:ascii="PT Astra Serif" w:hAnsi="PT Astra Serif"/>
          <w:color w:val="000000" w:themeColor="text1"/>
        </w:rPr>
        <w:t xml:space="preserve"> соответст</w:t>
      </w:r>
      <w:r w:rsidR="00386962" w:rsidRPr="008E5C46">
        <w:rPr>
          <w:rFonts w:ascii="PT Astra Serif" w:hAnsi="PT Astra Serif"/>
          <w:color w:val="000000" w:themeColor="text1"/>
        </w:rPr>
        <w:t>в</w:t>
      </w:r>
      <w:r w:rsidR="002C2701" w:rsidRPr="008E5C46">
        <w:rPr>
          <w:rFonts w:ascii="PT Astra Serif" w:hAnsi="PT Astra Serif"/>
          <w:color w:val="000000" w:themeColor="text1"/>
        </w:rPr>
        <w:t>енно</w:t>
      </w:r>
      <w:r w:rsidRPr="008E5C46">
        <w:rPr>
          <w:rFonts w:ascii="PT Astra Serif" w:hAnsi="PT Astra Serif"/>
          <w:color w:val="000000" w:themeColor="text1"/>
        </w:rPr>
        <w:t>).</w:t>
      </w:r>
    </w:p>
    <w:p w:rsidR="002C2701" w:rsidRPr="008E5C46" w:rsidRDefault="002C2701" w:rsidP="003A1A59">
      <w:pPr>
        <w:widowControl w:val="0"/>
        <w:autoSpaceDE w:val="0"/>
        <w:autoSpaceDN w:val="0"/>
        <w:adjustRightInd w:val="0"/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Доля </w:t>
      </w:r>
      <w:r w:rsidR="00386962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зарегистрированных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заявлени</w:t>
      </w:r>
      <w:r w:rsidR="00386962" w:rsidRPr="008E5C46">
        <w:rPr>
          <w:rFonts w:ascii="PT Astra Serif" w:eastAsiaTheme="minorEastAsia" w:hAnsi="PT Astra Serif"/>
          <w:color w:val="000000" w:themeColor="text1"/>
          <w:lang w:eastAsia="ru-RU"/>
        </w:rPr>
        <w:t>й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(обращени</w:t>
      </w:r>
      <w:r w:rsidR="00386962" w:rsidRPr="008E5C46">
        <w:rPr>
          <w:rFonts w:ascii="PT Astra Serif" w:eastAsiaTheme="minorEastAsia" w:hAnsi="PT Astra Serif"/>
          <w:color w:val="000000" w:themeColor="text1"/>
          <w:lang w:eastAsia="ru-RU"/>
        </w:rPr>
        <w:t>й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) граждан о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lastRenderedPageBreak/>
        <w:t xml:space="preserve">совершении должностными лицами органов государственной власти, государственными служащими и служащими местного самоуправления правонарушений коррупционной направленности, влекущих уголовную ответственность, </w:t>
      </w:r>
      <w:r w:rsidR="009E4BA2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ежегодно не превышает </w:t>
      </w:r>
      <w:r w:rsidR="00386962" w:rsidRPr="008E5C46">
        <w:rPr>
          <w:rFonts w:ascii="PT Astra Serif" w:eastAsiaTheme="minorEastAsia" w:hAnsi="PT Astra Serif"/>
          <w:color w:val="000000" w:themeColor="text1"/>
          <w:lang w:eastAsia="ru-RU"/>
        </w:rPr>
        <w:t>7%, п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о их результатам принято 15 решений о возбуждении уголовного дела (2023 г. – 10)</w:t>
      </w:r>
      <w:r w:rsidR="009E4BA2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. </w:t>
      </w:r>
    </w:p>
    <w:p w:rsidR="00C949E7" w:rsidRPr="008E5C46" w:rsidRDefault="00DB695F" w:rsidP="003A1A59">
      <w:pPr>
        <w:ind w:right="-2" w:firstLine="709"/>
        <w:rPr>
          <w:rFonts w:ascii="PT Astra Serif" w:hAnsi="PT Astra Serif"/>
          <w:color w:val="000000" w:themeColor="text1"/>
        </w:rPr>
      </w:pPr>
      <w:r w:rsidRPr="008E5C46">
        <w:rPr>
          <w:rFonts w:ascii="PT Astra Serif" w:eastAsia="Calibri" w:hAnsi="PT Astra Serif"/>
          <w:color w:val="000000" w:themeColor="text1"/>
        </w:rPr>
        <w:t>О</w:t>
      </w:r>
      <w:r w:rsidR="0089141B" w:rsidRPr="008E5C46">
        <w:rPr>
          <w:rFonts w:ascii="PT Astra Serif" w:eastAsia="Calibri" w:hAnsi="PT Astra Serif"/>
          <w:color w:val="000000" w:themeColor="text1"/>
        </w:rPr>
        <w:t>кончено расследованием 1</w:t>
      </w:r>
      <w:r w:rsidR="00C949E7" w:rsidRPr="008E5C46">
        <w:rPr>
          <w:rFonts w:ascii="PT Astra Serif" w:eastAsia="Calibri" w:hAnsi="PT Astra Serif"/>
          <w:color w:val="000000" w:themeColor="text1"/>
        </w:rPr>
        <w:t>47</w:t>
      </w:r>
      <w:r w:rsidR="0089141B" w:rsidRPr="008E5C46">
        <w:rPr>
          <w:rFonts w:ascii="PT Astra Serif" w:eastAsia="Calibri" w:hAnsi="PT Astra Serif"/>
          <w:color w:val="000000" w:themeColor="text1"/>
        </w:rPr>
        <w:t xml:space="preserve"> </w:t>
      </w:r>
      <w:r w:rsidRPr="008E5C46">
        <w:rPr>
          <w:rFonts w:ascii="PT Astra Serif" w:eastAsia="Calibri" w:hAnsi="PT Astra Serif"/>
          <w:color w:val="000000" w:themeColor="text1"/>
        </w:rPr>
        <w:t xml:space="preserve">уголовных </w:t>
      </w:r>
      <w:r w:rsidR="0089141B" w:rsidRPr="008E5C46">
        <w:rPr>
          <w:rFonts w:ascii="PT Astra Serif" w:eastAsia="Calibri" w:hAnsi="PT Astra Serif"/>
          <w:color w:val="000000" w:themeColor="text1"/>
        </w:rPr>
        <w:t>дел</w:t>
      </w:r>
      <w:r w:rsidR="00C949E7" w:rsidRPr="008E5C46">
        <w:rPr>
          <w:rFonts w:ascii="PT Astra Serif" w:eastAsia="Calibri" w:hAnsi="PT Astra Serif"/>
          <w:color w:val="000000" w:themeColor="text1"/>
        </w:rPr>
        <w:t xml:space="preserve"> </w:t>
      </w:r>
      <w:r w:rsidR="00C949E7" w:rsidRPr="008E5C46">
        <w:rPr>
          <w:rFonts w:ascii="PT Astra Serif" w:hAnsi="PT Astra Serif"/>
          <w:color w:val="000000" w:themeColor="text1"/>
        </w:rPr>
        <w:t>о преступлениях коррупционной направленности</w:t>
      </w:r>
      <w:r w:rsidR="00C949E7" w:rsidRPr="008E5C46">
        <w:rPr>
          <w:rFonts w:ascii="PT Astra Serif" w:eastAsia="Calibri" w:hAnsi="PT Astra Serif"/>
          <w:color w:val="000000" w:themeColor="text1"/>
        </w:rPr>
        <w:t xml:space="preserve"> </w:t>
      </w:r>
      <w:r w:rsidR="00C949E7" w:rsidRPr="008E5C46">
        <w:rPr>
          <w:rFonts w:ascii="PT Astra Serif" w:hAnsi="PT Astra Serif"/>
          <w:color w:val="000000" w:themeColor="text1"/>
        </w:rPr>
        <w:t>(2023 г. – 160)</w:t>
      </w:r>
      <w:r w:rsidR="001F2E0E" w:rsidRPr="008E5C46">
        <w:rPr>
          <w:rFonts w:ascii="PT Astra Serif" w:hAnsi="PT Astra Serif"/>
          <w:color w:val="000000" w:themeColor="text1"/>
        </w:rPr>
        <w:t>.</w:t>
      </w:r>
    </w:p>
    <w:p w:rsidR="00A635C9" w:rsidRPr="008E5C46" w:rsidRDefault="00A635C9" w:rsidP="003A1A59">
      <w:pPr>
        <w:ind w:right="-2" w:firstLine="709"/>
        <w:rPr>
          <w:rFonts w:ascii="PT Astra Serif" w:eastAsia="Arial Unicode MS" w:hAnsi="PT Astra Serif"/>
          <w:color w:val="000000" w:themeColor="text1"/>
          <w:lang w:eastAsia="ru-RU"/>
        </w:rPr>
      </w:pPr>
      <w:r w:rsidRPr="008E5C46">
        <w:rPr>
          <w:rFonts w:ascii="PT Astra Serif" w:eastAsia="Calibri" w:hAnsi="PT Astra Serif"/>
          <w:color w:val="000000" w:themeColor="text1"/>
        </w:rPr>
        <w:t xml:space="preserve">Количество выявленных </w:t>
      </w:r>
      <w:r w:rsidR="00C949E7" w:rsidRPr="008E5C46">
        <w:rPr>
          <w:rFonts w:ascii="PT Astra Serif" w:eastAsia="Calibri" w:hAnsi="PT Astra Serif"/>
          <w:color w:val="000000" w:themeColor="text1"/>
        </w:rPr>
        <w:t xml:space="preserve">и раскрытых </w:t>
      </w:r>
      <w:r w:rsidRPr="008E5C46">
        <w:rPr>
          <w:rFonts w:ascii="PT Astra Serif" w:eastAsia="Calibri" w:hAnsi="PT Astra Serif"/>
          <w:color w:val="000000" w:themeColor="text1"/>
        </w:rPr>
        <w:t xml:space="preserve">по ним коррупционных преступлений составило </w:t>
      </w:r>
      <w:r w:rsidR="00C949E7" w:rsidRPr="008E5C46">
        <w:rPr>
          <w:rFonts w:ascii="PT Astra Serif" w:eastAsia="Calibri" w:hAnsi="PT Astra Serif"/>
          <w:color w:val="000000" w:themeColor="text1"/>
        </w:rPr>
        <w:t>221</w:t>
      </w:r>
      <w:r w:rsidRPr="008E5C46">
        <w:rPr>
          <w:rFonts w:ascii="PT Astra Serif" w:eastAsia="Calibri" w:hAnsi="PT Astra Serif"/>
          <w:color w:val="000000" w:themeColor="text1"/>
        </w:rPr>
        <w:t xml:space="preserve"> (202</w:t>
      </w:r>
      <w:r w:rsidR="00C949E7" w:rsidRPr="008E5C46">
        <w:rPr>
          <w:rFonts w:ascii="PT Astra Serif" w:eastAsia="Calibri" w:hAnsi="PT Astra Serif"/>
          <w:color w:val="000000" w:themeColor="text1"/>
        </w:rPr>
        <w:t>3</w:t>
      </w:r>
      <w:r w:rsidRPr="008E5C46">
        <w:rPr>
          <w:rFonts w:ascii="PT Astra Serif" w:eastAsia="Calibri" w:hAnsi="PT Astra Serif"/>
          <w:color w:val="000000" w:themeColor="text1"/>
        </w:rPr>
        <w:t xml:space="preserve"> г. – </w:t>
      </w:r>
      <w:r w:rsidR="00C949E7" w:rsidRPr="008E5C46">
        <w:rPr>
          <w:rFonts w:ascii="PT Astra Serif" w:eastAsia="Calibri" w:hAnsi="PT Astra Serif"/>
          <w:color w:val="000000" w:themeColor="text1"/>
        </w:rPr>
        <w:t>232</w:t>
      </w:r>
      <w:r w:rsidRPr="008E5C46">
        <w:rPr>
          <w:rFonts w:ascii="PT Astra Serif" w:eastAsia="Calibri" w:hAnsi="PT Astra Serif"/>
          <w:color w:val="000000" w:themeColor="text1"/>
        </w:rPr>
        <w:t xml:space="preserve">), </w:t>
      </w:r>
      <w:r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наибольшую </w:t>
      </w:r>
      <w:r w:rsidR="00F56F6A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их </w:t>
      </w:r>
      <w:r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долю, как уже отмечалось, </w:t>
      </w:r>
      <w:r w:rsidR="00617A00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составляют </w:t>
      </w:r>
      <w:r w:rsidRPr="008E5C46">
        <w:rPr>
          <w:rFonts w:ascii="PT Astra Serif" w:eastAsia="Arial Unicode MS" w:hAnsi="PT Astra Serif"/>
          <w:color w:val="000000" w:themeColor="text1"/>
          <w:lang w:eastAsia="ru-RU"/>
        </w:rPr>
        <w:t>деяния о взяточничестве и коммерческом подкупе.</w:t>
      </w:r>
    </w:p>
    <w:p w:rsidR="00C949E7" w:rsidRPr="008E5C46" w:rsidRDefault="0089141B" w:rsidP="003A1A59">
      <w:pPr>
        <w:ind w:right="-2" w:firstLine="709"/>
        <w:rPr>
          <w:rFonts w:ascii="PT Astra Serif" w:eastAsia="Calibri" w:hAnsi="PT Astra Serif"/>
          <w:color w:val="000000" w:themeColor="text1"/>
        </w:rPr>
      </w:pPr>
      <w:r w:rsidRPr="008E5C46">
        <w:rPr>
          <w:rFonts w:ascii="PT Astra Serif" w:eastAsia="Calibri" w:hAnsi="PT Astra Serif"/>
          <w:color w:val="000000" w:themeColor="text1"/>
        </w:rPr>
        <w:t xml:space="preserve">Направлено в суд </w:t>
      </w:r>
      <w:r w:rsidR="00C949E7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133 </w:t>
      </w:r>
      <w:r w:rsidRPr="008E5C46">
        <w:rPr>
          <w:rFonts w:ascii="PT Astra Serif" w:eastAsia="Calibri" w:hAnsi="PT Astra Serif"/>
          <w:color w:val="000000" w:themeColor="text1"/>
        </w:rPr>
        <w:t>уголовн</w:t>
      </w:r>
      <w:r w:rsidR="00C949E7" w:rsidRPr="008E5C46">
        <w:rPr>
          <w:rFonts w:ascii="PT Astra Serif" w:eastAsia="Calibri" w:hAnsi="PT Astra Serif"/>
          <w:color w:val="000000" w:themeColor="text1"/>
        </w:rPr>
        <w:t xml:space="preserve">ых </w:t>
      </w:r>
      <w:r w:rsidRPr="008E5C46">
        <w:rPr>
          <w:rFonts w:ascii="PT Astra Serif" w:eastAsia="Calibri" w:hAnsi="PT Astra Serif"/>
          <w:color w:val="000000" w:themeColor="text1"/>
        </w:rPr>
        <w:t>дел</w:t>
      </w:r>
      <w:r w:rsidR="00C949E7" w:rsidRPr="008E5C46">
        <w:rPr>
          <w:rFonts w:ascii="PT Astra Serif" w:eastAsia="Calibri" w:hAnsi="PT Astra Serif"/>
          <w:color w:val="000000" w:themeColor="text1"/>
        </w:rPr>
        <w:t>а</w:t>
      </w:r>
      <w:r w:rsidRPr="008E5C46">
        <w:rPr>
          <w:rFonts w:ascii="PT Astra Serif" w:eastAsia="Calibri" w:hAnsi="PT Astra Serif"/>
          <w:color w:val="000000" w:themeColor="text1"/>
        </w:rPr>
        <w:t xml:space="preserve"> </w:t>
      </w:r>
      <w:r w:rsidR="00C949E7" w:rsidRPr="008E5C46">
        <w:rPr>
          <w:rFonts w:ascii="PT Astra Serif" w:eastAsiaTheme="minorEastAsia" w:hAnsi="PT Astra Serif"/>
          <w:color w:val="000000" w:themeColor="text1"/>
          <w:lang w:eastAsia="ru-RU"/>
        </w:rPr>
        <w:t>(2023 г. – 143)</w:t>
      </w:r>
      <w:r w:rsidRPr="008E5C46">
        <w:rPr>
          <w:rFonts w:ascii="PT Astra Serif" w:eastAsia="Calibri" w:hAnsi="PT Astra Serif"/>
          <w:color w:val="000000" w:themeColor="text1"/>
        </w:rPr>
        <w:t xml:space="preserve">, из них </w:t>
      </w:r>
      <w:r w:rsidR="00C949E7" w:rsidRPr="008E5C46">
        <w:rPr>
          <w:rFonts w:ascii="PT Astra Serif" w:eastAsia="Calibri" w:hAnsi="PT Astra Serif"/>
          <w:color w:val="000000" w:themeColor="text1"/>
        </w:rPr>
        <w:t>123</w:t>
      </w:r>
      <w:r w:rsidR="00AB7721" w:rsidRPr="008E5C46">
        <w:rPr>
          <w:rFonts w:ascii="PT Astra Serif" w:eastAsia="Calibri" w:hAnsi="PT Astra Serif"/>
          <w:color w:val="000000" w:themeColor="text1"/>
        </w:rPr>
        <w:t xml:space="preserve"> – о тяжких и особо тяжких преступлениях (202</w:t>
      </w:r>
      <w:r w:rsidR="00C949E7" w:rsidRPr="008E5C46">
        <w:rPr>
          <w:rFonts w:ascii="PT Astra Serif" w:eastAsia="Calibri" w:hAnsi="PT Astra Serif"/>
          <w:color w:val="000000" w:themeColor="text1"/>
        </w:rPr>
        <w:t>3</w:t>
      </w:r>
      <w:r w:rsidR="00AB7721" w:rsidRPr="008E5C46">
        <w:rPr>
          <w:rFonts w:ascii="PT Astra Serif" w:eastAsia="Calibri" w:hAnsi="PT Astra Serif"/>
          <w:color w:val="000000" w:themeColor="text1"/>
        </w:rPr>
        <w:t xml:space="preserve"> г. – </w:t>
      </w:r>
      <w:r w:rsidR="00C949E7" w:rsidRPr="008E5C46">
        <w:rPr>
          <w:rFonts w:ascii="PT Astra Serif" w:eastAsia="Calibri" w:hAnsi="PT Astra Serif"/>
          <w:color w:val="000000" w:themeColor="text1"/>
        </w:rPr>
        <w:t>96</w:t>
      </w:r>
      <w:r w:rsidR="00AB7721" w:rsidRPr="008E5C46">
        <w:rPr>
          <w:rFonts w:ascii="PT Astra Serif" w:eastAsia="Calibri" w:hAnsi="PT Astra Serif"/>
          <w:color w:val="000000" w:themeColor="text1"/>
        </w:rPr>
        <w:t>)</w:t>
      </w:r>
      <w:r w:rsidR="00C949E7" w:rsidRPr="008E5C46">
        <w:rPr>
          <w:rFonts w:ascii="PT Astra Serif" w:eastAsia="Calibri" w:hAnsi="PT Astra Serif"/>
          <w:color w:val="000000" w:themeColor="text1"/>
        </w:rPr>
        <w:t>.</w:t>
      </w:r>
    </w:p>
    <w:p w:rsidR="00AF7772" w:rsidRPr="008E5C46" w:rsidRDefault="00375D72" w:rsidP="003A1A59">
      <w:pPr>
        <w:ind w:right="-2" w:firstLine="709"/>
        <w:rPr>
          <w:rFonts w:ascii="PT Astra Serif" w:eastAsia="Calibri" w:hAnsi="PT Astra Serif"/>
          <w:color w:val="000000" w:themeColor="text1"/>
        </w:rPr>
      </w:pPr>
      <w:r w:rsidRPr="008E5C46">
        <w:rPr>
          <w:rFonts w:ascii="PT Astra Serif" w:eastAsia="Calibri" w:hAnsi="PT Astra Serif"/>
          <w:color w:val="000000" w:themeColor="text1"/>
        </w:rPr>
        <w:t xml:space="preserve">Количество </w:t>
      </w:r>
      <w:r w:rsidR="00AF7772" w:rsidRPr="008E5C46">
        <w:rPr>
          <w:rFonts w:ascii="PT Astra Serif" w:eastAsia="Calibri" w:hAnsi="PT Astra Serif"/>
          <w:color w:val="000000" w:themeColor="text1"/>
        </w:rPr>
        <w:t xml:space="preserve">обвиняемых по </w:t>
      </w:r>
      <w:r w:rsidR="00FC3AAD" w:rsidRPr="008E5C46">
        <w:rPr>
          <w:rFonts w:ascii="PT Astra Serif" w:eastAsia="Calibri" w:hAnsi="PT Astra Serif"/>
          <w:color w:val="000000" w:themeColor="text1"/>
        </w:rPr>
        <w:t xml:space="preserve">данным </w:t>
      </w:r>
      <w:r w:rsidR="00AF7772" w:rsidRPr="008E5C46">
        <w:rPr>
          <w:rFonts w:ascii="PT Astra Serif" w:eastAsia="Calibri" w:hAnsi="PT Astra Serif"/>
          <w:color w:val="000000" w:themeColor="text1"/>
        </w:rPr>
        <w:t xml:space="preserve">делам составило </w:t>
      </w:r>
      <w:r w:rsidR="00C949E7" w:rsidRPr="008E5C46">
        <w:rPr>
          <w:rFonts w:ascii="PT Astra Serif" w:eastAsia="Calibri" w:hAnsi="PT Astra Serif"/>
          <w:color w:val="000000" w:themeColor="text1"/>
        </w:rPr>
        <w:t>148</w:t>
      </w:r>
      <w:r w:rsidR="00AF7772" w:rsidRPr="008E5C46">
        <w:rPr>
          <w:rFonts w:ascii="PT Astra Serif" w:eastAsia="Calibri" w:hAnsi="PT Astra Serif"/>
          <w:color w:val="000000" w:themeColor="text1"/>
        </w:rPr>
        <w:t xml:space="preserve"> человек</w:t>
      </w:r>
      <w:r w:rsidRPr="008E5C46">
        <w:rPr>
          <w:rFonts w:ascii="PT Astra Serif" w:eastAsia="Calibri" w:hAnsi="PT Astra Serif"/>
          <w:color w:val="000000" w:themeColor="text1"/>
        </w:rPr>
        <w:t xml:space="preserve">       </w:t>
      </w:r>
      <w:r w:rsidR="00AF7772" w:rsidRPr="008E5C46">
        <w:rPr>
          <w:rFonts w:ascii="PT Astra Serif" w:eastAsia="Calibri" w:hAnsi="PT Astra Serif"/>
          <w:color w:val="000000" w:themeColor="text1"/>
        </w:rPr>
        <w:t xml:space="preserve"> (202</w:t>
      </w:r>
      <w:r w:rsidR="00C949E7" w:rsidRPr="008E5C46">
        <w:rPr>
          <w:rFonts w:ascii="PT Astra Serif" w:eastAsia="Calibri" w:hAnsi="PT Astra Serif"/>
          <w:color w:val="000000" w:themeColor="text1"/>
        </w:rPr>
        <w:t>3</w:t>
      </w:r>
      <w:r w:rsidR="00AF7772" w:rsidRPr="008E5C46">
        <w:rPr>
          <w:rFonts w:ascii="PT Astra Serif" w:eastAsia="Calibri" w:hAnsi="PT Astra Serif"/>
          <w:color w:val="000000" w:themeColor="text1"/>
        </w:rPr>
        <w:t xml:space="preserve"> г. – </w:t>
      </w:r>
      <w:r w:rsidR="00C949E7" w:rsidRPr="008E5C46">
        <w:rPr>
          <w:rFonts w:ascii="PT Astra Serif" w:eastAsia="Calibri" w:hAnsi="PT Astra Serif"/>
          <w:color w:val="000000" w:themeColor="text1"/>
        </w:rPr>
        <w:t>164</w:t>
      </w:r>
      <w:r w:rsidR="00AF7772" w:rsidRPr="008E5C46">
        <w:rPr>
          <w:rFonts w:ascii="PT Astra Serif" w:eastAsia="Calibri" w:hAnsi="PT Astra Serif"/>
          <w:color w:val="000000" w:themeColor="text1"/>
        </w:rPr>
        <w:t xml:space="preserve">), </w:t>
      </w:r>
      <w:r w:rsidR="007F4339" w:rsidRPr="008E5C46">
        <w:rPr>
          <w:rFonts w:ascii="PT Astra Serif" w:eastAsia="Calibri" w:hAnsi="PT Astra Serif"/>
          <w:color w:val="000000" w:themeColor="text1"/>
        </w:rPr>
        <w:t xml:space="preserve">включая </w:t>
      </w:r>
      <w:r w:rsidR="00C949E7" w:rsidRPr="008E5C46">
        <w:rPr>
          <w:rFonts w:ascii="PT Astra Serif" w:eastAsia="Calibri" w:hAnsi="PT Astra Serif"/>
          <w:color w:val="000000" w:themeColor="text1"/>
        </w:rPr>
        <w:t>54</w:t>
      </w:r>
      <w:r w:rsidR="00AF7772" w:rsidRPr="008E5C46">
        <w:rPr>
          <w:rFonts w:ascii="PT Astra Serif" w:eastAsia="Calibri" w:hAnsi="PT Astra Serif"/>
          <w:color w:val="000000" w:themeColor="text1"/>
        </w:rPr>
        <w:t xml:space="preserve"> </w:t>
      </w:r>
      <w:r w:rsidR="00DF0F8C" w:rsidRPr="008E5C46">
        <w:rPr>
          <w:rFonts w:ascii="PT Astra Serif" w:eastAsia="Calibri" w:hAnsi="PT Astra Serif"/>
          <w:color w:val="000000" w:themeColor="text1"/>
        </w:rPr>
        <w:t xml:space="preserve">должностных лица </w:t>
      </w:r>
      <w:r w:rsidR="00AF7772" w:rsidRPr="008E5C46">
        <w:rPr>
          <w:rFonts w:ascii="PT Astra Serif" w:eastAsia="Calibri" w:hAnsi="PT Astra Serif"/>
          <w:color w:val="000000" w:themeColor="text1"/>
        </w:rPr>
        <w:t>(202</w:t>
      </w:r>
      <w:r w:rsidR="00C949E7" w:rsidRPr="008E5C46">
        <w:rPr>
          <w:rFonts w:ascii="PT Astra Serif" w:eastAsia="Calibri" w:hAnsi="PT Astra Serif"/>
          <w:color w:val="000000" w:themeColor="text1"/>
        </w:rPr>
        <w:t>3</w:t>
      </w:r>
      <w:r w:rsidR="00AF7772" w:rsidRPr="008E5C46">
        <w:rPr>
          <w:rFonts w:ascii="PT Astra Serif" w:eastAsia="Calibri" w:hAnsi="PT Astra Serif"/>
          <w:color w:val="000000" w:themeColor="text1"/>
        </w:rPr>
        <w:t xml:space="preserve"> г. – </w:t>
      </w:r>
      <w:r w:rsidR="00C949E7" w:rsidRPr="008E5C46">
        <w:rPr>
          <w:rFonts w:ascii="PT Astra Serif" w:eastAsia="Calibri" w:hAnsi="PT Astra Serif"/>
          <w:color w:val="000000" w:themeColor="text1"/>
        </w:rPr>
        <w:t>84</w:t>
      </w:r>
      <w:r w:rsidR="00AF7772" w:rsidRPr="008E5C46">
        <w:rPr>
          <w:rFonts w:ascii="PT Astra Serif" w:eastAsia="Calibri" w:hAnsi="PT Astra Serif"/>
          <w:color w:val="000000" w:themeColor="text1"/>
        </w:rPr>
        <w:t>)</w:t>
      </w:r>
      <w:r w:rsidR="00A37212" w:rsidRPr="008E5C46">
        <w:rPr>
          <w:rFonts w:ascii="PT Astra Serif" w:eastAsia="Calibri" w:hAnsi="PT Astra Serif"/>
          <w:color w:val="000000" w:themeColor="text1"/>
        </w:rPr>
        <w:t xml:space="preserve">, </w:t>
      </w:r>
      <w:r w:rsidR="007F4339" w:rsidRPr="008E5C46">
        <w:rPr>
          <w:rFonts w:ascii="PT Astra Serif" w:eastAsia="Calibri" w:hAnsi="PT Astra Serif"/>
          <w:color w:val="000000" w:themeColor="text1"/>
        </w:rPr>
        <w:t>в и</w:t>
      </w:r>
      <w:r w:rsidR="003E5787" w:rsidRPr="008E5C46">
        <w:rPr>
          <w:rFonts w:ascii="PT Astra Serif" w:eastAsia="Calibri" w:hAnsi="PT Astra Serif"/>
          <w:color w:val="000000" w:themeColor="text1"/>
        </w:rPr>
        <w:t>х</w:t>
      </w:r>
      <w:r w:rsidR="007F4339" w:rsidRPr="008E5C46">
        <w:rPr>
          <w:rFonts w:ascii="PT Astra Serif" w:eastAsia="Calibri" w:hAnsi="PT Astra Serif"/>
          <w:color w:val="000000" w:themeColor="text1"/>
        </w:rPr>
        <w:t xml:space="preserve"> числе </w:t>
      </w:r>
      <w:r w:rsidR="00C949E7" w:rsidRPr="008E5C46">
        <w:rPr>
          <w:rFonts w:ascii="PT Astra Serif" w:eastAsia="Calibri" w:hAnsi="PT Astra Serif"/>
          <w:color w:val="000000" w:themeColor="text1"/>
        </w:rPr>
        <w:t>3</w:t>
      </w:r>
      <w:r w:rsidR="00EC3759" w:rsidRPr="008E5C46">
        <w:rPr>
          <w:rFonts w:ascii="PT Astra Serif" w:eastAsia="Calibri" w:hAnsi="PT Astra Serif"/>
          <w:color w:val="000000" w:themeColor="text1"/>
        </w:rPr>
        <w:t xml:space="preserve"> субъект</w:t>
      </w:r>
      <w:r w:rsidR="00C949E7" w:rsidRPr="008E5C46">
        <w:rPr>
          <w:rFonts w:ascii="PT Astra Serif" w:eastAsia="Calibri" w:hAnsi="PT Astra Serif"/>
          <w:color w:val="000000" w:themeColor="text1"/>
        </w:rPr>
        <w:t>а</w:t>
      </w:r>
      <w:r w:rsidR="00EC3759" w:rsidRPr="008E5C46">
        <w:rPr>
          <w:rFonts w:ascii="PT Astra Serif" w:eastAsia="Calibri" w:hAnsi="PT Astra Serif"/>
          <w:color w:val="000000" w:themeColor="text1"/>
        </w:rPr>
        <w:t>, обладающ</w:t>
      </w:r>
      <w:r w:rsidR="00DF0F8C" w:rsidRPr="008E5C46">
        <w:rPr>
          <w:rFonts w:ascii="PT Astra Serif" w:eastAsia="Calibri" w:hAnsi="PT Astra Serif"/>
          <w:color w:val="000000" w:themeColor="text1"/>
        </w:rPr>
        <w:t>их</w:t>
      </w:r>
      <w:r w:rsidR="00EC3759" w:rsidRPr="008E5C46">
        <w:rPr>
          <w:rFonts w:ascii="PT Astra Serif" w:eastAsia="Calibri" w:hAnsi="PT Astra Serif"/>
          <w:color w:val="000000" w:themeColor="text1"/>
        </w:rPr>
        <w:t xml:space="preserve"> особым правовым статусом (202</w:t>
      </w:r>
      <w:r w:rsidR="00C949E7" w:rsidRPr="008E5C46">
        <w:rPr>
          <w:rFonts w:ascii="PT Astra Serif" w:eastAsia="Calibri" w:hAnsi="PT Astra Serif"/>
          <w:color w:val="000000" w:themeColor="text1"/>
        </w:rPr>
        <w:t>3</w:t>
      </w:r>
      <w:r w:rsidR="00EC3759" w:rsidRPr="008E5C46">
        <w:rPr>
          <w:rFonts w:ascii="PT Astra Serif" w:eastAsia="Calibri" w:hAnsi="PT Astra Serif"/>
          <w:color w:val="000000" w:themeColor="text1"/>
        </w:rPr>
        <w:t xml:space="preserve"> г. – </w:t>
      </w:r>
      <w:r w:rsidR="00C949E7" w:rsidRPr="008E5C46">
        <w:rPr>
          <w:rFonts w:ascii="PT Astra Serif" w:eastAsia="Calibri" w:hAnsi="PT Astra Serif"/>
          <w:color w:val="000000" w:themeColor="text1"/>
        </w:rPr>
        <w:t>4</w:t>
      </w:r>
      <w:r w:rsidR="00EC3759" w:rsidRPr="008E5C46">
        <w:rPr>
          <w:rFonts w:ascii="PT Astra Serif" w:eastAsia="Calibri" w:hAnsi="PT Astra Serif"/>
          <w:color w:val="000000" w:themeColor="text1"/>
        </w:rPr>
        <w:t>).</w:t>
      </w:r>
    </w:p>
    <w:p w:rsidR="00375D72" w:rsidRPr="008E5C46" w:rsidRDefault="00375D72" w:rsidP="003A1A59">
      <w:pPr>
        <w:ind w:firstLine="709"/>
        <w:rPr>
          <w:rFonts w:ascii="PT Astra Serif" w:eastAsia="Calibri" w:hAnsi="PT Astra Serif"/>
          <w:color w:val="000000" w:themeColor="text1"/>
        </w:rPr>
      </w:pPr>
      <w:r w:rsidRPr="008E5C46">
        <w:rPr>
          <w:rFonts w:ascii="PT Astra Serif" w:eastAsia="Calibri" w:hAnsi="PT Astra Serif"/>
          <w:color w:val="000000" w:themeColor="text1"/>
        </w:rPr>
        <w:t xml:space="preserve">На стадии предварительного следствия прекращено </w:t>
      </w:r>
      <w:r w:rsidR="005779B3" w:rsidRPr="008E5C46">
        <w:rPr>
          <w:rFonts w:ascii="PT Astra Serif" w:eastAsia="Calibri" w:hAnsi="PT Astra Serif"/>
          <w:color w:val="000000" w:themeColor="text1"/>
        </w:rPr>
        <w:t>5</w:t>
      </w:r>
      <w:r w:rsidRPr="008E5C46">
        <w:rPr>
          <w:rFonts w:ascii="PT Astra Serif" w:eastAsia="Calibri" w:hAnsi="PT Astra Serif"/>
          <w:color w:val="000000" w:themeColor="text1"/>
        </w:rPr>
        <w:t xml:space="preserve"> уголовн</w:t>
      </w:r>
      <w:r w:rsidR="005779B3" w:rsidRPr="008E5C46">
        <w:rPr>
          <w:rFonts w:ascii="PT Astra Serif" w:eastAsia="Calibri" w:hAnsi="PT Astra Serif"/>
          <w:color w:val="000000" w:themeColor="text1"/>
        </w:rPr>
        <w:t>ых</w:t>
      </w:r>
      <w:r w:rsidRPr="008E5C46">
        <w:rPr>
          <w:rFonts w:ascii="PT Astra Serif" w:eastAsia="Calibri" w:hAnsi="PT Astra Serif"/>
          <w:color w:val="000000" w:themeColor="text1"/>
        </w:rPr>
        <w:t xml:space="preserve"> дел данной категории или </w:t>
      </w:r>
      <w:r w:rsidR="005779B3" w:rsidRPr="008E5C46">
        <w:rPr>
          <w:rFonts w:ascii="PT Astra Serif" w:eastAsia="Calibri" w:hAnsi="PT Astra Serif"/>
          <w:color w:val="000000" w:themeColor="text1"/>
        </w:rPr>
        <w:t>4</w:t>
      </w:r>
      <w:r w:rsidRPr="008E5C46">
        <w:rPr>
          <w:rFonts w:ascii="PT Astra Serif" w:eastAsia="Calibri" w:hAnsi="PT Astra Serif"/>
          <w:color w:val="000000" w:themeColor="text1"/>
        </w:rPr>
        <w:t>,</w:t>
      </w:r>
      <w:r w:rsidR="005779B3" w:rsidRPr="008E5C46">
        <w:rPr>
          <w:rFonts w:ascii="PT Astra Serif" w:eastAsia="Calibri" w:hAnsi="PT Astra Serif"/>
          <w:color w:val="000000" w:themeColor="text1"/>
        </w:rPr>
        <w:t>5</w:t>
      </w:r>
      <w:r w:rsidRPr="008E5C46">
        <w:rPr>
          <w:rFonts w:ascii="PT Astra Serif" w:eastAsia="Calibri" w:hAnsi="PT Astra Serif"/>
          <w:color w:val="000000" w:themeColor="text1"/>
        </w:rPr>
        <w:t>% от числа оконченных (2023 г. – 1</w:t>
      </w:r>
      <w:r w:rsidR="009670BC" w:rsidRPr="008E5C46">
        <w:rPr>
          <w:rFonts w:ascii="PT Astra Serif" w:eastAsia="Calibri" w:hAnsi="PT Astra Serif"/>
          <w:color w:val="000000" w:themeColor="text1"/>
        </w:rPr>
        <w:t>2</w:t>
      </w:r>
      <w:r w:rsidRPr="008E5C46">
        <w:rPr>
          <w:rFonts w:ascii="PT Astra Serif" w:eastAsia="Calibri" w:hAnsi="PT Astra Serif"/>
          <w:color w:val="000000" w:themeColor="text1"/>
        </w:rPr>
        <w:t xml:space="preserve"> или </w:t>
      </w:r>
      <w:r w:rsidR="008B1491" w:rsidRPr="008E5C46">
        <w:rPr>
          <w:rFonts w:ascii="PT Astra Serif" w:eastAsia="Calibri" w:hAnsi="PT Astra Serif"/>
          <w:color w:val="000000" w:themeColor="text1"/>
        </w:rPr>
        <w:t>7</w:t>
      </w:r>
      <w:r w:rsidRPr="008E5C46">
        <w:rPr>
          <w:rFonts w:ascii="PT Astra Serif" w:eastAsia="Calibri" w:hAnsi="PT Astra Serif"/>
          <w:color w:val="000000" w:themeColor="text1"/>
        </w:rPr>
        <w:t>,</w:t>
      </w:r>
      <w:r w:rsidR="008B1491" w:rsidRPr="008E5C46">
        <w:rPr>
          <w:rFonts w:ascii="PT Astra Serif" w:eastAsia="Calibri" w:hAnsi="PT Astra Serif"/>
          <w:color w:val="000000" w:themeColor="text1"/>
        </w:rPr>
        <w:t>7</w:t>
      </w:r>
      <w:r w:rsidRPr="008E5C46">
        <w:rPr>
          <w:rFonts w:ascii="PT Astra Serif" w:eastAsia="Calibri" w:hAnsi="PT Astra Serif"/>
          <w:color w:val="000000" w:themeColor="text1"/>
        </w:rPr>
        <w:t>%).     Из числа указанных решений за отсутствием события или состава преступления в прошлом году прекращ</w:t>
      </w:r>
      <w:r w:rsidR="005779B3" w:rsidRPr="008E5C46">
        <w:rPr>
          <w:rFonts w:ascii="PT Astra Serif" w:eastAsia="Calibri" w:hAnsi="PT Astra Serif"/>
          <w:color w:val="000000" w:themeColor="text1"/>
        </w:rPr>
        <w:t xml:space="preserve">ено одно дело </w:t>
      </w:r>
      <w:r w:rsidRPr="008E5C46">
        <w:rPr>
          <w:rFonts w:ascii="PT Astra Serif" w:eastAsia="Calibri" w:hAnsi="PT Astra Serif"/>
          <w:color w:val="000000" w:themeColor="text1"/>
        </w:rPr>
        <w:t>(2023 г. – 2)</w:t>
      </w:r>
      <w:r w:rsidR="00D971BC" w:rsidRPr="008E5C46">
        <w:rPr>
          <w:rFonts w:ascii="PT Astra Serif" w:eastAsia="Calibri" w:hAnsi="PT Astra Serif"/>
          <w:color w:val="000000" w:themeColor="text1"/>
        </w:rPr>
        <w:t>, по 3 – основанием явилось деятельное раскаяние и возмещение причиненного ущерба, еще по 1 – истечение срока давности уголовного преследования.</w:t>
      </w:r>
    </w:p>
    <w:p w:rsidR="004B48EA" w:rsidRPr="008E5C46" w:rsidRDefault="004B48EA" w:rsidP="003A1A59">
      <w:pPr>
        <w:tabs>
          <w:tab w:val="left" w:pos="1134"/>
        </w:tabs>
        <w:ind w:right="-2" w:firstLine="709"/>
        <w:rPr>
          <w:rFonts w:ascii="PT Astra Serif" w:eastAsia="Arial Unicode MS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>Складывающаяся в следственном управлении практика расследования уголовных дел данной категории показала, что</w:t>
      </w:r>
      <w:r w:rsidRPr="008E5C46">
        <w:rPr>
          <w:rFonts w:ascii="PT Astra Serif" w:hAnsi="PT Astra Serif"/>
          <w:color w:val="000000" w:themeColor="text1"/>
        </w:rPr>
        <w:t xml:space="preserve"> в нашем регионе высоким коррупционным рискам по-прежнему подвержены правоприменительная (правоохранительная) и финансово-бюджетные сферы управленческой деятельности, </w:t>
      </w:r>
      <w:r w:rsidRPr="008E5C46">
        <w:rPr>
          <w:rFonts w:ascii="PT Astra Serif" w:eastAsia="Times New Roman" w:hAnsi="PT Astra Serif"/>
          <w:color w:val="000000" w:themeColor="text1"/>
          <w:lang w:eastAsia="ru-RU" w:bidi="ru-RU"/>
        </w:rPr>
        <w:t xml:space="preserve">в том числе связанные с использованием государственного (муниципального) имущества, бюджетных средств, с </w:t>
      </w:r>
      <w:r w:rsidR="001753D1" w:rsidRPr="008E5C46">
        <w:rPr>
          <w:rFonts w:ascii="PT Astra Serif" w:eastAsia="Times New Roman" w:hAnsi="PT Astra Serif"/>
          <w:color w:val="000000" w:themeColor="text1"/>
          <w:lang w:eastAsia="ru-RU" w:bidi="ru-RU"/>
        </w:rPr>
        <w:t xml:space="preserve">нарушениями законодательства </w:t>
      </w:r>
      <w:r w:rsidR="00427045" w:rsidRPr="008E5C46">
        <w:rPr>
          <w:rFonts w:ascii="PT Astra Serif" w:eastAsia="Times New Roman" w:hAnsi="PT Astra Serif"/>
          <w:color w:val="000000" w:themeColor="text1"/>
          <w:lang w:eastAsia="ru-RU" w:bidi="ru-RU"/>
        </w:rPr>
        <w:t xml:space="preserve">при размещении и исполнении </w:t>
      </w:r>
      <w:proofErr w:type="spellStart"/>
      <w:r w:rsidRPr="008E5C46">
        <w:rPr>
          <w:rFonts w:ascii="PT Astra Serif" w:eastAsia="Times New Roman" w:hAnsi="PT Astra Serif"/>
          <w:color w:val="000000" w:themeColor="text1"/>
          <w:lang w:eastAsia="ru-RU" w:bidi="ru-RU"/>
        </w:rPr>
        <w:t>госконтрактов</w:t>
      </w:r>
      <w:proofErr w:type="spellEnd"/>
      <w:r w:rsidRPr="008E5C46">
        <w:rPr>
          <w:rFonts w:ascii="PT Astra Serif" w:eastAsia="Times New Roman" w:hAnsi="PT Astra Serif"/>
          <w:color w:val="000000" w:themeColor="text1"/>
          <w:lang w:eastAsia="ru-RU" w:bidi="ru-RU"/>
        </w:rPr>
        <w:t xml:space="preserve"> и </w:t>
      </w:r>
      <w:proofErr w:type="spellStart"/>
      <w:r w:rsidRPr="008E5C46">
        <w:rPr>
          <w:rFonts w:ascii="PT Astra Serif" w:eastAsia="Times New Roman" w:hAnsi="PT Astra Serif"/>
          <w:color w:val="000000" w:themeColor="text1"/>
          <w:lang w:eastAsia="ru-RU" w:bidi="ru-RU"/>
        </w:rPr>
        <w:t>госзакупок</w:t>
      </w:r>
      <w:proofErr w:type="spellEnd"/>
      <w:r w:rsidRPr="008E5C46">
        <w:rPr>
          <w:rFonts w:ascii="PT Astra Serif" w:eastAsia="Times New Roman" w:hAnsi="PT Astra Serif"/>
          <w:color w:val="000000" w:themeColor="text1"/>
          <w:lang w:eastAsia="ru-RU" w:bidi="ru-RU"/>
        </w:rPr>
        <w:t xml:space="preserve">; </w:t>
      </w:r>
      <w:r w:rsidRPr="008E5C46">
        <w:rPr>
          <w:rFonts w:ascii="PT Astra Serif" w:hAnsi="PT Astra Serif"/>
          <w:color w:val="000000" w:themeColor="text1"/>
        </w:rPr>
        <w:t>коррумпированными остаются отрасли образования и здравоохранения, а также сферы правоотношений, связанные с эксплуатацией транспорта, перевозкой грузов и пассажиров, с соблюдением правил и регламентов в области противопожарной и санитарно-эпидемиологической безопасности.</w:t>
      </w:r>
    </w:p>
    <w:p w:rsidR="000216AB" w:rsidRPr="008E5C46" w:rsidRDefault="00C949E7" w:rsidP="003A1A59">
      <w:pPr>
        <w:shd w:val="clear" w:color="auto" w:fill="FFFFFF"/>
        <w:tabs>
          <w:tab w:val="left" w:pos="1134"/>
        </w:tabs>
        <w:ind w:right="-2" w:firstLine="709"/>
        <w:contextualSpacing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И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з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обще</w:t>
      </w:r>
      <w:r w:rsidR="006812A7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й численности </w:t>
      </w:r>
      <w:r w:rsidR="00ED5F8B" w:rsidRPr="008E5C46">
        <w:rPr>
          <w:rFonts w:ascii="PT Astra Serif" w:eastAsia="Times New Roman" w:hAnsi="PT Astra Serif"/>
          <w:color w:val="000000" w:themeColor="text1"/>
          <w:lang w:eastAsia="ru-RU"/>
        </w:rPr>
        <w:t>субъектов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совершивших коррупционные преступления,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36% (2023 г. – 51%)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относились к категории 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>должностны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х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лиц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органов </w:t>
      </w:r>
      <w:r w:rsidR="003766BD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государственной 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>власти и местного самоуправления</w:t>
      </w:r>
      <w:r w:rsidR="000959D4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а именно 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сотрудники правоохранительных (правоприменительных) органов, представители органов исполнительной власти различных уровней; </w:t>
      </w:r>
      <w:r w:rsidR="000216AB" w:rsidRPr="008E5C46">
        <w:rPr>
          <w:rFonts w:ascii="PT Astra Serif" w:eastAsiaTheme="minorEastAsia" w:hAnsi="PT Astra Serif"/>
          <w:color w:val="000000" w:themeColor="text1"/>
          <w:lang w:eastAsia="ru-RU"/>
        </w:rPr>
        <w:t>служащи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е</w:t>
      </w:r>
      <w:r w:rsidR="000216AB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учреждений образования и науки; работники организаций государственной и муниципальной систем здравоохранения, бюджетных (казенных) учреждений, государственных и муниципальных унитарных предприятий, </w:t>
      </w:r>
      <w:r w:rsidR="00141463" w:rsidRPr="008E5C46">
        <w:rPr>
          <w:rFonts w:ascii="PT Astra Serif" w:eastAsiaTheme="minorEastAsia" w:hAnsi="PT Astra Serif"/>
          <w:color w:val="000000" w:themeColor="text1"/>
          <w:lang w:eastAsia="ru-RU"/>
        </w:rPr>
        <w:t>ко</w:t>
      </w:r>
      <w:r w:rsidR="00EB1713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мпаний </w:t>
      </w:r>
      <w:r w:rsidR="00141463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и </w:t>
      </w:r>
      <w:r w:rsidR="000216AB" w:rsidRPr="008E5C46">
        <w:rPr>
          <w:rFonts w:ascii="PT Astra Serif" w:eastAsiaTheme="minorEastAsia" w:hAnsi="PT Astra Serif"/>
          <w:color w:val="000000" w:themeColor="text1"/>
          <w:lang w:eastAsia="ru-RU"/>
        </w:rPr>
        <w:t>акционерных обществ, контрольный пакет акций которых принадлежит государству в лице Российской Федерации либо его субъектов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>.</w:t>
      </w:r>
    </w:p>
    <w:p w:rsidR="000216AB" w:rsidRPr="008E5C46" w:rsidRDefault="00631A34" w:rsidP="003A1A59">
      <w:pPr>
        <w:ind w:right="-2" w:firstLine="709"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Анализ служебного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статус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а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обвиняемых по уголовным делам</w:t>
      </w:r>
      <w:r w:rsidR="00EA2F00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связанных </w:t>
      </w:r>
      <w:proofErr w:type="gramStart"/>
      <w:r w:rsidR="00EA2F00" w:rsidRPr="008E5C46">
        <w:rPr>
          <w:rFonts w:ascii="PT Astra Serif" w:eastAsia="Times New Roman" w:hAnsi="PT Astra Serif"/>
          <w:color w:val="000000" w:themeColor="text1"/>
          <w:lang w:eastAsia="ru-RU"/>
        </w:rPr>
        <w:t>со</w:t>
      </w:r>
      <w:proofErr w:type="gramEnd"/>
      <w:r w:rsidR="00EA2F00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взяточничеством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показывает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что субъектами </w:t>
      </w:r>
      <w:r w:rsidR="00EA2F00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данных </w:t>
      </w:r>
      <w:proofErr w:type="gramStart"/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lastRenderedPageBreak/>
        <w:t xml:space="preserve">преступлений выступали </w:t>
      </w:r>
      <w:r w:rsidR="00C949E7" w:rsidRPr="008E5C46">
        <w:rPr>
          <w:rFonts w:ascii="PT Astra Serif" w:eastAsia="Times New Roman" w:hAnsi="PT Astra Serif"/>
          <w:color w:val="000000" w:themeColor="text1"/>
          <w:lang w:eastAsia="ru-RU"/>
        </w:rPr>
        <w:t>36</w:t>
      </w:r>
      <w:r w:rsidR="0000569A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должностных 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>лиц</w:t>
      </w:r>
      <w:r w:rsidR="00E42B13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работавших в 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государственных </w:t>
      </w:r>
      <w:r w:rsidR="00585B1A" w:rsidRPr="008E5C46">
        <w:rPr>
          <w:rFonts w:ascii="PT Astra Serif" w:eastAsia="Times New Roman" w:hAnsi="PT Astra Serif"/>
          <w:color w:val="000000" w:themeColor="text1"/>
          <w:lang w:eastAsia="ru-RU"/>
        </w:rPr>
        <w:t>органах</w:t>
      </w:r>
      <w:r w:rsidR="008040F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>учреждениях</w:t>
      </w:r>
      <w:r w:rsidR="008040FB" w:rsidRPr="008E5C46">
        <w:rPr>
          <w:rFonts w:ascii="PT Astra Serif" w:eastAsia="Times New Roman" w:hAnsi="PT Astra Serif"/>
          <w:color w:val="000000" w:themeColor="text1"/>
          <w:lang w:eastAsia="ru-RU"/>
        </w:rPr>
        <w:t>, предприятиях и организациях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  <w:r w:rsidR="00585B1A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федерального и регионального уровня 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(сотрудники </w:t>
      </w:r>
      <w:r w:rsidR="005A2720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правоохранительных </w:t>
      </w:r>
      <w:r w:rsidR="00585B1A" w:rsidRPr="008E5C46">
        <w:rPr>
          <w:rFonts w:ascii="PT Astra Serif" w:eastAsia="Times New Roman" w:hAnsi="PT Astra Serif"/>
          <w:color w:val="000000" w:themeColor="text1"/>
          <w:lang w:eastAsia="ru-RU"/>
        </w:rPr>
        <w:t>структур (МВД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>, ФСИН, ФССП</w:t>
      </w:r>
      <w:r w:rsidR="008B1A76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и др.</w:t>
      </w:r>
      <w:r w:rsidR="00585B1A" w:rsidRPr="008E5C46">
        <w:rPr>
          <w:rFonts w:ascii="PT Astra Serif" w:eastAsia="Times New Roman" w:hAnsi="PT Astra Serif"/>
          <w:color w:val="000000" w:themeColor="text1"/>
          <w:lang w:eastAsia="ru-RU"/>
        </w:rPr>
        <w:t>)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>, контрол</w:t>
      </w:r>
      <w:r w:rsidR="00DC23AD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ьно-надзорных </w:t>
      </w:r>
      <w:r w:rsidR="00284110" w:rsidRPr="008E5C46">
        <w:rPr>
          <w:rFonts w:ascii="PT Astra Serif" w:eastAsia="Times New Roman" w:hAnsi="PT Astra Serif"/>
          <w:color w:val="000000" w:themeColor="text1"/>
          <w:lang w:eastAsia="ru-RU"/>
        </w:rPr>
        <w:t>ведомств</w:t>
      </w:r>
      <w:r w:rsidR="00FE2634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(ФНС</w:t>
      </w:r>
      <w:r w:rsidR="0098309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</w:t>
      </w:r>
      <w:proofErr w:type="spellStart"/>
      <w:r w:rsidR="0098309B" w:rsidRPr="008E5C46">
        <w:rPr>
          <w:rFonts w:ascii="PT Astra Serif" w:eastAsia="Times New Roman" w:hAnsi="PT Astra Serif"/>
          <w:color w:val="000000" w:themeColor="text1"/>
          <w:lang w:eastAsia="ru-RU"/>
        </w:rPr>
        <w:t>Росреест</w:t>
      </w:r>
      <w:r w:rsidR="003A1A59" w:rsidRPr="008E5C46">
        <w:rPr>
          <w:rFonts w:ascii="PT Astra Serif" w:eastAsia="Times New Roman" w:hAnsi="PT Astra Serif"/>
          <w:color w:val="000000" w:themeColor="text1"/>
          <w:lang w:eastAsia="ru-RU"/>
        </w:rPr>
        <w:t>р</w:t>
      </w:r>
      <w:proofErr w:type="spellEnd"/>
      <w:r w:rsidR="00FE2634" w:rsidRPr="008E5C46">
        <w:rPr>
          <w:rFonts w:ascii="PT Astra Serif" w:eastAsia="Times New Roman" w:hAnsi="PT Astra Serif"/>
          <w:color w:val="000000" w:themeColor="text1"/>
          <w:lang w:eastAsia="ru-RU"/>
        </w:rPr>
        <w:t>),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органов здравоохранения</w:t>
      </w:r>
      <w:r w:rsidR="00284110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и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образования</w:t>
      </w:r>
      <w:r w:rsidR="0098309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</w:t>
      </w:r>
      <w:r w:rsidR="00875A18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иных </w:t>
      </w:r>
      <w:r w:rsidR="00141463" w:rsidRPr="008E5C46">
        <w:rPr>
          <w:rFonts w:ascii="PT Astra Serif" w:eastAsia="Times New Roman" w:hAnsi="PT Astra Serif"/>
          <w:color w:val="000000" w:themeColor="text1"/>
          <w:lang w:eastAsia="ru-RU"/>
        </w:rPr>
        <w:t>хозяйствующих субъектов</w:t>
      </w:r>
      <w:r w:rsidR="0015398A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с государственной (муниципальной) формой участия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>)</w:t>
      </w:r>
      <w:r w:rsidR="00E42B13" w:rsidRPr="008E5C46">
        <w:rPr>
          <w:rFonts w:ascii="PT Astra Serif" w:eastAsia="Times New Roman" w:hAnsi="PT Astra Serif"/>
          <w:color w:val="000000" w:themeColor="text1"/>
          <w:lang w:eastAsia="ru-RU"/>
        </w:rPr>
        <w:t>,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и </w:t>
      </w:r>
      <w:r w:rsidR="00C949E7" w:rsidRPr="008E5C46">
        <w:rPr>
          <w:rFonts w:ascii="PT Astra Serif" w:eastAsia="Times New Roman" w:hAnsi="PT Astra Serif"/>
          <w:color w:val="000000" w:themeColor="text1"/>
          <w:lang w:eastAsia="ru-RU"/>
        </w:rPr>
        <w:t>2</w:t>
      </w:r>
      <w:r w:rsidR="00BC2988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– </w:t>
      </w:r>
      <w:r w:rsidR="00E42B13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в </w:t>
      </w:r>
      <w:r w:rsidR="00284110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структурах 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>местного самоуправления</w:t>
      </w:r>
      <w:r w:rsidR="00C949E7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(в 2023 году – 42 и 2 соответственно)</w:t>
      </w:r>
      <w:r w:rsidR="000216AB" w:rsidRPr="008E5C46">
        <w:rPr>
          <w:rFonts w:ascii="PT Astra Serif" w:eastAsia="Times New Roman" w:hAnsi="PT Astra Serif"/>
          <w:color w:val="000000" w:themeColor="text1"/>
          <w:lang w:eastAsia="ru-RU"/>
        </w:rPr>
        <w:t>.</w:t>
      </w:r>
      <w:proofErr w:type="gramEnd"/>
    </w:p>
    <w:p w:rsidR="00C87F18" w:rsidRPr="008E5C46" w:rsidRDefault="00020092" w:rsidP="003A1A59">
      <w:pPr>
        <w:ind w:right="-2" w:firstLine="709"/>
        <w:rPr>
          <w:rFonts w:ascii="PT Astra Serif" w:eastAsia="Arial Unicode MS" w:hAnsi="PT Astra Serif"/>
          <w:color w:val="000000" w:themeColor="text1"/>
          <w:lang w:eastAsia="ru-RU"/>
        </w:rPr>
      </w:pPr>
      <w:r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К примеру, в сфере </w:t>
      </w:r>
      <w:r w:rsidR="00E5408F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правоохранительной деятельности пресечены преступные действия </w:t>
      </w:r>
      <w:r w:rsidR="0064315B" w:rsidRPr="008E5C46">
        <w:rPr>
          <w:rFonts w:ascii="PT Astra Serif" w:eastAsia="Arial Unicode MS" w:hAnsi="PT Astra Serif"/>
          <w:color w:val="000000" w:themeColor="text1"/>
          <w:lang w:eastAsia="ru-RU"/>
        </w:rPr>
        <w:t>должностных лиц учреждений уголовн</w:t>
      </w:r>
      <w:proofErr w:type="gramStart"/>
      <w:r w:rsidR="0064315B" w:rsidRPr="008E5C46">
        <w:rPr>
          <w:rFonts w:ascii="PT Astra Serif" w:eastAsia="Arial Unicode MS" w:hAnsi="PT Astra Serif"/>
          <w:color w:val="000000" w:themeColor="text1"/>
          <w:lang w:eastAsia="ru-RU"/>
        </w:rPr>
        <w:t>о</w:t>
      </w:r>
      <w:r w:rsidR="00EC1C51" w:rsidRPr="008E5C46">
        <w:rPr>
          <w:rFonts w:ascii="PT Astra Serif" w:eastAsia="Arial Unicode MS" w:hAnsi="PT Astra Serif"/>
          <w:color w:val="000000" w:themeColor="text1"/>
          <w:lang w:eastAsia="ru-RU"/>
        </w:rPr>
        <w:t>-</w:t>
      </w:r>
      <w:proofErr w:type="gramEnd"/>
      <w:r w:rsidR="0064315B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 исполнительной системы</w:t>
      </w:r>
      <w:r w:rsidR="00E5408F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, связанные с получением взяток за пронос на территорию режимного объекта запрещенных предметов, </w:t>
      </w:r>
      <w:r w:rsidR="0064315B" w:rsidRPr="008E5C46">
        <w:rPr>
          <w:rFonts w:ascii="PT Astra Serif" w:eastAsia="Arial Unicode MS" w:hAnsi="PT Astra Serif"/>
          <w:color w:val="000000" w:themeColor="text1"/>
          <w:lang w:eastAsia="ru-RU"/>
        </w:rPr>
        <w:t>продуктов питания, создание условий для более комфортного отбытия наказания осужденными</w:t>
      </w:r>
      <w:r w:rsidR="00247FDD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. </w:t>
      </w:r>
      <w:r w:rsidR="00C87F18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В среде органов </w:t>
      </w:r>
      <w:r w:rsidR="00106C49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внутренних дел </w:t>
      </w:r>
      <w:r w:rsidR="00C87F18" w:rsidRPr="008E5C46">
        <w:rPr>
          <w:rFonts w:ascii="PT Astra Serif" w:eastAsia="Arial Unicode MS" w:hAnsi="PT Astra Serif"/>
          <w:color w:val="000000" w:themeColor="text1"/>
          <w:lang w:eastAsia="ru-RU"/>
        </w:rPr>
        <w:t>коррупционные преступные деяния, как правило, совершались сотрудниками полиции в виде получения взяток за</w:t>
      </w:r>
      <w:r w:rsidR="00651EC9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 </w:t>
      </w:r>
      <w:r w:rsidR="00C87F18" w:rsidRPr="008E5C46">
        <w:rPr>
          <w:rFonts w:ascii="PT Astra Serif" w:eastAsia="Arial Unicode MS" w:hAnsi="PT Astra Serif"/>
          <w:color w:val="000000" w:themeColor="text1"/>
          <w:lang w:eastAsia="ru-RU"/>
        </w:rPr>
        <w:t>прекращение проведения проверки</w:t>
      </w:r>
      <w:r w:rsidR="00EC1C51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, не составление процессуальных документов и </w:t>
      </w:r>
      <w:proofErr w:type="gramStart"/>
      <w:r w:rsidR="00EC1C51" w:rsidRPr="008E5C46">
        <w:rPr>
          <w:rFonts w:ascii="PT Astra Serif" w:eastAsia="Arial Unicode MS" w:hAnsi="PT Astra Serif"/>
          <w:color w:val="000000" w:themeColor="text1"/>
          <w:lang w:eastAsia="ru-RU"/>
        </w:rPr>
        <w:t>не привлечение</w:t>
      </w:r>
      <w:proofErr w:type="gramEnd"/>
      <w:r w:rsidR="00EC1C51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 к установленным видам административной либо уголовной ответственности. </w:t>
      </w:r>
      <w:r w:rsidR="00106C49" w:rsidRPr="008E5C46">
        <w:rPr>
          <w:rFonts w:ascii="PT Astra Serif" w:eastAsia="Arial Unicode MS" w:hAnsi="PT Astra Serif"/>
          <w:color w:val="000000" w:themeColor="text1"/>
          <w:lang w:eastAsia="ru-RU"/>
        </w:rPr>
        <w:t>В рамках противодействия коррупционным проявлениям в системе Федеральной службы судебных приставов расследованы преступления о получении взяток за снятие обременений с имущества, подвергнутого аресту по исполнительным производствам.</w:t>
      </w:r>
    </w:p>
    <w:p w:rsidR="00A42390" w:rsidRPr="008E5C46" w:rsidRDefault="00ED5F8B" w:rsidP="003A1A59">
      <w:pPr>
        <w:ind w:right="-2" w:firstLine="709"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Значительное число коррупционных преступлений продолжает фиксироваться </w:t>
      </w:r>
      <w:r w:rsidR="00A42390" w:rsidRPr="008E5C46">
        <w:rPr>
          <w:rFonts w:ascii="PT Astra Serif" w:eastAsia="Arial Unicode MS" w:hAnsi="PT Astra Serif"/>
          <w:color w:val="000000" w:themeColor="text1"/>
          <w:lang w:eastAsia="ru-RU"/>
        </w:rPr>
        <w:t>при осуществлении государственных и муниципальных закупок.</w:t>
      </w:r>
    </w:p>
    <w:p w:rsidR="00475E15" w:rsidRPr="008E5C46" w:rsidRDefault="004D446A" w:rsidP="003A1A59">
      <w:pPr>
        <w:widowControl w:val="0"/>
        <w:tabs>
          <w:tab w:val="left" w:pos="1276"/>
        </w:tabs>
        <w:ind w:firstLine="709"/>
        <w:rPr>
          <w:rFonts w:ascii="PT Astra Serif" w:eastAsia="Times New Roman" w:hAnsi="PT Astra Serif"/>
          <w:color w:val="000000" w:themeColor="text1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Например, </w:t>
      </w:r>
      <w:r w:rsidR="00475E15" w:rsidRPr="008E5C46">
        <w:rPr>
          <w:rFonts w:ascii="PT Astra Serif" w:eastAsia="Times New Roman" w:hAnsi="PT Astra Serif"/>
          <w:color w:val="000000" w:themeColor="text1"/>
        </w:rPr>
        <w:t xml:space="preserve">по результатам проведенного расследования </w:t>
      </w:r>
      <w:r w:rsidRPr="008E5C46">
        <w:rPr>
          <w:rFonts w:ascii="PT Astra Serif" w:eastAsia="Times New Roman" w:hAnsi="PT Astra Serif"/>
          <w:color w:val="000000" w:themeColor="text1"/>
        </w:rPr>
        <w:t xml:space="preserve">в августе 2024 года </w:t>
      </w:r>
      <w:r w:rsidR="00475E15" w:rsidRPr="008E5C46">
        <w:rPr>
          <w:rFonts w:ascii="PT Astra Serif" w:eastAsia="Times New Roman" w:hAnsi="PT Astra Serif"/>
          <w:color w:val="000000" w:themeColor="text1"/>
        </w:rPr>
        <w:t xml:space="preserve">в суд </w:t>
      </w:r>
      <w:r w:rsidR="007D61DF" w:rsidRPr="008E5C46">
        <w:rPr>
          <w:rFonts w:ascii="PT Astra Serif" w:eastAsia="Times New Roman" w:hAnsi="PT Astra Serif"/>
          <w:color w:val="000000" w:themeColor="text1"/>
        </w:rPr>
        <w:t xml:space="preserve">предано </w:t>
      </w:r>
      <w:r w:rsidR="00475E15" w:rsidRPr="008E5C46">
        <w:rPr>
          <w:rFonts w:ascii="PT Astra Serif" w:eastAsia="Times New Roman" w:hAnsi="PT Astra Serif"/>
          <w:color w:val="000000" w:themeColor="text1"/>
        </w:rPr>
        <w:t>уголовное дело</w:t>
      </w:r>
      <w:r w:rsidR="00475E15" w:rsidRPr="008E5C46">
        <w:rPr>
          <w:rFonts w:ascii="PT Astra Serif" w:hAnsi="PT Astra Serif"/>
          <w:color w:val="000000" w:themeColor="text1"/>
        </w:rPr>
        <w:t xml:space="preserve"> о совершении </w:t>
      </w:r>
      <w:r w:rsidRPr="008E5C46">
        <w:rPr>
          <w:rFonts w:ascii="PT Astra Serif" w:hAnsi="PT Astra Serif"/>
          <w:color w:val="000000" w:themeColor="text1"/>
        </w:rPr>
        <w:t xml:space="preserve">трех </w:t>
      </w:r>
      <w:r w:rsidR="00475E15" w:rsidRPr="008E5C46">
        <w:rPr>
          <w:rFonts w:ascii="PT Astra Serif" w:hAnsi="PT Astra Serif"/>
          <w:color w:val="000000" w:themeColor="text1"/>
        </w:rPr>
        <w:t xml:space="preserve">преступлений, предусмотренных </w:t>
      </w:r>
      <w:r w:rsidR="00475E15" w:rsidRPr="008E5C46">
        <w:rPr>
          <w:rFonts w:ascii="PT Astra Serif" w:eastAsia="Times New Roman" w:hAnsi="PT Astra Serif"/>
          <w:color w:val="000000" w:themeColor="text1"/>
        </w:rPr>
        <w:t xml:space="preserve">п. «в» ч. 5 ст. 290 УК РФ и ч. 3 ст. 290 УК РФ. </w:t>
      </w:r>
      <w:proofErr w:type="gramStart"/>
      <w:r w:rsidR="00475E15" w:rsidRPr="008E5C46">
        <w:rPr>
          <w:rFonts w:ascii="PT Astra Serif" w:hAnsi="PT Astra Serif"/>
          <w:color w:val="000000" w:themeColor="text1"/>
        </w:rPr>
        <w:t xml:space="preserve">К уголовной ответственности по нему привлечен </w:t>
      </w:r>
      <w:r w:rsidR="00475E15" w:rsidRPr="008E5C46">
        <w:rPr>
          <w:rFonts w:ascii="PT Astra Serif" w:eastAsia="Times New Roman" w:hAnsi="PT Astra Serif"/>
          <w:color w:val="000000" w:themeColor="text1"/>
        </w:rPr>
        <w:t>Г</w:t>
      </w:r>
      <w:r w:rsidRPr="008E5C46">
        <w:rPr>
          <w:rFonts w:ascii="PT Astra Serif" w:eastAsia="Times New Roman" w:hAnsi="PT Astra Serif"/>
          <w:color w:val="000000" w:themeColor="text1"/>
        </w:rPr>
        <w:t>.</w:t>
      </w:r>
      <w:r w:rsidR="00475E15" w:rsidRPr="008E5C46">
        <w:rPr>
          <w:rFonts w:ascii="PT Astra Serif" w:eastAsia="Times New Roman" w:hAnsi="PT Astra Serif"/>
          <w:color w:val="000000" w:themeColor="text1"/>
        </w:rPr>
        <w:t>, который, будучи начальником участка инвестиционных проектов (г.</w:t>
      </w:r>
      <w:r w:rsidRPr="008E5C46">
        <w:rPr>
          <w:rFonts w:ascii="PT Astra Serif" w:eastAsia="Times New Roman" w:hAnsi="PT Astra Serif"/>
          <w:color w:val="000000" w:themeColor="text1"/>
        </w:rPr>
        <w:t xml:space="preserve"> </w:t>
      </w:r>
      <w:r w:rsidR="00475E15" w:rsidRPr="008E5C46">
        <w:rPr>
          <w:rFonts w:ascii="PT Astra Serif" w:eastAsia="Times New Roman" w:hAnsi="PT Astra Serif"/>
          <w:color w:val="000000" w:themeColor="text1"/>
        </w:rPr>
        <w:t>Саратов) обособленного подразделения «Самарское управление строительного контроля» ООО «</w:t>
      </w:r>
      <w:proofErr w:type="spellStart"/>
      <w:r w:rsidR="00475E15" w:rsidRPr="008E5C46">
        <w:rPr>
          <w:rFonts w:ascii="PT Astra Serif" w:eastAsia="Times New Roman" w:hAnsi="PT Astra Serif"/>
          <w:color w:val="000000" w:themeColor="text1"/>
        </w:rPr>
        <w:t>Транснефть</w:t>
      </w:r>
      <w:proofErr w:type="spellEnd"/>
      <w:r w:rsidR="00475E15" w:rsidRPr="008E5C46">
        <w:rPr>
          <w:rFonts w:ascii="PT Astra Serif" w:eastAsia="Times New Roman" w:hAnsi="PT Astra Serif"/>
          <w:color w:val="000000" w:themeColor="text1"/>
        </w:rPr>
        <w:t xml:space="preserve"> Надзор», являясь должностным лицом, обладал организационно-распорядительными функциями по осуществлению строительного контроля в отношении юридических и физических лиц, </w:t>
      </w:r>
      <w:r w:rsidR="007F3ECE" w:rsidRPr="008E5C46">
        <w:rPr>
          <w:rFonts w:ascii="PT Astra Serif" w:eastAsia="Times New Roman" w:hAnsi="PT Astra Serif"/>
          <w:color w:val="000000" w:themeColor="text1"/>
        </w:rPr>
        <w:t xml:space="preserve">имевших </w:t>
      </w:r>
      <w:r w:rsidR="00475E15" w:rsidRPr="008E5C46">
        <w:rPr>
          <w:rFonts w:ascii="PT Astra Serif" w:eastAsia="Times New Roman" w:hAnsi="PT Astra Serif"/>
          <w:color w:val="000000" w:themeColor="text1"/>
        </w:rPr>
        <w:t xml:space="preserve">с </w:t>
      </w:r>
      <w:r w:rsidR="007F3ECE" w:rsidRPr="008E5C46">
        <w:rPr>
          <w:rFonts w:ascii="PT Astra Serif" w:eastAsia="Times New Roman" w:hAnsi="PT Astra Serif"/>
          <w:color w:val="000000" w:themeColor="text1"/>
        </w:rPr>
        <w:t xml:space="preserve">данным обществом </w:t>
      </w:r>
      <w:r w:rsidR="00475E15" w:rsidRPr="008E5C46">
        <w:rPr>
          <w:rFonts w:ascii="PT Astra Serif" w:eastAsia="Times New Roman" w:hAnsi="PT Astra Serif"/>
          <w:color w:val="000000" w:themeColor="text1"/>
        </w:rPr>
        <w:t>контрактные отношения на производство строительных и иных работ.</w:t>
      </w:r>
      <w:proofErr w:type="gramEnd"/>
    </w:p>
    <w:p w:rsidR="00473198" w:rsidRPr="008E5C46" w:rsidRDefault="00475E15" w:rsidP="003A1A59">
      <w:pPr>
        <w:widowControl w:val="0"/>
        <w:tabs>
          <w:tab w:val="left" w:pos="1134"/>
          <w:tab w:val="left" w:pos="1276"/>
        </w:tabs>
        <w:ind w:firstLine="709"/>
        <w:rPr>
          <w:rFonts w:ascii="PT Astra Serif" w:eastAsia="Times New Roman" w:hAnsi="PT Astra Serif"/>
          <w:color w:val="000000" w:themeColor="text1"/>
        </w:rPr>
      </w:pPr>
      <w:proofErr w:type="gramStart"/>
      <w:r w:rsidRPr="008E5C46">
        <w:rPr>
          <w:rFonts w:ascii="PT Astra Serif" w:eastAsia="Times New Roman" w:hAnsi="PT Astra Serif"/>
          <w:color w:val="000000" w:themeColor="text1"/>
        </w:rPr>
        <w:t xml:space="preserve">Используя данные полномочия в </w:t>
      </w:r>
      <w:r w:rsidR="00E46805" w:rsidRPr="008E5C46">
        <w:rPr>
          <w:rFonts w:ascii="PT Astra Serif" w:eastAsia="Times New Roman" w:hAnsi="PT Astra Serif"/>
          <w:color w:val="000000" w:themeColor="text1"/>
        </w:rPr>
        <w:t xml:space="preserve">указанной </w:t>
      </w:r>
      <w:r w:rsidRPr="008E5C46">
        <w:rPr>
          <w:rFonts w:ascii="PT Astra Serif" w:eastAsia="Times New Roman" w:hAnsi="PT Astra Serif"/>
          <w:color w:val="000000" w:themeColor="text1"/>
        </w:rPr>
        <w:t>организации</w:t>
      </w:r>
      <w:r w:rsidR="00E46805" w:rsidRPr="008E5C46">
        <w:rPr>
          <w:rFonts w:ascii="PT Astra Serif" w:eastAsia="Times New Roman" w:hAnsi="PT Astra Serif"/>
          <w:color w:val="000000" w:themeColor="text1"/>
        </w:rPr>
        <w:t xml:space="preserve">, образованной </w:t>
      </w:r>
      <w:r w:rsidR="00EE030C" w:rsidRPr="008E5C46">
        <w:rPr>
          <w:rFonts w:ascii="PT Astra Serif" w:eastAsia="Times New Roman" w:hAnsi="PT Astra Serif"/>
          <w:color w:val="000000" w:themeColor="text1"/>
        </w:rPr>
        <w:t>с государственным участием</w:t>
      </w:r>
      <w:r w:rsidRPr="008E5C46">
        <w:rPr>
          <w:rFonts w:ascii="PT Astra Serif" w:eastAsia="Times New Roman" w:hAnsi="PT Astra Serif"/>
          <w:color w:val="000000" w:themeColor="text1"/>
        </w:rPr>
        <w:t>, в период с февраля 2020 года по февраль 2023 года Г</w:t>
      </w:r>
      <w:r w:rsidR="007F3ECE" w:rsidRPr="008E5C46">
        <w:rPr>
          <w:rFonts w:ascii="PT Astra Serif" w:eastAsia="Times New Roman" w:hAnsi="PT Astra Serif"/>
          <w:color w:val="000000" w:themeColor="text1"/>
        </w:rPr>
        <w:t xml:space="preserve">. </w:t>
      </w:r>
      <w:r w:rsidRPr="008E5C46">
        <w:rPr>
          <w:rFonts w:ascii="PT Astra Serif" w:eastAsia="Times New Roman" w:hAnsi="PT Astra Serif"/>
          <w:color w:val="000000" w:themeColor="text1"/>
        </w:rPr>
        <w:t>по взаимной предварительной договоренности неоднократно получал от начальника производственного управления ООО «Анод Плюс» Т</w:t>
      </w:r>
      <w:r w:rsidR="007F3ECE" w:rsidRPr="008E5C46">
        <w:rPr>
          <w:rFonts w:ascii="PT Astra Serif" w:eastAsia="Times New Roman" w:hAnsi="PT Astra Serif"/>
          <w:color w:val="000000" w:themeColor="text1"/>
        </w:rPr>
        <w:t xml:space="preserve">. </w:t>
      </w:r>
      <w:r w:rsidRPr="008E5C46">
        <w:rPr>
          <w:rFonts w:ascii="PT Astra Serif" w:eastAsia="Times New Roman" w:hAnsi="PT Astra Serif"/>
          <w:color w:val="000000" w:themeColor="text1"/>
        </w:rPr>
        <w:t>и директора ООО СК «</w:t>
      </w:r>
      <w:proofErr w:type="spellStart"/>
      <w:r w:rsidRPr="008E5C46">
        <w:rPr>
          <w:rFonts w:ascii="PT Astra Serif" w:eastAsia="Times New Roman" w:hAnsi="PT Astra Serif"/>
          <w:color w:val="000000" w:themeColor="text1"/>
        </w:rPr>
        <w:t>АрсСтрой</w:t>
      </w:r>
      <w:proofErr w:type="spellEnd"/>
      <w:r w:rsidRPr="008E5C46">
        <w:rPr>
          <w:rFonts w:ascii="PT Astra Serif" w:eastAsia="Times New Roman" w:hAnsi="PT Astra Serif"/>
          <w:color w:val="000000" w:themeColor="text1"/>
        </w:rPr>
        <w:t>» П</w:t>
      </w:r>
      <w:r w:rsidR="007F3ECE" w:rsidRPr="008E5C46">
        <w:rPr>
          <w:rFonts w:ascii="PT Astra Serif" w:eastAsia="Times New Roman" w:hAnsi="PT Astra Serif"/>
          <w:color w:val="000000" w:themeColor="text1"/>
        </w:rPr>
        <w:t xml:space="preserve">. </w:t>
      </w:r>
      <w:r w:rsidRPr="008E5C46">
        <w:rPr>
          <w:rFonts w:ascii="PT Astra Serif" w:eastAsia="Times New Roman" w:hAnsi="PT Astra Serif"/>
          <w:color w:val="000000" w:themeColor="text1"/>
        </w:rPr>
        <w:t xml:space="preserve">незаконные денежные вознаграждения в виде взяток путем перечисления на расчетный счет банковской карты </w:t>
      </w:r>
      <w:r w:rsidR="007F3ECE" w:rsidRPr="008E5C46">
        <w:rPr>
          <w:rFonts w:ascii="PT Astra Serif" w:eastAsia="Times New Roman" w:hAnsi="PT Astra Serif"/>
          <w:color w:val="000000" w:themeColor="text1"/>
        </w:rPr>
        <w:t xml:space="preserve">своей </w:t>
      </w:r>
      <w:r w:rsidRPr="008E5C46">
        <w:rPr>
          <w:rFonts w:ascii="PT Astra Serif" w:eastAsia="Times New Roman" w:hAnsi="PT Astra Serif"/>
          <w:color w:val="000000" w:themeColor="text1"/>
        </w:rPr>
        <w:t>супруги</w:t>
      </w:r>
      <w:r w:rsidR="00BB3B47" w:rsidRPr="008E5C46">
        <w:rPr>
          <w:rFonts w:ascii="PT Astra Serif" w:eastAsia="Times New Roman" w:hAnsi="PT Astra Serif"/>
          <w:color w:val="000000" w:themeColor="text1"/>
        </w:rPr>
        <w:t>.</w:t>
      </w:r>
      <w:proofErr w:type="gramEnd"/>
      <w:r w:rsidR="00BB3B47" w:rsidRPr="008E5C46">
        <w:rPr>
          <w:rFonts w:ascii="PT Astra Serif" w:eastAsia="Times New Roman" w:hAnsi="PT Astra Serif"/>
          <w:color w:val="000000" w:themeColor="text1"/>
        </w:rPr>
        <w:t xml:space="preserve"> Деньги передавались </w:t>
      </w:r>
      <w:r w:rsidR="00473198" w:rsidRPr="008E5C46">
        <w:rPr>
          <w:rFonts w:ascii="PT Astra Serif" w:eastAsia="Times New Roman" w:hAnsi="PT Astra Serif"/>
          <w:color w:val="000000" w:themeColor="text1"/>
        </w:rPr>
        <w:t>за обще</w:t>
      </w:r>
      <w:r w:rsidR="007D61DF" w:rsidRPr="008E5C46">
        <w:rPr>
          <w:rFonts w:ascii="PT Astra Serif" w:eastAsia="Times New Roman" w:hAnsi="PT Astra Serif"/>
          <w:color w:val="000000" w:themeColor="text1"/>
        </w:rPr>
        <w:t>е</w:t>
      </w:r>
      <w:r w:rsidR="00473198" w:rsidRPr="008E5C46">
        <w:rPr>
          <w:rFonts w:ascii="PT Astra Serif" w:eastAsia="Times New Roman" w:hAnsi="PT Astra Serif"/>
          <w:color w:val="000000" w:themeColor="text1"/>
        </w:rPr>
        <w:t xml:space="preserve"> покровительств</w:t>
      </w:r>
      <w:r w:rsidR="007D61DF" w:rsidRPr="008E5C46">
        <w:rPr>
          <w:rFonts w:ascii="PT Astra Serif" w:eastAsia="Times New Roman" w:hAnsi="PT Astra Serif"/>
          <w:color w:val="000000" w:themeColor="text1"/>
        </w:rPr>
        <w:t>о</w:t>
      </w:r>
      <w:r w:rsidR="00473198" w:rsidRPr="008E5C46">
        <w:rPr>
          <w:rFonts w:ascii="PT Astra Serif" w:eastAsia="Times New Roman" w:hAnsi="PT Astra Serif"/>
          <w:color w:val="000000" w:themeColor="text1"/>
        </w:rPr>
        <w:t xml:space="preserve"> </w:t>
      </w:r>
      <w:r w:rsidR="0062260C" w:rsidRPr="008E5C46">
        <w:rPr>
          <w:rFonts w:ascii="PT Astra Serif" w:eastAsia="Times New Roman" w:hAnsi="PT Astra Serif"/>
          <w:color w:val="000000" w:themeColor="text1"/>
        </w:rPr>
        <w:t xml:space="preserve">и не создание препятствий для </w:t>
      </w:r>
      <w:r w:rsidR="00473198" w:rsidRPr="008E5C46">
        <w:rPr>
          <w:rFonts w:ascii="PT Astra Serif" w:eastAsia="Times New Roman" w:hAnsi="PT Astra Serif"/>
          <w:color w:val="000000" w:themeColor="text1"/>
        </w:rPr>
        <w:t xml:space="preserve">деятельности </w:t>
      </w:r>
      <w:r w:rsidR="00020950" w:rsidRPr="008E5C46">
        <w:rPr>
          <w:rFonts w:ascii="PT Astra Serif" w:eastAsia="Times New Roman" w:hAnsi="PT Astra Serif"/>
          <w:color w:val="000000" w:themeColor="text1"/>
        </w:rPr>
        <w:t xml:space="preserve">упомянутых </w:t>
      </w:r>
      <w:r w:rsidR="00473198" w:rsidRPr="008E5C46">
        <w:rPr>
          <w:rFonts w:ascii="PT Astra Serif" w:eastAsia="Times New Roman" w:hAnsi="PT Astra Serif"/>
          <w:color w:val="000000" w:themeColor="text1"/>
        </w:rPr>
        <w:t>юридических лиц при производстве ими работ на объектах АО «</w:t>
      </w:r>
      <w:proofErr w:type="spellStart"/>
      <w:r w:rsidR="00473198" w:rsidRPr="008E5C46">
        <w:rPr>
          <w:rFonts w:ascii="PT Astra Serif" w:eastAsia="Times New Roman" w:hAnsi="PT Astra Serif"/>
          <w:color w:val="000000" w:themeColor="text1"/>
        </w:rPr>
        <w:t>Транснефть-Приволга</w:t>
      </w:r>
      <w:proofErr w:type="spellEnd"/>
      <w:r w:rsidR="00473198" w:rsidRPr="008E5C46">
        <w:rPr>
          <w:rFonts w:ascii="PT Astra Serif" w:eastAsia="Times New Roman" w:hAnsi="PT Astra Serif"/>
          <w:color w:val="000000" w:themeColor="text1"/>
        </w:rPr>
        <w:t xml:space="preserve">» </w:t>
      </w:r>
      <w:r w:rsidR="0062260C" w:rsidRPr="008E5C46">
        <w:rPr>
          <w:rFonts w:ascii="PT Astra Serif" w:eastAsia="Times New Roman" w:hAnsi="PT Astra Serif"/>
          <w:color w:val="000000" w:themeColor="text1"/>
        </w:rPr>
        <w:t xml:space="preserve">в связи с выполнением контрактных обязательств, </w:t>
      </w:r>
      <w:r w:rsidR="00473198" w:rsidRPr="008E5C46">
        <w:rPr>
          <w:rFonts w:ascii="PT Astra Serif" w:eastAsia="Times New Roman" w:hAnsi="PT Astra Serif"/>
          <w:color w:val="000000" w:themeColor="text1"/>
        </w:rPr>
        <w:t xml:space="preserve">а также за сокрытие выявленных в ходе строительного надзора нарушений, беспрепятственную приемку и </w:t>
      </w:r>
      <w:r w:rsidR="00473198" w:rsidRPr="008E5C46">
        <w:rPr>
          <w:rFonts w:ascii="PT Astra Serif" w:eastAsia="Times New Roman" w:hAnsi="PT Astra Serif"/>
          <w:color w:val="000000" w:themeColor="text1"/>
        </w:rPr>
        <w:lastRenderedPageBreak/>
        <w:t xml:space="preserve">подписание актов выполненных работ </w:t>
      </w:r>
      <w:r w:rsidR="0062260C" w:rsidRPr="008E5C46">
        <w:rPr>
          <w:rFonts w:ascii="PT Astra Serif" w:eastAsia="Times New Roman" w:hAnsi="PT Astra Serif"/>
          <w:color w:val="000000" w:themeColor="text1"/>
        </w:rPr>
        <w:t xml:space="preserve">в рамках заключенных договоров. </w:t>
      </w:r>
      <w:r w:rsidR="00473198" w:rsidRPr="008E5C46">
        <w:rPr>
          <w:rFonts w:ascii="PT Astra Serif" w:eastAsia="Times New Roman" w:hAnsi="PT Astra Serif"/>
          <w:color w:val="000000" w:themeColor="text1"/>
        </w:rPr>
        <w:t>Общая сумма незаконно полученного дохода составила 1</w:t>
      </w:r>
      <w:r w:rsidR="0062260C" w:rsidRPr="008E5C46">
        <w:rPr>
          <w:rFonts w:ascii="PT Astra Serif" w:eastAsia="Times New Roman" w:hAnsi="PT Astra Serif"/>
          <w:color w:val="000000" w:themeColor="text1"/>
        </w:rPr>
        <w:t>,</w:t>
      </w:r>
      <w:r w:rsidR="00473198" w:rsidRPr="008E5C46">
        <w:rPr>
          <w:rFonts w:ascii="PT Astra Serif" w:eastAsia="Times New Roman" w:hAnsi="PT Astra Serif"/>
          <w:color w:val="000000" w:themeColor="text1"/>
        </w:rPr>
        <w:t>3</w:t>
      </w:r>
      <w:r w:rsidR="0062260C" w:rsidRPr="008E5C46">
        <w:rPr>
          <w:rFonts w:ascii="PT Astra Serif" w:eastAsia="Times New Roman" w:hAnsi="PT Astra Serif"/>
          <w:color w:val="000000" w:themeColor="text1"/>
        </w:rPr>
        <w:t xml:space="preserve"> </w:t>
      </w:r>
      <w:proofErr w:type="gramStart"/>
      <w:r w:rsidR="0062260C" w:rsidRPr="008E5C46">
        <w:rPr>
          <w:rFonts w:ascii="PT Astra Serif" w:eastAsia="Times New Roman" w:hAnsi="PT Astra Serif"/>
          <w:color w:val="000000" w:themeColor="text1"/>
        </w:rPr>
        <w:t>млн</w:t>
      </w:r>
      <w:proofErr w:type="gramEnd"/>
      <w:r w:rsidR="0062260C" w:rsidRPr="008E5C46">
        <w:rPr>
          <w:rFonts w:ascii="PT Astra Serif" w:eastAsia="Times New Roman" w:hAnsi="PT Astra Serif"/>
          <w:color w:val="000000" w:themeColor="text1"/>
        </w:rPr>
        <w:t xml:space="preserve"> </w:t>
      </w:r>
      <w:r w:rsidR="00473198" w:rsidRPr="008E5C46">
        <w:rPr>
          <w:rFonts w:ascii="PT Astra Serif" w:eastAsia="Times New Roman" w:hAnsi="PT Astra Serif"/>
          <w:color w:val="000000" w:themeColor="text1"/>
        </w:rPr>
        <w:t>рублей.</w:t>
      </w:r>
    </w:p>
    <w:p w:rsidR="00475E15" w:rsidRPr="008E5C46" w:rsidRDefault="00475E15" w:rsidP="003A1A59">
      <w:pPr>
        <w:widowControl w:val="0"/>
        <w:autoSpaceDE w:val="0"/>
        <w:autoSpaceDN w:val="0"/>
        <w:ind w:firstLine="709"/>
        <w:rPr>
          <w:rFonts w:ascii="PT Astra Serif" w:hAnsi="PT Astra Serif"/>
          <w:color w:val="000000" w:themeColor="text1"/>
        </w:rPr>
      </w:pPr>
      <w:r w:rsidRPr="008E5C46">
        <w:rPr>
          <w:rFonts w:ascii="PT Astra Serif" w:hAnsi="PT Astra Serif"/>
          <w:color w:val="000000" w:themeColor="text1"/>
        </w:rPr>
        <w:t xml:space="preserve">Приговором суда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Г</w:t>
      </w:r>
      <w:r w:rsidR="0062260C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. </w:t>
      </w:r>
      <w:r w:rsidRPr="008E5C46">
        <w:rPr>
          <w:rFonts w:ascii="PT Astra Serif" w:hAnsi="PT Astra Serif"/>
          <w:color w:val="000000" w:themeColor="text1"/>
        </w:rPr>
        <w:t xml:space="preserve">назначено наказание в виде штрафа в размере 5 </w:t>
      </w:r>
      <w:proofErr w:type="gramStart"/>
      <w:r w:rsidRPr="008E5C46">
        <w:rPr>
          <w:rFonts w:ascii="PT Astra Serif" w:hAnsi="PT Astra Serif"/>
          <w:color w:val="000000" w:themeColor="text1"/>
        </w:rPr>
        <w:t>млн</w:t>
      </w:r>
      <w:proofErr w:type="gramEnd"/>
      <w:r w:rsidRPr="008E5C46">
        <w:rPr>
          <w:rFonts w:ascii="PT Astra Serif" w:hAnsi="PT Astra Serif"/>
          <w:color w:val="000000" w:themeColor="text1"/>
        </w:rPr>
        <w:t xml:space="preserve"> рублей с лишением права занимать должности в государственных организациях на 5 лет.</w:t>
      </w:r>
    </w:p>
    <w:p w:rsidR="00FB49AC" w:rsidRPr="008E5C46" w:rsidRDefault="00FB49AC" w:rsidP="003A1A59">
      <w:pPr>
        <w:shd w:val="clear" w:color="auto" w:fill="FFFFFF"/>
        <w:ind w:right="-2" w:firstLine="709"/>
        <w:contextualSpacing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Остаются распространенными факты получения взяток сотрудниками ГИБДД и региональных подразделений </w:t>
      </w:r>
      <w:proofErr w:type="spellStart"/>
      <w:r w:rsidRPr="008E5C46">
        <w:rPr>
          <w:rFonts w:ascii="PT Astra Serif" w:eastAsia="Times New Roman" w:hAnsi="PT Astra Serif"/>
          <w:color w:val="000000" w:themeColor="text1"/>
          <w:lang w:eastAsia="ru-RU"/>
        </w:rPr>
        <w:t>Госавтодорнадзора</w:t>
      </w:r>
      <w:proofErr w:type="spellEnd"/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за беспрепятственный проезд по федеральным и региональным</w:t>
      </w:r>
      <w:r w:rsidR="00E00997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до</w:t>
      </w:r>
      <w:r w:rsidR="006812A7" w:rsidRPr="008E5C46">
        <w:rPr>
          <w:rFonts w:ascii="PT Astra Serif" w:eastAsia="Times New Roman" w:hAnsi="PT Astra Serif"/>
          <w:color w:val="000000" w:themeColor="text1"/>
          <w:lang w:eastAsia="ru-RU"/>
        </w:rPr>
        <w:t>р</w:t>
      </w:r>
      <w:r w:rsidR="00E00997" w:rsidRPr="008E5C46">
        <w:rPr>
          <w:rFonts w:ascii="PT Astra Serif" w:eastAsia="Times New Roman" w:hAnsi="PT Astra Serif"/>
          <w:color w:val="000000" w:themeColor="text1"/>
          <w:lang w:eastAsia="ru-RU"/>
        </w:rPr>
        <w:t>огам большегрузных транспортных средств. Например, к длительному сроку лишения свободы</w:t>
      </w:r>
      <w:r w:rsidR="00D03AA3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</w:t>
      </w:r>
      <w:r w:rsidR="00E00997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значительному штрафу </w:t>
      </w:r>
      <w:r w:rsidR="008E1B3C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с лишением специального звания и запрету </w:t>
      </w:r>
      <w:r w:rsidR="003622ED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занимать должности на государственной и муниципальной службе </w:t>
      </w:r>
      <w:r w:rsidR="008E1B3C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приговорен инспектор ОГИБДД МВД России по </w:t>
      </w:r>
      <w:proofErr w:type="spellStart"/>
      <w:r w:rsidR="008E1B3C" w:rsidRPr="008E5C46">
        <w:rPr>
          <w:rFonts w:ascii="PT Astra Serif" w:eastAsia="Times New Roman" w:hAnsi="PT Astra Serif"/>
          <w:color w:val="000000" w:themeColor="text1"/>
          <w:lang w:eastAsia="ru-RU"/>
        </w:rPr>
        <w:t>Марксовскому</w:t>
      </w:r>
      <w:proofErr w:type="spellEnd"/>
      <w:r w:rsidR="008E1B3C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району К.</w:t>
      </w:r>
      <w:r w:rsidR="00740D32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который осуществлял сбор денежных средств с водителей </w:t>
      </w:r>
      <w:r w:rsidR="00D03AA3" w:rsidRPr="008E5C46">
        <w:rPr>
          <w:rFonts w:ascii="PT Astra Serif" w:eastAsia="Times New Roman" w:hAnsi="PT Astra Serif"/>
          <w:color w:val="000000" w:themeColor="text1"/>
          <w:lang w:eastAsia="ru-RU"/>
        </w:rPr>
        <w:t>тяжеловесных</w:t>
      </w:r>
      <w:r w:rsidR="00740D32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транспортных </w:t>
      </w:r>
      <w:r w:rsidR="00D03AA3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средств, </w:t>
      </w:r>
      <w:r w:rsidR="00C832E6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выполнявших </w:t>
      </w:r>
      <w:r w:rsidR="00740D32" w:rsidRPr="008E5C46">
        <w:rPr>
          <w:rFonts w:ascii="PT Astra Serif" w:eastAsia="Times New Roman" w:hAnsi="PT Astra Serif"/>
          <w:color w:val="000000" w:themeColor="text1"/>
          <w:lang w:eastAsia="ru-RU"/>
        </w:rPr>
        <w:t>автоперевоз</w:t>
      </w:r>
      <w:r w:rsidR="00D03AA3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ки грузов </w:t>
      </w:r>
      <w:r w:rsidR="008E1B3C" w:rsidRPr="008E5C46">
        <w:rPr>
          <w:rFonts w:ascii="PT Astra Serif" w:eastAsia="Times New Roman" w:hAnsi="PT Astra Serif"/>
          <w:color w:val="000000" w:themeColor="text1"/>
          <w:lang w:eastAsia="ru-RU"/>
        </w:rPr>
        <w:t>с превышением установленной массы</w:t>
      </w:r>
      <w:r w:rsidR="00D03AA3" w:rsidRPr="008E5C46">
        <w:rPr>
          <w:rFonts w:ascii="PT Astra Serif" w:eastAsia="Times New Roman" w:hAnsi="PT Astra Serif"/>
          <w:color w:val="000000" w:themeColor="text1"/>
          <w:lang w:eastAsia="ru-RU"/>
        </w:rPr>
        <w:t>.</w:t>
      </w:r>
    </w:p>
    <w:p w:rsidR="00A42390" w:rsidRPr="008E5C46" w:rsidRDefault="00A42390" w:rsidP="003A1A59">
      <w:pPr>
        <w:ind w:right="-2" w:firstLine="709"/>
        <w:rPr>
          <w:rFonts w:ascii="PT Astra Serif" w:eastAsia="Arial Unicode MS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Продолжают совершать преступления </w:t>
      </w:r>
      <w:r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в сфере образования, в которой в прошлом году следователями управления расследовано </w:t>
      </w:r>
      <w:r w:rsidR="00B06BFB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24 </w:t>
      </w:r>
      <w:r w:rsidRPr="008E5C46">
        <w:rPr>
          <w:rFonts w:ascii="PT Astra Serif" w:eastAsia="Arial Unicode MS" w:hAnsi="PT Astra Serif"/>
          <w:color w:val="000000" w:themeColor="text1"/>
          <w:lang w:eastAsia="ru-RU"/>
        </w:rPr>
        <w:t>коррупционных преступлени</w:t>
      </w:r>
      <w:r w:rsidR="00B06BFB" w:rsidRPr="008E5C46">
        <w:rPr>
          <w:rFonts w:ascii="PT Astra Serif" w:eastAsia="Arial Unicode MS" w:hAnsi="PT Astra Serif"/>
          <w:color w:val="000000" w:themeColor="text1"/>
          <w:lang w:eastAsia="ru-RU"/>
        </w:rPr>
        <w:t>я</w:t>
      </w:r>
      <w:r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 с направлением </w:t>
      </w:r>
      <w:r w:rsidR="00B06BFB"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7 </w:t>
      </w:r>
      <w:r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уголовных дел в суды в отношении </w:t>
      </w:r>
      <w:r w:rsidR="00B06BFB" w:rsidRPr="008E5C46">
        <w:rPr>
          <w:rFonts w:ascii="PT Astra Serif" w:eastAsia="Arial Unicode MS" w:hAnsi="PT Astra Serif"/>
          <w:color w:val="000000" w:themeColor="text1"/>
          <w:lang w:eastAsia="ru-RU"/>
        </w:rPr>
        <w:t>9</w:t>
      </w:r>
      <w:r w:rsidRPr="008E5C46">
        <w:rPr>
          <w:rFonts w:ascii="PT Astra Serif" w:eastAsia="Arial Unicode MS" w:hAnsi="PT Astra Serif"/>
          <w:color w:val="000000" w:themeColor="text1"/>
          <w:lang w:eastAsia="ru-RU"/>
        </w:rPr>
        <w:t xml:space="preserve"> должностных лиц образовательных организаций и учреждений.</w:t>
      </w:r>
    </w:p>
    <w:p w:rsidR="00235614" w:rsidRPr="008E5C46" w:rsidRDefault="00235614" w:rsidP="003A1A59">
      <w:pPr>
        <w:shd w:val="clear" w:color="auto" w:fill="FFFFFF"/>
        <w:ind w:right="-2" w:firstLine="709"/>
        <w:contextualSpacing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В основном это факты получения взяток преподавателями в период экзаменационных сессий, хищений бюджетных средств, выделенных для нужд учебных учреждений, злоупотребления при исполнении государственных контрактов.   </w:t>
      </w:r>
    </w:p>
    <w:p w:rsidR="0032168C" w:rsidRPr="008E5C46" w:rsidRDefault="00A42390" w:rsidP="003A1A59">
      <w:pPr>
        <w:shd w:val="clear" w:color="auto" w:fill="FFFFFF"/>
        <w:ind w:right="-2" w:firstLine="709"/>
        <w:contextualSpacing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>Так, постановлен</w:t>
      </w:r>
      <w:r w:rsidR="0032168C" w:rsidRPr="008E5C46">
        <w:rPr>
          <w:rFonts w:ascii="PT Astra Serif" w:eastAsia="Times New Roman" w:hAnsi="PT Astra Serif"/>
          <w:color w:val="000000" w:themeColor="text1"/>
          <w:lang w:eastAsia="ru-RU"/>
        </w:rPr>
        <w:t>ы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обвинительны</w:t>
      </w:r>
      <w:r w:rsidR="0032168C" w:rsidRPr="008E5C46">
        <w:rPr>
          <w:rFonts w:ascii="PT Astra Serif" w:eastAsia="Times New Roman" w:hAnsi="PT Astra Serif"/>
          <w:color w:val="000000" w:themeColor="text1"/>
          <w:lang w:eastAsia="ru-RU"/>
        </w:rPr>
        <w:t>е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приговор</w:t>
      </w:r>
      <w:r w:rsidR="0032168C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ы </w:t>
      </w:r>
      <w:r w:rsidR="00CE3243" w:rsidRPr="008E5C46">
        <w:rPr>
          <w:rFonts w:ascii="PT Astra Serif" w:eastAsia="Times New Roman" w:hAnsi="PT Astra Serif"/>
          <w:color w:val="000000" w:themeColor="text1"/>
          <w:lang w:eastAsia="ru-RU"/>
        </w:rPr>
        <w:t>тре</w:t>
      </w:r>
      <w:r w:rsidR="0063084F" w:rsidRPr="008E5C46">
        <w:rPr>
          <w:rFonts w:ascii="PT Astra Serif" w:eastAsia="Times New Roman" w:hAnsi="PT Astra Serif"/>
          <w:color w:val="000000" w:themeColor="text1"/>
          <w:lang w:eastAsia="ru-RU"/>
        </w:rPr>
        <w:t>м</w:t>
      </w:r>
      <w:r w:rsidR="00CE3243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  <w:r w:rsidR="0032168C" w:rsidRPr="008E5C46">
        <w:rPr>
          <w:rFonts w:ascii="PT Astra Serif" w:eastAsia="Times New Roman" w:hAnsi="PT Astra Serif"/>
          <w:color w:val="000000" w:themeColor="text1"/>
          <w:lang w:eastAsia="ru-RU"/>
        </w:rPr>
        <w:t>директор</w:t>
      </w:r>
      <w:r w:rsidR="0063084F" w:rsidRPr="008E5C46">
        <w:rPr>
          <w:rFonts w:ascii="PT Astra Serif" w:eastAsia="Times New Roman" w:hAnsi="PT Astra Serif"/>
          <w:color w:val="000000" w:themeColor="text1"/>
          <w:lang w:eastAsia="ru-RU"/>
        </w:rPr>
        <w:t>ам</w:t>
      </w:r>
      <w:r w:rsidR="0032168C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  <w:r w:rsidR="00CE3243" w:rsidRPr="008E5C46">
        <w:rPr>
          <w:rFonts w:ascii="PT Astra Serif" w:eastAsia="Times New Roman" w:hAnsi="PT Astra Serif"/>
          <w:color w:val="000000" w:themeColor="text1"/>
          <w:lang w:eastAsia="ru-RU"/>
        </w:rPr>
        <w:t>образовательных школ Ершовского района</w:t>
      </w:r>
      <w:r w:rsidR="00AD1C36" w:rsidRPr="008E5C46">
        <w:rPr>
          <w:rFonts w:ascii="PT Astra Serif" w:eastAsia="Times New Roman" w:hAnsi="PT Astra Serif"/>
          <w:color w:val="000000" w:themeColor="text1"/>
          <w:lang w:eastAsia="ru-RU"/>
        </w:rPr>
        <w:t>,</w:t>
      </w:r>
      <w:r w:rsidR="00CD1743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  <w:r w:rsidR="0023693A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признанных виновными по </w:t>
      </w:r>
      <w:r w:rsidR="0032168C" w:rsidRPr="008E5C46">
        <w:rPr>
          <w:rFonts w:ascii="PT Astra Serif" w:eastAsia="Times New Roman" w:hAnsi="PT Astra Serif"/>
          <w:color w:val="000000" w:themeColor="text1"/>
          <w:lang w:eastAsia="ru-RU"/>
        </w:rPr>
        <w:t>ч. 3 ст. 290 и ч. 3 ст. 160 УК РФ</w:t>
      </w:r>
      <w:r w:rsidR="00AD1C36" w:rsidRPr="008E5C46">
        <w:rPr>
          <w:rFonts w:ascii="PT Astra Serif" w:eastAsia="Times New Roman" w:hAnsi="PT Astra Serif"/>
          <w:color w:val="000000" w:themeColor="text1"/>
          <w:lang w:eastAsia="ru-RU"/>
        </w:rPr>
        <w:t>, а также тре</w:t>
      </w:r>
      <w:r w:rsidR="0063084F" w:rsidRPr="008E5C46">
        <w:rPr>
          <w:rFonts w:ascii="PT Astra Serif" w:eastAsia="Times New Roman" w:hAnsi="PT Astra Serif"/>
          <w:color w:val="000000" w:themeColor="text1"/>
          <w:lang w:eastAsia="ru-RU"/>
        </w:rPr>
        <w:t>м</w:t>
      </w:r>
      <w:r w:rsidR="00AD1C36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работавших в них повар</w:t>
      </w:r>
      <w:r w:rsidR="0063084F" w:rsidRPr="008E5C46">
        <w:rPr>
          <w:rFonts w:ascii="PT Astra Serif" w:eastAsia="Times New Roman" w:hAnsi="PT Astra Serif"/>
          <w:color w:val="000000" w:themeColor="text1"/>
          <w:lang w:eastAsia="ru-RU"/>
        </w:rPr>
        <w:t>ам</w:t>
      </w:r>
      <w:r w:rsidR="00AD1C36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</w:t>
      </w:r>
      <w:r w:rsidR="0023693A" w:rsidRPr="008E5C46">
        <w:rPr>
          <w:rFonts w:ascii="PT Astra Serif" w:eastAsia="Calibri" w:hAnsi="PT Astra Serif"/>
          <w:color w:val="000000" w:themeColor="text1"/>
        </w:rPr>
        <w:t xml:space="preserve">являвшихся </w:t>
      </w:r>
      <w:r w:rsidR="0023693A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материально ответственными лицами, </w:t>
      </w:r>
      <w:r w:rsidR="00AD1C36" w:rsidRPr="008E5C46">
        <w:rPr>
          <w:rFonts w:ascii="PT Astra Serif" w:eastAsia="Times New Roman" w:hAnsi="PT Astra Serif"/>
          <w:color w:val="000000" w:themeColor="text1"/>
          <w:lang w:eastAsia="ru-RU"/>
        </w:rPr>
        <w:t>обвиняемых по ч. 3 ст. 159 УК РФ</w:t>
      </w:r>
      <w:r w:rsidR="00C34AF4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совершенных при участии </w:t>
      </w:r>
      <w:r w:rsidR="00405886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коммерсанта. </w:t>
      </w:r>
    </w:p>
    <w:p w:rsidR="00BE5224" w:rsidRPr="008E5C46" w:rsidRDefault="0032168C" w:rsidP="003A1A59">
      <w:pPr>
        <w:tabs>
          <w:tab w:val="left" w:pos="0"/>
        </w:tabs>
        <w:ind w:right="-2" w:firstLine="709"/>
        <w:contextualSpacing/>
        <w:rPr>
          <w:rFonts w:ascii="PT Astra Serif" w:eastAsia="Times New Roman" w:hAnsi="PT Astra Serif"/>
          <w:color w:val="000000" w:themeColor="text1"/>
          <w:lang w:eastAsia="ru-RU"/>
        </w:rPr>
      </w:pPr>
      <w:proofErr w:type="gramStart"/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Установлено, что </w:t>
      </w:r>
      <w:r w:rsidR="00184DB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данные </w:t>
      </w:r>
      <w:r w:rsidR="00A752CF" w:rsidRPr="008E5C46">
        <w:rPr>
          <w:rFonts w:ascii="PT Astra Serif" w:hAnsi="PT Astra Serif"/>
          <w:color w:val="000000" w:themeColor="text1"/>
        </w:rPr>
        <w:t xml:space="preserve">лица </w:t>
      </w:r>
      <w:r w:rsidR="00184DBB" w:rsidRPr="008E5C46">
        <w:rPr>
          <w:rFonts w:ascii="PT Astra Serif" w:hAnsi="PT Astra Serif"/>
          <w:color w:val="000000" w:themeColor="text1"/>
        </w:rPr>
        <w:t xml:space="preserve">в период </w:t>
      </w:r>
      <w:r w:rsidR="00795C04" w:rsidRPr="008E5C46">
        <w:rPr>
          <w:rFonts w:ascii="PT Astra Serif" w:hAnsi="PT Astra Serif"/>
          <w:color w:val="000000" w:themeColor="text1"/>
        </w:rPr>
        <w:t xml:space="preserve">2018-2022 годов </w:t>
      </w:r>
      <w:r w:rsidR="00620924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периодически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получал</w:t>
      </w:r>
      <w:r w:rsidR="00620924" w:rsidRPr="008E5C46">
        <w:rPr>
          <w:rFonts w:ascii="PT Astra Serif" w:eastAsia="Times New Roman" w:hAnsi="PT Astra Serif"/>
          <w:color w:val="000000" w:themeColor="text1"/>
          <w:lang w:eastAsia="ru-RU"/>
        </w:rPr>
        <w:t>и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  <w:r w:rsidR="00AD1C36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взятки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от индивидуального предпринимателя</w:t>
      </w:r>
      <w:r w:rsidR="008111A9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С.</w:t>
      </w:r>
      <w:r w:rsidR="00620924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с которым </w:t>
      </w:r>
      <w:r w:rsidR="00AD1C36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были </w:t>
      </w:r>
      <w:r w:rsidR="00620924" w:rsidRPr="008E5C46">
        <w:rPr>
          <w:rFonts w:ascii="PT Astra Serif" w:eastAsia="Times New Roman" w:hAnsi="PT Astra Serif"/>
          <w:color w:val="000000" w:themeColor="text1"/>
          <w:lang w:eastAsia="ru-RU"/>
        </w:rPr>
        <w:t>заключены договор</w:t>
      </w:r>
      <w:r w:rsidR="00D63EE3" w:rsidRPr="008E5C46">
        <w:rPr>
          <w:rFonts w:ascii="PT Astra Serif" w:eastAsia="Times New Roman" w:hAnsi="PT Astra Serif"/>
          <w:color w:val="000000" w:themeColor="text1"/>
          <w:lang w:eastAsia="ru-RU"/>
        </w:rPr>
        <w:t>ы</w:t>
      </w:r>
      <w:r w:rsidR="00620924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поставки</w:t>
      </w:r>
      <w:r w:rsidR="00F96F60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товаров</w:t>
      </w:r>
      <w:r w:rsidR="00AD1C36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  <w:r w:rsidR="00E63A9A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в школьные учреждения </w:t>
      </w:r>
      <w:r w:rsidR="009F6AA2" w:rsidRPr="008E5C46">
        <w:rPr>
          <w:rFonts w:ascii="PT Astra Serif" w:eastAsia="Calibri" w:hAnsi="PT Astra Serif"/>
          <w:color w:val="000000" w:themeColor="text1"/>
        </w:rPr>
        <w:t xml:space="preserve">для обеспечения питанием обучающихся в </w:t>
      </w:r>
      <w:r w:rsidR="00E63A9A" w:rsidRPr="008E5C46">
        <w:rPr>
          <w:rFonts w:ascii="PT Astra Serif" w:eastAsia="Calibri" w:hAnsi="PT Astra Serif"/>
          <w:color w:val="000000" w:themeColor="text1"/>
        </w:rPr>
        <w:t xml:space="preserve">них </w:t>
      </w:r>
      <w:r w:rsidR="009F6AA2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детей </w:t>
      </w:r>
      <w:r w:rsidR="009F6AA2" w:rsidRPr="008E5C46">
        <w:rPr>
          <w:rFonts w:ascii="PT Astra Serif" w:eastAsia="Calibri" w:hAnsi="PT Astra Serif"/>
          <w:bCs/>
          <w:color w:val="000000" w:themeColor="text1"/>
        </w:rPr>
        <w:t xml:space="preserve">из малообеспеченных семей, с ограниченными возможностями здоровья </w:t>
      </w:r>
      <w:r w:rsidR="009F6AA2" w:rsidRPr="008E5C46">
        <w:rPr>
          <w:rFonts w:ascii="PT Astra Serif" w:eastAsia="Calibri" w:hAnsi="PT Astra Serif"/>
          <w:color w:val="000000" w:themeColor="text1"/>
        </w:rPr>
        <w:t>и с 1 по 4 классы</w:t>
      </w:r>
      <w:r w:rsidR="00620924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за подписание </w:t>
      </w:r>
      <w:r w:rsidR="001653DA" w:rsidRPr="008E5C46">
        <w:rPr>
          <w:rFonts w:ascii="PT Astra Serif" w:eastAsia="Times New Roman" w:hAnsi="PT Astra Serif"/>
          <w:color w:val="000000" w:themeColor="text1"/>
          <w:lang w:eastAsia="ru-RU"/>
        </w:rPr>
        <w:t>накладных</w:t>
      </w:r>
      <w:r w:rsidR="00CD43B7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и иных документов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содержащих </w:t>
      </w:r>
      <w:r w:rsidR="00A525A5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завышенные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сведения о</w:t>
      </w:r>
      <w:r w:rsidR="00F96F60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б отгрузке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продуктов питания, чем фактически</w:t>
      </w:r>
      <w:proofErr w:type="gramEnd"/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поступило. Н</w:t>
      </w:r>
      <w:r w:rsidRPr="008E5C46">
        <w:rPr>
          <w:rFonts w:ascii="PT Astra Serif" w:eastAsia="Calibri" w:hAnsi="PT Astra Serif"/>
          <w:color w:val="000000" w:themeColor="text1"/>
        </w:rPr>
        <w:t xml:space="preserve">а основании </w:t>
      </w:r>
      <w:r w:rsidR="009F6AA2" w:rsidRPr="008E5C46">
        <w:rPr>
          <w:rFonts w:ascii="PT Astra Serif" w:eastAsia="Calibri" w:hAnsi="PT Astra Serif"/>
          <w:color w:val="000000" w:themeColor="text1"/>
        </w:rPr>
        <w:t xml:space="preserve">представленных </w:t>
      </w:r>
      <w:r w:rsidR="00620924" w:rsidRPr="008E5C46">
        <w:rPr>
          <w:rFonts w:ascii="PT Astra Serif" w:eastAsia="Calibri" w:hAnsi="PT Astra Serif"/>
          <w:color w:val="000000" w:themeColor="text1"/>
        </w:rPr>
        <w:t>директор</w:t>
      </w:r>
      <w:r w:rsidR="009F6AA2" w:rsidRPr="008E5C46">
        <w:rPr>
          <w:rFonts w:ascii="PT Astra Serif" w:eastAsia="Calibri" w:hAnsi="PT Astra Serif"/>
          <w:color w:val="000000" w:themeColor="text1"/>
        </w:rPr>
        <w:t xml:space="preserve">ами этих школ </w:t>
      </w:r>
      <w:r w:rsidR="001653DA" w:rsidRPr="008E5C46">
        <w:rPr>
          <w:rFonts w:ascii="PT Astra Serif" w:eastAsia="Times New Roman" w:hAnsi="PT Astra Serif"/>
          <w:color w:val="000000" w:themeColor="text1"/>
          <w:lang w:eastAsia="ru-RU"/>
        </w:rPr>
        <w:t>финансовых документов</w:t>
      </w:r>
      <w:r w:rsidR="001653DA" w:rsidRPr="008E5C46">
        <w:rPr>
          <w:rFonts w:ascii="PT Astra Serif" w:eastAsia="Calibri" w:hAnsi="PT Astra Serif"/>
          <w:color w:val="000000" w:themeColor="text1"/>
        </w:rPr>
        <w:t xml:space="preserve"> </w:t>
      </w:r>
      <w:r w:rsidR="00CD43B7" w:rsidRPr="008E5C46">
        <w:rPr>
          <w:rFonts w:ascii="PT Astra Serif" w:hAnsi="PT Astra Serif"/>
          <w:color w:val="000000" w:themeColor="text1"/>
        </w:rPr>
        <w:t xml:space="preserve">по приходу и расходу </w:t>
      </w:r>
      <w:r w:rsidR="000A5F34" w:rsidRPr="008E5C46">
        <w:rPr>
          <w:rFonts w:ascii="PT Astra Serif" w:hAnsi="PT Astra Serif"/>
          <w:color w:val="000000" w:themeColor="text1"/>
        </w:rPr>
        <w:t xml:space="preserve">указанных </w:t>
      </w:r>
      <w:r w:rsidR="00CD43B7" w:rsidRPr="008E5C46">
        <w:rPr>
          <w:rFonts w:ascii="PT Astra Serif" w:hAnsi="PT Astra Serif"/>
          <w:color w:val="000000" w:themeColor="text1"/>
        </w:rPr>
        <w:t>материальных ценностей</w:t>
      </w:r>
      <w:r w:rsidR="00CD43B7" w:rsidRPr="008E5C46">
        <w:rPr>
          <w:rFonts w:ascii="PT Astra Serif" w:eastAsia="Calibri" w:hAnsi="PT Astra Serif"/>
          <w:color w:val="000000" w:themeColor="text1"/>
        </w:rPr>
        <w:t xml:space="preserve"> </w:t>
      </w:r>
      <w:r w:rsidRPr="008E5C46">
        <w:rPr>
          <w:rFonts w:ascii="PT Astra Serif" w:eastAsia="Calibri" w:hAnsi="PT Astra Serif"/>
          <w:color w:val="000000" w:themeColor="text1"/>
        </w:rPr>
        <w:t>МУ «Централизованная бухгалтерия образовательных учреждений» Ершовского муниципального района</w:t>
      </w:r>
      <w:r w:rsidR="00CD43B7" w:rsidRPr="008E5C46">
        <w:rPr>
          <w:rFonts w:ascii="PT Astra Serif" w:eastAsia="Calibri" w:hAnsi="PT Astra Serif"/>
          <w:color w:val="000000" w:themeColor="text1"/>
        </w:rPr>
        <w:t xml:space="preserve"> </w:t>
      </w:r>
      <w:r w:rsidR="001653DA" w:rsidRPr="008E5C46">
        <w:rPr>
          <w:rFonts w:ascii="PT Astra Serif" w:eastAsia="Calibri" w:hAnsi="PT Astra Serif"/>
          <w:color w:val="000000" w:themeColor="text1"/>
        </w:rPr>
        <w:t xml:space="preserve">необоснованно </w:t>
      </w:r>
      <w:r w:rsidR="00A04854" w:rsidRPr="008E5C46">
        <w:rPr>
          <w:rFonts w:ascii="PT Astra Serif" w:hAnsi="PT Astra Serif"/>
          <w:color w:val="000000" w:themeColor="text1"/>
        </w:rPr>
        <w:t>перечислило на расчетный счет</w:t>
      </w:r>
      <w:r w:rsidR="00A04854" w:rsidRPr="008E5C46">
        <w:rPr>
          <w:rFonts w:ascii="PT Astra Serif" w:eastAsia="Calibri" w:hAnsi="PT Astra Serif"/>
          <w:color w:val="000000" w:themeColor="text1"/>
        </w:rPr>
        <w:t xml:space="preserve"> С. </w:t>
      </w:r>
      <w:r w:rsidR="00A04854" w:rsidRPr="008E5C46">
        <w:rPr>
          <w:rFonts w:ascii="PT Astra Serif" w:hAnsi="PT Astra Serif"/>
          <w:color w:val="000000" w:themeColor="text1"/>
        </w:rPr>
        <w:t>денежны</w:t>
      </w:r>
      <w:r w:rsidR="000133AA" w:rsidRPr="008E5C46">
        <w:rPr>
          <w:rFonts w:ascii="PT Astra Serif" w:hAnsi="PT Astra Serif"/>
          <w:color w:val="000000" w:themeColor="text1"/>
        </w:rPr>
        <w:t>е</w:t>
      </w:r>
      <w:r w:rsidR="00A04854" w:rsidRPr="008E5C46">
        <w:rPr>
          <w:rFonts w:ascii="PT Astra Serif" w:hAnsi="PT Astra Serif"/>
          <w:color w:val="000000" w:themeColor="text1"/>
        </w:rPr>
        <w:t xml:space="preserve"> средства</w:t>
      </w:r>
      <w:r w:rsidR="00A04854" w:rsidRPr="008E5C46">
        <w:rPr>
          <w:rFonts w:ascii="PT Astra Serif" w:eastAsia="Calibri" w:hAnsi="PT Astra Serif"/>
          <w:color w:val="000000" w:themeColor="text1"/>
        </w:rPr>
        <w:t xml:space="preserve"> </w:t>
      </w:r>
      <w:r w:rsidR="00255AC6" w:rsidRPr="008E5C46">
        <w:rPr>
          <w:rFonts w:ascii="PT Astra Serif" w:eastAsia="Calibri" w:hAnsi="PT Astra Serif"/>
          <w:color w:val="000000" w:themeColor="text1"/>
        </w:rPr>
        <w:t>б</w:t>
      </w:r>
      <w:r w:rsidR="00255AC6" w:rsidRPr="008E5C46">
        <w:rPr>
          <w:rFonts w:ascii="PT Astra Serif" w:eastAsia="Calibri" w:hAnsi="PT Astra Serif"/>
          <w:i/>
          <w:color w:val="000000" w:themeColor="text1"/>
        </w:rPr>
        <w:t>о</w:t>
      </w:r>
      <w:r w:rsidR="00255AC6" w:rsidRPr="008E5C46">
        <w:rPr>
          <w:rFonts w:ascii="PT Astra Serif" w:eastAsia="Calibri" w:hAnsi="PT Astra Serif"/>
          <w:color w:val="000000" w:themeColor="text1"/>
        </w:rPr>
        <w:t xml:space="preserve">льшем размере, превысившем </w:t>
      </w:r>
      <w:r w:rsidR="00255AC6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2 млн. рублей, </w:t>
      </w:r>
      <w:r w:rsidR="00A04854" w:rsidRPr="008E5C46">
        <w:rPr>
          <w:rFonts w:ascii="PT Astra Serif" w:eastAsia="Calibri" w:hAnsi="PT Astra Serif"/>
          <w:color w:val="000000" w:themeColor="text1"/>
        </w:rPr>
        <w:t xml:space="preserve">в счет </w:t>
      </w:r>
      <w:r w:rsidRPr="008E5C46">
        <w:rPr>
          <w:rFonts w:ascii="PT Astra Serif" w:eastAsia="Calibri" w:hAnsi="PT Astra Serif"/>
          <w:color w:val="000000" w:themeColor="text1"/>
        </w:rPr>
        <w:t>оплат</w:t>
      </w:r>
      <w:r w:rsidR="00A04854" w:rsidRPr="008E5C46">
        <w:rPr>
          <w:rFonts w:ascii="PT Astra Serif" w:eastAsia="Calibri" w:hAnsi="PT Astra Serif"/>
          <w:color w:val="000000" w:themeColor="text1"/>
        </w:rPr>
        <w:t>ы</w:t>
      </w:r>
      <w:r w:rsidRPr="008E5C46">
        <w:rPr>
          <w:rFonts w:ascii="PT Astra Serif" w:eastAsia="Calibri" w:hAnsi="PT Astra Serif"/>
          <w:color w:val="000000" w:themeColor="text1"/>
        </w:rPr>
        <w:t xml:space="preserve"> </w:t>
      </w:r>
      <w:r w:rsidR="00DF1221" w:rsidRPr="008E5C46">
        <w:rPr>
          <w:rFonts w:ascii="PT Astra Serif" w:eastAsia="Calibri" w:hAnsi="PT Astra Serif"/>
          <w:color w:val="000000" w:themeColor="text1"/>
        </w:rPr>
        <w:t>поставленной продукции</w:t>
      </w:r>
      <w:r w:rsidR="00255AC6" w:rsidRPr="008E5C46">
        <w:rPr>
          <w:rFonts w:ascii="PT Astra Serif" w:eastAsia="Calibri" w:hAnsi="PT Astra Serif"/>
          <w:color w:val="000000" w:themeColor="text1"/>
        </w:rPr>
        <w:t xml:space="preserve">. </w:t>
      </w:r>
      <w:r w:rsidR="0023693A" w:rsidRPr="008E5C46">
        <w:rPr>
          <w:rFonts w:ascii="PT Astra Serif" w:eastAsia="Calibri" w:hAnsi="PT Astra Serif"/>
          <w:color w:val="000000" w:themeColor="text1"/>
        </w:rPr>
        <w:t xml:space="preserve">Своими действиями </w:t>
      </w:r>
      <w:r w:rsidR="001823A6" w:rsidRPr="008E5C46">
        <w:rPr>
          <w:rFonts w:ascii="PT Astra Serif" w:eastAsia="Calibri" w:hAnsi="PT Astra Serif"/>
          <w:color w:val="000000" w:themeColor="text1"/>
        </w:rPr>
        <w:t xml:space="preserve">эти же </w:t>
      </w:r>
      <w:r w:rsidR="00D63EE3" w:rsidRPr="008E5C46">
        <w:rPr>
          <w:rFonts w:ascii="PT Astra Serif" w:eastAsia="Calibri" w:hAnsi="PT Astra Serif"/>
          <w:color w:val="000000" w:themeColor="text1"/>
        </w:rPr>
        <w:t xml:space="preserve">должностные лица </w:t>
      </w:r>
      <w:r w:rsidR="0023693A" w:rsidRPr="008E5C46">
        <w:rPr>
          <w:rFonts w:ascii="PT Astra Serif" w:eastAsia="Calibri" w:hAnsi="PT Astra Serif"/>
          <w:color w:val="000000" w:themeColor="text1"/>
        </w:rPr>
        <w:t xml:space="preserve">совершили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растрату </w:t>
      </w:r>
      <w:r w:rsidR="00DE3277" w:rsidRPr="008E5C46">
        <w:rPr>
          <w:rFonts w:ascii="PT Astra Serif" w:eastAsia="Times New Roman" w:hAnsi="PT Astra Serif"/>
          <w:color w:val="000000" w:themeColor="text1"/>
          <w:lang w:eastAsia="ru-RU"/>
        </w:rPr>
        <w:t>вверенн</w:t>
      </w:r>
      <w:r w:rsidR="00203ED1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ого </w:t>
      </w:r>
      <w:r w:rsidR="00433132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им </w:t>
      </w:r>
      <w:r w:rsidR="00203ED1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имущества и </w:t>
      </w:r>
      <w:r w:rsidR="00E42BFF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хищение путем обмана </w:t>
      </w:r>
      <w:r w:rsidR="00203ED1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денежных средств </w:t>
      </w:r>
      <w:r w:rsidR="00814319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на </w:t>
      </w:r>
      <w:r w:rsidR="00184DBB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обозначенную </w:t>
      </w:r>
      <w:r w:rsidR="00814319" w:rsidRPr="008E5C46">
        <w:rPr>
          <w:rFonts w:ascii="PT Astra Serif" w:eastAsia="Times New Roman" w:hAnsi="PT Astra Serif"/>
          <w:color w:val="000000" w:themeColor="text1"/>
          <w:lang w:eastAsia="ru-RU"/>
        </w:rPr>
        <w:t>сумму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</w:t>
      </w:r>
      <w:r w:rsidRPr="008E5C46">
        <w:rPr>
          <w:rFonts w:ascii="PT Astra Serif" w:eastAsia="Calibri" w:hAnsi="PT Astra Serif"/>
          <w:color w:val="000000" w:themeColor="text1"/>
        </w:rPr>
        <w:t>выдел</w:t>
      </w:r>
      <w:r w:rsidR="001823A6" w:rsidRPr="008E5C46">
        <w:rPr>
          <w:rFonts w:ascii="PT Astra Serif" w:eastAsia="Calibri" w:hAnsi="PT Astra Serif"/>
          <w:color w:val="000000" w:themeColor="text1"/>
        </w:rPr>
        <w:t xml:space="preserve">енных </w:t>
      </w:r>
      <w:r w:rsidR="000A5F34" w:rsidRPr="008E5C46">
        <w:rPr>
          <w:rFonts w:ascii="PT Astra Serif" w:eastAsia="Calibri" w:hAnsi="PT Astra Serif"/>
          <w:color w:val="000000" w:themeColor="text1"/>
        </w:rPr>
        <w:t xml:space="preserve">органом местного самоуправления </w:t>
      </w:r>
      <w:r w:rsidRPr="008E5C46">
        <w:rPr>
          <w:rFonts w:ascii="PT Astra Serif" w:eastAsia="Calibri" w:hAnsi="PT Astra Serif"/>
          <w:color w:val="000000" w:themeColor="text1"/>
        </w:rPr>
        <w:t xml:space="preserve">в качестве </w:t>
      </w:r>
      <w:r w:rsidR="00DE3277" w:rsidRPr="008E5C46">
        <w:rPr>
          <w:rFonts w:ascii="PT Astra Serif" w:eastAsia="Calibri" w:hAnsi="PT Astra Serif"/>
          <w:color w:val="000000" w:themeColor="text1"/>
        </w:rPr>
        <w:t xml:space="preserve">бюджетной </w:t>
      </w:r>
      <w:r w:rsidRPr="008E5C46">
        <w:rPr>
          <w:rFonts w:ascii="PT Astra Serif" w:eastAsia="Calibri" w:hAnsi="PT Astra Serif"/>
          <w:color w:val="000000" w:themeColor="text1"/>
        </w:rPr>
        <w:t xml:space="preserve">субсидии </w:t>
      </w:r>
      <w:r w:rsidR="00433132" w:rsidRPr="008E5C46">
        <w:rPr>
          <w:rFonts w:ascii="PT Astra Serif" w:hAnsi="PT Astra Serif"/>
          <w:color w:val="000000" w:themeColor="text1"/>
        </w:rPr>
        <w:t xml:space="preserve">для обеспечения питанием обучающихся школ. </w:t>
      </w:r>
      <w:r w:rsidR="00BE5224" w:rsidRPr="008E5C46">
        <w:rPr>
          <w:rFonts w:ascii="PT Astra Serif" w:eastAsia="Times New Roman" w:hAnsi="PT Astra Serif"/>
          <w:color w:val="000000" w:themeColor="text1"/>
          <w:lang w:eastAsia="ru-RU"/>
        </w:rPr>
        <w:t>Ч</w:t>
      </w:r>
      <w:r w:rsidR="00BE5224" w:rsidRPr="008E5C46">
        <w:rPr>
          <w:rFonts w:ascii="PT Astra Serif" w:hAnsi="PT Astra Serif"/>
          <w:color w:val="000000" w:themeColor="text1"/>
        </w:rPr>
        <w:t xml:space="preserve">асть похищенных средств </w:t>
      </w:r>
      <w:proofErr w:type="gramStart"/>
      <w:r w:rsidR="00BE5224" w:rsidRPr="008E5C46">
        <w:rPr>
          <w:rFonts w:ascii="PT Astra Serif" w:hAnsi="PT Astra Serif"/>
          <w:color w:val="000000" w:themeColor="text1"/>
        </w:rPr>
        <w:t>С. оставлял</w:t>
      </w:r>
      <w:proofErr w:type="gramEnd"/>
      <w:r w:rsidR="00BE5224" w:rsidRPr="008E5C46">
        <w:rPr>
          <w:rFonts w:ascii="PT Astra Serif" w:hAnsi="PT Astra Serif"/>
          <w:color w:val="000000" w:themeColor="text1"/>
        </w:rPr>
        <w:t xml:space="preserve"> себе, а </w:t>
      </w:r>
      <w:r w:rsidR="00BE5224" w:rsidRPr="008E5C46">
        <w:rPr>
          <w:rFonts w:ascii="PT Astra Serif" w:hAnsi="PT Astra Serif"/>
          <w:color w:val="000000" w:themeColor="text1"/>
        </w:rPr>
        <w:lastRenderedPageBreak/>
        <w:t xml:space="preserve">остальные передавал </w:t>
      </w:r>
      <w:r w:rsidR="008C6C2F" w:rsidRPr="008E5C46">
        <w:rPr>
          <w:rFonts w:ascii="PT Astra Serif" w:hAnsi="PT Astra Serif"/>
          <w:color w:val="000000" w:themeColor="text1"/>
        </w:rPr>
        <w:t>выше</w:t>
      </w:r>
      <w:r w:rsidR="001823A6" w:rsidRPr="008E5C46">
        <w:rPr>
          <w:rFonts w:ascii="PT Astra Serif" w:hAnsi="PT Astra Serif"/>
          <w:color w:val="000000" w:themeColor="text1"/>
        </w:rPr>
        <w:t xml:space="preserve"> </w:t>
      </w:r>
      <w:r w:rsidR="008C6C2F" w:rsidRPr="008E5C46">
        <w:rPr>
          <w:rFonts w:ascii="PT Astra Serif" w:hAnsi="PT Astra Serif"/>
          <w:color w:val="000000" w:themeColor="text1"/>
        </w:rPr>
        <w:t xml:space="preserve">названным </w:t>
      </w:r>
      <w:r w:rsidR="00A752CF" w:rsidRPr="008E5C46">
        <w:rPr>
          <w:rFonts w:ascii="PT Astra Serif" w:hAnsi="PT Astra Serif"/>
          <w:color w:val="000000" w:themeColor="text1"/>
        </w:rPr>
        <w:t>соучастникам</w:t>
      </w:r>
      <w:r w:rsidR="00814319" w:rsidRPr="008E5C46">
        <w:rPr>
          <w:rFonts w:ascii="PT Astra Serif" w:hAnsi="PT Astra Serif"/>
          <w:color w:val="000000" w:themeColor="text1"/>
        </w:rPr>
        <w:t xml:space="preserve"> преступной деятельности.</w:t>
      </w:r>
      <w:r w:rsidR="00A752CF" w:rsidRPr="008E5C46">
        <w:rPr>
          <w:rFonts w:ascii="PT Astra Serif" w:hAnsi="PT Astra Serif"/>
          <w:color w:val="000000" w:themeColor="text1"/>
        </w:rPr>
        <w:t xml:space="preserve"> </w:t>
      </w:r>
    </w:p>
    <w:p w:rsidR="00111332" w:rsidRPr="008E5C46" w:rsidRDefault="00111332" w:rsidP="003A1A59">
      <w:pPr>
        <w:shd w:val="clear" w:color="auto" w:fill="FFFFFF"/>
        <w:ind w:right="-2" w:firstLine="709"/>
        <w:contextualSpacing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Имеют место </w:t>
      </w:r>
      <w:r w:rsidR="006435D5" w:rsidRPr="008E5C46">
        <w:rPr>
          <w:rFonts w:ascii="PT Astra Serif" w:eastAsia="Times New Roman" w:hAnsi="PT Astra Serif"/>
          <w:color w:val="000000" w:themeColor="text1"/>
          <w:lang w:eastAsia="ru-RU"/>
        </w:rPr>
        <w:t>факты получения взяток должностными лицами контрол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ьно-надзорных ведомств. </w:t>
      </w:r>
    </w:p>
    <w:p w:rsidR="00CD5BBD" w:rsidRPr="008E5C46" w:rsidRDefault="00111332" w:rsidP="003A1A59">
      <w:pPr>
        <w:shd w:val="clear" w:color="auto" w:fill="FFFFFF"/>
        <w:ind w:right="-2" w:firstLine="709"/>
        <w:contextualSpacing/>
        <w:rPr>
          <w:rFonts w:ascii="PT Astra Serif" w:eastAsia="Times New Roman" w:hAnsi="PT Astra Serif"/>
          <w:color w:val="000000" w:themeColor="text1"/>
          <w:spacing w:val="2"/>
          <w:lang w:eastAsia="ru-RU"/>
        </w:rPr>
      </w:pPr>
      <w:proofErr w:type="gramStart"/>
      <w:r w:rsidRPr="008E5C46">
        <w:rPr>
          <w:rFonts w:ascii="PT Astra Serif" w:eastAsia="Times New Roman" w:hAnsi="PT Astra Serif"/>
          <w:color w:val="000000" w:themeColor="text1"/>
          <w:lang w:eastAsia="ru-RU"/>
        </w:rPr>
        <w:t>В прошлом году в суд направлено уголовно</w:t>
      </w:r>
      <w:r w:rsidR="00CD5BBD" w:rsidRPr="008E5C46">
        <w:rPr>
          <w:rFonts w:ascii="PT Astra Serif" w:eastAsia="Times New Roman" w:hAnsi="PT Astra Serif"/>
          <w:color w:val="000000" w:themeColor="text1"/>
          <w:lang w:eastAsia="ru-RU"/>
        </w:rPr>
        <w:t>е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дело в отношении </w:t>
      </w:r>
      <w:r w:rsidR="00840B2A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четверых работников </w:t>
      </w:r>
      <w:r w:rsidR="00840B2A"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 xml:space="preserve">УФНС России по Саратовской области, </w:t>
      </w:r>
      <w:r w:rsidR="00840B2A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состоявших в различных должностях в межрайонных инспекциях № 19, № 21 и № 23, </w:t>
      </w:r>
      <w:r w:rsidR="00CD5BBD" w:rsidRPr="008E5C46">
        <w:rPr>
          <w:rFonts w:ascii="PT Astra Serif" w:eastAsia="Times New Roman" w:hAnsi="PT Astra Serif"/>
          <w:color w:val="000000" w:themeColor="text1"/>
          <w:lang w:eastAsia="ru-RU"/>
        </w:rPr>
        <w:t>совершавших коррупционные деяния группой лиц по предварительному сговору, сопряженных с получением в</w:t>
      </w:r>
      <w:r w:rsidR="00840B2A" w:rsidRPr="008E5C46">
        <w:rPr>
          <w:rFonts w:ascii="PT Astra Serif" w:eastAsia="Times New Roman" w:hAnsi="PT Astra Serif"/>
          <w:color w:val="000000" w:themeColor="text1"/>
          <w:lang w:eastAsia="ru-RU"/>
        </w:rPr>
        <w:t>з</w:t>
      </w:r>
      <w:r w:rsidR="00CD5BBD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ятки </w:t>
      </w:r>
      <w:r w:rsidR="00CD5BBD" w:rsidRPr="008E5C46">
        <w:rPr>
          <w:rFonts w:ascii="PT Astra Serif" w:eastAsia="Times New Roman" w:hAnsi="PT Astra Serif"/>
          <w:color w:val="000000" w:themeColor="text1"/>
          <w:spacing w:val="2"/>
          <w:lang w:eastAsia="ru-RU"/>
        </w:rPr>
        <w:t>в особо крупном размере</w:t>
      </w:r>
      <w:r w:rsidR="005B049C" w:rsidRPr="008E5C46">
        <w:rPr>
          <w:rFonts w:ascii="PT Astra Serif" w:eastAsia="Times New Roman" w:hAnsi="PT Astra Serif"/>
          <w:color w:val="000000" w:themeColor="text1"/>
          <w:spacing w:val="2"/>
          <w:lang w:eastAsia="ru-RU"/>
        </w:rPr>
        <w:t>, обвин</w:t>
      </w:r>
      <w:r w:rsidR="001E4EF2" w:rsidRPr="008E5C46">
        <w:rPr>
          <w:rFonts w:ascii="PT Astra Serif" w:eastAsia="Times New Roman" w:hAnsi="PT Astra Serif"/>
          <w:color w:val="000000" w:themeColor="text1"/>
          <w:spacing w:val="2"/>
          <w:lang w:eastAsia="ru-RU"/>
        </w:rPr>
        <w:t xml:space="preserve">яемых </w:t>
      </w:r>
      <w:r w:rsidR="005B049C" w:rsidRPr="008E5C46">
        <w:rPr>
          <w:rFonts w:ascii="PT Astra Serif" w:eastAsia="Times New Roman" w:hAnsi="PT Astra Serif"/>
          <w:color w:val="000000" w:themeColor="text1"/>
          <w:spacing w:val="2"/>
          <w:lang w:eastAsia="ru-RU"/>
        </w:rPr>
        <w:t>по</w:t>
      </w:r>
      <w:r w:rsidR="001E4EF2" w:rsidRPr="008E5C46">
        <w:rPr>
          <w:rFonts w:ascii="PT Astra Serif" w:eastAsia="Times New Roman" w:hAnsi="PT Astra Serif"/>
          <w:color w:val="000000" w:themeColor="text1"/>
          <w:spacing w:val="2"/>
          <w:lang w:eastAsia="ru-RU"/>
        </w:rPr>
        <w:t xml:space="preserve"> </w:t>
      </w:r>
      <w:r w:rsidR="005B049C" w:rsidRPr="008E5C46">
        <w:rPr>
          <w:rFonts w:ascii="PT Astra Serif" w:eastAsia="Times New Roman" w:hAnsi="PT Astra Serif"/>
          <w:bCs/>
          <w:color w:val="000000" w:themeColor="text1"/>
          <w:lang w:eastAsia="ru-RU"/>
        </w:rPr>
        <w:t>ч. 6 ст. 290 УК РФ, п. «б» ч. 3 ст. 291.1 УК РФ.</w:t>
      </w:r>
      <w:proofErr w:type="gramEnd"/>
    </w:p>
    <w:p w:rsidR="00CD5BBD" w:rsidRPr="008E5C46" w:rsidRDefault="00CD5BBD" w:rsidP="003A1A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2" w:firstLine="709"/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</w:pPr>
      <w:proofErr w:type="gramStart"/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По данным следствия,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в</w:t>
      </w:r>
      <w:r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 xml:space="preserve"> период с 01.01.2018 по 22.11.2022 </w:t>
      </w:r>
      <w:r w:rsidR="00840B2A"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>указа</w:t>
      </w:r>
      <w:r w:rsidR="00C832E6"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>н</w:t>
      </w:r>
      <w:r w:rsidR="00840B2A"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 xml:space="preserve">ные должностные лица </w:t>
      </w:r>
      <w:r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 xml:space="preserve">вступили в преступный сговор на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получение взяток</w:t>
      </w:r>
      <w:r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 xml:space="preserve"> от граждан за совершение в их интересах незаконных действий, которые каждый из участников преступной группы мог совершать в силу своих служебных полномочий и должностного положения, распределив при этом между собой преступные роли.</w:t>
      </w:r>
      <w:proofErr w:type="gramEnd"/>
    </w:p>
    <w:p w:rsidR="00CD5BBD" w:rsidRPr="008E5C46" w:rsidRDefault="00CD5BBD" w:rsidP="003A1A59">
      <w:pPr>
        <w:shd w:val="clear" w:color="auto" w:fill="FFFFFF"/>
        <w:tabs>
          <w:tab w:val="left" w:pos="360"/>
        </w:tabs>
        <w:autoSpaceDE w:val="0"/>
        <w:autoSpaceDN w:val="0"/>
        <w:ind w:right="-2" w:firstLine="709"/>
        <w:rPr>
          <w:rFonts w:ascii="PT Astra Serif" w:eastAsia="Times New Roman" w:hAnsi="PT Astra Serif"/>
          <w:color w:val="000000" w:themeColor="text1"/>
          <w:lang w:eastAsia="ru-RU"/>
        </w:rPr>
      </w:pPr>
      <w:proofErr w:type="gramStart"/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На протяжении </w:t>
      </w:r>
      <w:r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 xml:space="preserve">указанного интервала времени названные сотрудники </w:t>
      </w:r>
      <w:r w:rsidR="00231634"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>налоговой службы с</w:t>
      </w:r>
      <w:r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 xml:space="preserve"> помощью программного обеспечения, установленного на их служебных компьютерах, формировали необходимые сведения о физических и юридических лицах, об индивидуальных предпринимателях, содержащиеся на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информационном ресурсе ФНС России – </w:t>
      </w:r>
      <w:r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 xml:space="preserve">АИС Налог-3, после чего данную информацию,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имеющую ограниченный доступ и относящуюся к налоговой тайне, </w:t>
      </w:r>
      <w:r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 xml:space="preserve">передавали </w:t>
      </w:r>
      <w:r w:rsidR="005B049C"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 xml:space="preserve">заинтересованным </w:t>
      </w:r>
      <w:r w:rsidR="001E4EF2"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 xml:space="preserve">гражданским </w:t>
      </w:r>
      <w:r w:rsidR="005B049C"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 xml:space="preserve">лицам </w:t>
      </w:r>
      <w:r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>для дальнейшего личного использования.</w:t>
      </w:r>
      <w:proofErr w:type="gramEnd"/>
      <w:r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 xml:space="preserve"> За свои действия они лично и через </w:t>
      </w:r>
      <w:r w:rsidR="005B049C"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>посредника</w:t>
      </w:r>
      <w:r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 xml:space="preserve">, а также через находящиеся под их управлением и контролем банковские счета, получали взятки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в виде денег на общую сумму </w:t>
      </w:r>
      <w:r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>2 </w:t>
      </w:r>
      <w:r w:rsidR="005B049C"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 xml:space="preserve">млн. </w:t>
      </w:r>
      <w:r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>рубл</w:t>
      </w:r>
      <w:r w:rsidR="005B049C" w:rsidRPr="008E5C46">
        <w:rPr>
          <w:rFonts w:ascii="PT Astra Serif" w:eastAsiaTheme="minorEastAsia" w:hAnsi="PT Astra Serif"/>
          <w:color w:val="000000" w:themeColor="text1"/>
          <w:shd w:val="clear" w:color="auto" w:fill="FFFFFF"/>
          <w:lang w:eastAsia="ru-RU"/>
        </w:rPr>
        <w:t xml:space="preserve">ей. </w:t>
      </w:r>
    </w:p>
    <w:p w:rsidR="00CD5BBD" w:rsidRPr="008E5C46" w:rsidRDefault="00CD5BBD" w:rsidP="003A1A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10.06.2024 по данному уголовному делу вынесен приговор</w:t>
      </w:r>
      <w:r w:rsidR="001E4EF2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, которым виновным лицам назначено наказание в виде лишения свободы на срок свыше 4 лет </w:t>
      </w:r>
      <w:r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 xml:space="preserve">со штрафом в размере 1,8 </w:t>
      </w:r>
      <w:proofErr w:type="gramStart"/>
      <w:r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>млн</w:t>
      </w:r>
      <w:proofErr w:type="gramEnd"/>
      <w:r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 xml:space="preserve"> рублей</w:t>
      </w:r>
      <w:r w:rsidR="001E4EF2"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 xml:space="preserve"> каждому. </w:t>
      </w:r>
      <w:r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 xml:space="preserve">Дополнительно к этому все </w:t>
      </w:r>
      <w:r w:rsidR="001E4EF2"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 xml:space="preserve">они </w:t>
      </w:r>
      <w:r w:rsidRPr="008E5C46">
        <w:rPr>
          <w:rFonts w:ascii="PT Astra Serif" w:eastAsia="Times New Roman" w:hAnsi="PT Astra Serif"/>
          <w:color w:val="000000" w:themeColor="text1"/>
          <w:shd w:val="clear" w:color="auto" w:fill="FFFFFF"/>
          <w:lang w:eastAsia="ru-RU"/>
        </w:rPr>
        <w:t>лишены права занимать должности, предусматривающие выполнение организационно-распорядительных и административно-хозяйственных функций в государственных органах и органах местного самоуправления сроком на 4 года.</w:t>
      </w:r>
    </w:p>
    <w:p w:rsidR="000216AB" w:rsidRPr="008E5C46" w:rsidRDefault="000216AB" w:rsidP="003A1A59">
      <w:pPr>
        <w:shd w:val="clear" w:color="auto" w:fill="FFFFFF"/>
        <w:ind w:right="-2" w:firstLine="709"/>
        <w:contextualSpacing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За должностные преступления и </w:t>
      </w:r>
      <w:r w:rsidR="00836603" w:rsidRPr="008E5C46">
        <w:rPr>
          <w:rFonts w:ascii="PT Astra Serif" w:eastAsia="Times New Roman" w:hAnsi="PT Astra Serif"/>
          <w:color w:val="000000" w:themeColor="text1"/>
          <w:lang w:eastAsia="ru-RU"/>
        </w:rPr>
        <w:t>деяния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связанные с хищением, </w:t>
      </w:r>
      <w:r w:rsidR="00235614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зачастую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привлекаются лица, занимающие должности в органах исполнительной власти различных уровней и руководители муниципальных предприятий, коммерческих организаций, сотрудники правоохранительных </w:t>
      </w:r>
      <w:r w:rsidR="00836603" w:rsidRPr="008E5C46">
        <w:rPr>
          <w:rFonts w:ascii="PT Astra Serif" w:eastAsia="Times New Roman" w:hAnsi="PT Astra Serif"/>
          <w:color w:val="000000" w:themeColor="text1"/>
          <w:lang w:eastAsia="ru-RU"/>
        </w:rPr>
        <w:t>подразде</w:t>
      </w:r>
      <w:r w:rsidR="00FE2634" w:rsidRPr="008E5C46">
        <w:rPr>
          <w:rFonts w:ascii="PT Astra Serif" w:eastAsia="Times New Roman" w:hAnsi="PT Astra Serif"/>
          <w:color w:val="000000" w:themeColor="text1"/>
          <w:lang w:eastAsia="ru-RU"/>
        </w:rPr>
        <w:t>лен</w:t>
      </w:r>
      <w:r w:rsidR="00836603" w:rsidRPr="008E5C46">
        <w:rPr>
          <w:rFonts w:ascii="PT Astra Serif" w:eastAsia="Times New Roman" w:hAnsi="PT Astra Serif"/>
          <w:color w:val="000000" w:themeColor="text1"/>
          <w:lang w:eastAsia="ru-RU"/>
        </w:rPr>
        <w:t>ий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.</w:t>
      </w:r>
    </w:p>
    <w:p w:rsidR="00D54F54" w:rsidRPr="008E5C46" w:rsidRDefault="00231634" w:rsidP="003A1A59">
      <w:pPr>
        <w:shd w:val="clear" w:color="auto" w:fill="FFFFFF"/>
        <w:ind w:right="-2" w:firstLine="709"/>
        <w:contextualSpacing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В частности, д</w:t>
      </w:r>
      <w:r w:rsidR="00D54F54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остаточно широкое распространение получили преступления, связанные с хищением имущества посредством использования поддельных документов о «фиктивном трудоустройстве». Способом их совершения является заключение фиктивного трудового договора с лицом, который изначально не планировал выполнять трудовые обязанности, а </w:t>
      </w:r>
      <w:r w:rsidR="00D54F54" w:rsidRPr="008E5C46">
        <w:rPr>
          <w:rFonts w:ascii="PT Astra Serif" w:eastAsia="Times New Roman" w:hAnsi="PT Astra Serif"/>
          <w:color w:val="000000" w:themeColor="text1"/>
          <w:lang w:eastAsia="ru-RU"/>
        </w:rPr>
        <w:lastRenderedPageBreak/>
        <w:t xml:space="preserve">полученные в качестве заработной платы денежные средства используются работодателем по своему усмотрению. </w:t>
      </w:r>
    </w:p>
    <w:p w:rsidR="0086737F" w:rsidRPr="008E5C46" w:rsidRDefault="001347E7" w:rsidP="003A1A59">
      <w:pPr>
        <w:shd w:val="clear" w:color="auto" w:fill="FFFFFF"/>
        <w:ind w:right="-2" w:firstLine="709"/>
        <w:contextualSpacing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В числе примеров выделяется 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уголовное дело в отношении </w:t>
      </w:r>
      <w:r w:rsidR="009F1E46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бывшего </w:t>
      </w:r>
      <w:r w:rsidR="0086737F" w:rsidRPr="008E5C46">
        <w:rPr>
          <w:rFonts w:ascii="PT Astra Serif" w:eastAsia="Times New Roman" w:hAnsi="PT Astra Serif"/>
          <w:color w:val="000000" w:themeColor="text1"/>
          <w:lang w:eastAsia="ru-RU"/>
        </w:rPr>
        <w:t>заместителя министра сельского хозяйства Саратовской области А</w:t>
      </w:r>
      <w:r w:rsidR="009F1E46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. </w:t>
      </w:r>
      <w:r w:rsidR="0086737F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и 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>директора Ф</w:t>
      </w:r>
      <w:r w:rsidR="009F1E46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ГБНУ 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«Российский научно-исследовательский и проектно-технологический институт сорго и кукурузы» (ФГБНУ </w:t>
      </w:r>
      <w:proofErr w:type="spellStart"/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>РосНИИСК</w:t>
      </w:r>
      <w:proofErr w:type="spellEnd"/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«</w:t>
      </w:r>
      <w:proofErr w:type="spellStart"/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>Россорго</w:t>
      </w:r>
      <w:proofErr w:type="spellEnd"/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>») К</w:t>
      </w:r>
      <w:r w:rsidR="009F1E46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. </w:t>
      </w:r>
    </w:p>
    <w:p w:rsidR="00F90CAC" w:rsidRPr="008E5C46" w:rsidRDefault="00586C81" w:rsidP="003A1A59">
      <w:pPr>
        <w:tabs>
          <w:tab w:val="left" w:pos="1134"/>
        </w:tabs>
        <w:ind w:right="-2" w:firstLine="709"/>
        <w:rPr>
          <w:rFonts w:ascii="PT Astra Serif" w:eastAsia="Times New Roman" w:hAnsi="PT Astra Serif"/>
          <w:color w:val="000000" w:themeColor="text1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Как следует из собранных доказательств, в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период с ноября по декабрь 2019 года К</w:t>
      </w:r>
      <w:r w:rsidR="009F1E46" w:rsidRPr="008E5C46">
        <w:rPr>
          <w:rFonts w:ascii="PT Astra Serif" w:eastAsiaTheme="minorEastAsia" w:hAnsi="PT Astra Serif"/>
          <w:color w:val="000000" w:themeColor="text1"/>
          <w:lang w:eastAsia="ru-RU"/>
        </w:rPr>
        <w:t>.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, </w:t>
      </w:r>
      <w:r w:rsidR="00D22835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назначенному 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>директор</w:t>
      </w:r>
      <w:r w:rsidR="00D22835" w:rsidRPr="008E5C46">
        <w:rPr>
          <w:rFonts w:ascii="PT Astra Serif" w:eastAsiaTheme="minorEastAsia" w:hAnsi="PT Astra Serif"/>
          <w:color w:val="000000" w:themeColor="text1"/>
          <w:lang w:eastAsia="ru-RU"/>
        </w:rPr>
        <w:t>ом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</w:t>
      </w:r>
      <w:r w:rsidR="0086737F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ФГБНУ </w:t>
      </w:r>
      <w:proofErr w:type="spellStart"/>
      <w:r w:rsidR="0086737F" w:rsidRPr="008E5C46">
        <w:rPr>
          <w:rFonts w:ascii="PT Astra Serif" w:eastAsia="Times New Roman" w:hAnsi="PT Astra Serif"/>
          <w:color w:val="000000" w:themeColor="text1"/>
          <w:lang w:eastAsia="ru-RU"/>
        </w:rPr>
        <w:t>РосНИИСК</w:t>
      </w:r>
      <w:proofErr w:type="spellEnd"/>
      <w:r w:rsidR="0086737F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«</w:t>
      </w:r>
      <w:proofErr w:type="spellStart"/>
      <w:r w:rsidR="0086737F" w:rsidRPr="008E5C46">
        <w:rPr>
          <w:rFonts w:ascii="PT Astra Serif" w:eastAsia="Times New Roman" w:hAnsi="PT Astra Serif"/>
          <w:color w:val="000000" w:themeColor="text1"/>
          <w:lang w:eastAsia="ru-RU"/>
        </w:rPr>
        <w:t>Россорго</w:t>
      </w:r>
      <w:proofErr w:type="spellEnd"/>
      <w:r w:rsidR="0086737F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», </w:t>
      </w:r>
      <w:r w:rsidR="00D22835" w:rsidRPr="008E5C46">
        <w:rPr>
          <w:rFonts w:ascii="PT Astra Serif" w:eastAsia="Times New Roman" w:hAnsi="PT Astra Serif"/>
          <w:color w:val="000000" w:themeColor="text1"/>
          <w:lang w:eastAsia="ru-RU"/>
        </w:rPr>
        <w:t>стало известно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>, что должност</w:t>
      </w:r>
      <w:r w:rsidR="008F53ED" w:rsidRPr="008E5C46">
        <w:rPr>
          <w:rFonts w:ascii="PT Astra Serif" w:eastAsiaTheme="minorEastAsia" w:hAnsi="PT Astra Serif"/>
          <w:color w:val="000000" w:themeColor="text1"/>
          <w:lang w:eastAsia="ru-RU"/>
        </w:rPr>
        <w:t>ь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старшего научного сотрудника </w:t>
      </w:r>
      <w:r w:rsidR="00DF2154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по совместительству на 0,5 ставки </w:t>
      </w:r>
      <w:r w:rsidR="008F53ED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замещает </w:t>
      </w:r>
      <w:r w:rsidR="00DF2154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А. </w:t>
      </w:r>
      <w:r w:rsidR="008F53ED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с </w:t>
      </w:r>
      <w:r w:rsidR="00DF2154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возложением на него обязанностей согласно </w:t>
      </w:r>
      <w:r w:rsidR="00DF2154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условиям трудового договора. </w:t>
      </w:r>
      <w:r w:rsidR="006E7171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Вместе с тем, </w:t>
      </w:r>
      <w:r w:rsidR="00421FD3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свою </w:t>
      </w:r>
      <w:r w:rsidR="00DF2154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трудовую деятельность в данном учреждении </w:t>
      </w:r>
      <w:r w:rsidR="006E7171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тот </w:t>
      </w:r>
      <w:r w:rsidR="00DF2154" w:rsidRPr="008E5C46">
        <w:rPr>
          <w:rFonts w:ascii="PT Astra Serif" w:eastAsia="Times New Roman" w:hAnsi="PT Astra Serif"/>
          <w:color w:val="000000" w:themeColor="text1"/>
          <w:lang w:eastAsia="ru-RU"/>
        </w:rPr>
        <w:t>не осуществляет</w:t>
      </w:r>
      <w:r w:rsidR="008F53ED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поскольку </w:t>
      </w:r>
      <w:r w:rsidR="00421FD3" w:rsidRPr="008E5C46">
        <w:rPr>
          <w:rFonts w:ascii="PT Astra Serif" w:eastAsia="Times New Roman" w:hAnsi="PT Astra Serif"/>
          <w:color w:val="000000" w:themeColor="text1"/>
          <w:lang w:eastAsia="ru-RU"/>
        </w:rPr>
        <w:t>с ноябр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я того же года работа</w:t>
      </w:r>
      <w:r w:rsidR="006E7171" w:rsidRPr="008E5C46">
        <w:rPr>
          <w:rFonts w:ascii="PT Astra Serif" w:eastAsia="Times New Roman" w:hAnsi="PT Astra Serif"/>
          <w:color w:val="000000" w:themeColor="text1"/>
          <w:lang w:eastAsia="ru-RU"/>
        </w:rPr>
        <w:t>ет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  <w:r w:rsidRPr="008E5C46">
        <w:rPr>
          <w:rFonts w:ascii="PT Astra Serif" w:eastAsia="Times New Roman" w:hAnsi="PT Astra Serif"/>
          <w:color w:val="000000" w:themeColor="text1"/>
        </w:rPr>
        <w:t xml:space="preserve">на постоянной основе </w:t>
      </w:r>
      <w:r w:rsidR="00421FD3" w:rsidRPr="008E5C46">
        <w:rPr>
          <w:rFonts w:ascii="PT Astra Serif" w:eastAsia="Times New Roman" w:hAnsi="PT Astra Serif"/>
          <w:color w:val="000000" w:themeColor="text1"/>
        </w:rPr>
        <w:t xml:space="preserve">в </w:t>
      </w:r>
      <w:r w:rsidR="008F53ED" w:rsidRPr="008E5C46">
        <w:rPr>
          <w:rFonts w:ascii="PT Astra Serif" w:eastAsia="Times New Roman" w:hAnsi="PT Astra Serif"/>
          <w:color w:val="000000" w:themeColor="text1"/>
        </w:rPr>
        <w:t>минист</w:t>
      </w:r>
      <w:r w:rsidR="00421FD3" w:rsidRPr="008E5C46">
        <w:rPr>
          <w:rFonts w:ascii="PT Astra Serif" w:eastAsia="Times New Roman" w:hAnsi="PT Astra Serif"/>
          <w:color w:val="000000" w:themeColor="text1"/>
        </w:rPr>
        <w:t xml:space="preserve">ерстве </w:t>
      </w:r>
      <w:r w:rsidR="008F53ED" w:rsidRPr="008E5C46">
        <w:rPr>
          <w:rFonts w:ascii="PT Astra Serif" w:eastAsia="Times New Roman" w:hAnsi="PT Astra Serif"/>
          <w:color w:val="000000" w:themeColor="text1"/>
        </w:rPr>
        <w:t>сельского хозяйства области</w:t>
      </w:r>
      <w:r w:rsidR="00421FD3" w:rsidRPr="008E5C46">
        <w:rPr>
          <w:rFonts w:ascii="PT Astra Serif" w:eastAsia="Times New Roman" w:hAnsi="PT Astra Serif"/>
          <w:color w:val="000000" w:themeColor="text1"/>
        </w:rPr>
        <w:t>.</w:t>
      </w:r>
      <w:r w:rsidR="00F90CAC" w:rsidRPr="008E5C46">
        <w:rPr>
          <w:rFonts w:ascii="PT Astra Serif" w:eastAsia="Times New Roman" w:hAnsi="PT Astra Serif"/>
          <w:color w:val="000000" w:themeColor="text1"/>
        </w:rPr>
        <w:t xml:space="preserve"> </w:t>
      </w:r>
    </w:p>
    <w:p w:rsidR="0086737F" w:rsidRPr="008E5C46" w:rsidRDefault="0086737F" w:rsidP="003A1A59">
      <w:pPr>
        <w:tabs>
          <w:tab w:val="left" w:pos="1134"/>
        </w:tabs>
        <w:ind w:right="-2" w:firstLine="709"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Однако К</w:t>
      </w:r>
      <w:r w:rsidR="00DD4247" w:rsidRPr="008E5C46">
        <w:rPr>
          <w:rFonts w:ascii="PT Astra Serif" w:eastAsiaTheme="minorEastAsia" w:hAnsi="PT Astra Serif"/>
          <w:color w:val="000000" w:themeColor="text1"/>
          <w:lang w:eastAsia="ru-RU"/>
        </w:rPr>
        <w:t>.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, преследуя личную заинтересованность, решил не принимать меры к расторжению трудового договора с А</w:t>
      </w:r>
      <w:r w:rsidR="00DD4247" w:rsidRPr="008E5C46">
        <w:rPr>
          <w:rFonts w:ascii="PT Astra Serif" w:eastAsiaTheme="minorEastAsia" w:hAnsi="PT Astra Serif"/>
          <w:color w:val="000000" w:themeColor="text1"/>
          <w:lang w:eastAsia="ru-RU"/>
        </w:rPr>
        <w:t>.</w:t>
      </w:r>
      <w:r w:rsidR="00F90CAC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При этом он вступил с ним в преступный сговор, направленный на материальное обогащение </w:t>
      </w:r>
      <w:r w:rsidR="00E808D5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последнего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путем </w:t>
      </w:r>
      <w:proofErr w:type="gramStart"/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хищения</w:t>
      </w:r>
      <w:proofErr w:type="gramEnd"/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при его пособничестве </w:t>
      </w:r>
      <w:r w:rsidR="00E808D5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вверенных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К</w:t>
      </w:r>
      <w:r w:rsidR="00C25829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.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денежных средств ФГБНУ </w:t>
      </w:r>
      <w:proofErr w:type="spellStart"/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РосНИИСК</w:t>
      </w:r>
      <w:proofErr w:type="spellEnd"/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«</w:t>
      </w:r>
      <w:proofErr w:type="spellStart"/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Россорго</w:t>
      </w:r>
      <w:proofErr w:type="spellEnd"/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», предназначенных для выплаты заработной платы сотрудникам этого учреждения.</w:t>
      </w:r>
      <w:r w:rsidR="00F90CAC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</w:t>
      </w:r>
      <w:proofErr w:type="gramStart"/>
      <w:r w:rsidRPr="008E5C46">
        <w:rPr>
          <w:rFonts w:ascii="PT Astra Serif" w:eastAsia="Times New Roman" w:hAnsi="PT Astra Serif"/>
          <w:color w:val="000000" w:themeColor="text1"/>
          <w:lang w:eastAsia="ru-RU"/>
        </w:rPr>
        <w:t>В дальнейшем с декабря 2019 года по январь 2023 года на основании составленных по указанию К</w:t>
      </w:r>
      <w:r w:rsidR="00C25829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.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табелей учета использования рабочего времени, содержащих недостоверные сведения о количестве часов, якобы отработанных А</w:t>
      </w:r>
      <w:r w:rsidR="00C25829" w:rsidRPr="008E5C46">
        <w:rPr>
          <w:rFonts w:ascii="PT Astra Serif" w:eastAsia="Times New Roman" w:hAnsi="PT Astra Serif"/>
          <w:color w:val="000000" w:themeColor="text1"/>
          <w:lang w:eastAsia="ru-RU"/>
        </w:rPr>
        <w:t>.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фактически не исполняющего свои должностные обязанности и не осуществлявшего трудовую деятельность в ФГБНУ </w:t>
      </w:r>
      <w:proofErr w:type="spellStart"/>
      <w:r w:rsidRPr="008E5C46">
        <w:rPr>
          <w:rFonts w:ascii="PT Astra Serif" w:eastAsia="Times New Roman" w:hAnsi="PT Astra Serif"/>
          <w:color w:val="000000" w:themeColor="text1"/>
          <w:lang w:eastAsia="ru-RU"/>
        </w:rPr>
        <w:t>РосНИИСК</w:t>
      </w:r>
      <w:proofErr w:type="spellEnd"/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«</w:t>
      </w:r>
      <w:proofErr w:type="spellStart"/>
      <w:r w:rsidRPr="008E5C46">
        <w:rPr>
          <w:rFonts w:ascii="PT Astra Serif" w:eastAsia="Times New Roman" w:hAnsi="PT Astra Serif"/>
          <w:color w:val="000000" w:themeColor="text1"/>
          <w:lang w:eastAsia="ru-RU"/>
        </w:rPr>
        <w:t>Россорго</w:t>
      </w:r>
      <w:proofErr w:type="spellEnd"/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», ему начислялась и выплачивалась заработная плата и иные предусмотренные законодательством Российской Федерации выплаты, которые </w:t>
      </w:r>
      <w:r w:rsidR="00E808D5" w:rsidRPr="008E5C46">
        <w:rPr>
          <w:rFonts w:ascii="PT Astra Serif" w:eastAsia="Times New Roman" w:hAnsi="PT Astra Serif"/>
          <w:color w:val="000000" w:themeColor="text1"/>
          <w:lang w:eastAsia="ru-RU"/>
        </w:rPr>
        <w:t>тот</w:t>
      </w:r>
      <w:proofErr w:type="gramEnd"/>
      <w:r w:rsidR="00E808D5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ежемесячно получал на </w:t>
      </w:r>
      <w:r w:rsidR="00D22835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свой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банковский счет</w:t>
      </w:r>
      <w:r w:rsidR="0036496E" w:rsidRPr="008E5C46">
        <w:rPr>
          <w:rFonts w:ascii="PT Astra Serif" w:eastAsia="Times New Roman" w:hAnsi="PT Astra Serif"/>
          <w:color w:val="000000" w:themeColor="text1"/>
          <w:lang w:eastAsia="ru-RU"/>
        </w:rPr>
        <w:t>.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Всего за этот период А</w:t>
      </w:r>
      <w:r w:rsidR="00C25829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.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перечислены денежные средства в сумме </w:t>
      </w:r>
      <w:r w:rsidR="00C25829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почти 500 тыс.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рублей, принадлежащие ФГБНУ </w:t>
      </w:r>
      <w:proofErr w:type="spellStart"/>
      <w:r w:rsidRPr="008E5C46">
        <w:rPr>
          <w:rFonts w:ascii="PT Astra Serif" w:eastAsia="Times New Roman" w:hAnsi="PT Astra Serif"/>
          <w:color w:val="000000" w:themeColor="text1"/>
          <w:lang w:eastAsia="ru-RU"/>
        </w:rPr>
        <w:t>РосНИИСК</w:t>
      </w:r>
      <w:proofErr w:type="spellEnd"/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«</w:t>
      </w:r>
      <w:proofErr w:type="spellStart"/>
      <w:r w:rsidRPr="008E5C46">
        <w:rPr>
          <w:rFonts w:ascii="PT Astra Serif" w:eastAsia="Times New Roman" w:hAnsi="PT Astra Serif"/>
          <w:color w:val="000000" w:themeColor="text1"/>
          <w:lang w:eastAsia="ru-RU"/>
        </w:rPr>
        <w:t>Россорго</w:t>
      </w:r>
      <w:proofErr w:type="spellEnd"/>
      <w:r w:rsidRPr="008E5C46">
        <w:rPr>
          <w:rFonts w:ascii="PT Astra Serif" w:eastAsia="Times New Roman" w:hAnsi="PT Astra Serif"/>
          <w:color w:val="000000" w:themeColor="text1"/>
          <w:lang w:eastAsia="ru-RU"/>
        </w:rPr>
        <w:t>» и вверенные К</w:t>
      </w:r>
      <w:r w:rsidR="00C25829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.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Министерством сельского хозяйства Российской Федерации, которыми тот распорядился по своему усмотрению.</w:t>
      </w:r>
    </w:p>
    <w:p w:rsidR="0086737F" w:rsidRPr="008E5C46" w:rsidRDefault="00E808D5" w:rsidP="003A1A59">
      <w:pPr>
        <w:tabs>
          <w:tab w:val="left" w:pos="1134"/>
        </w:tabs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На основании собранных доказательств 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>К</w:t>
      </w:r>
      <w:r w:rsidR="00C25829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. 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предъявлено обвинение </w:t>
      </w:r>
      <w:r w:rsidR="0086737F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по 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ч. 3 ст. 160 и ч. 2 ст. 292 УК РФ в </w:t>
      </w:r>
      <w:hyperlink r:id="rId9" w:history="1">
        <w:r w:rsidR="0086737F" w:rsidRPr="008E5C46">
          <w:rPr>
            <w:rFonts w:ascii="PT Astra Serif" w:eastAsia="Calibri" w:hAnsi="PT Astra Serif"/>
            <w:bCs/>
            <w:color w:val="000000" w:themeColor="text1"/>
            <w:lang w:eastAsia="ru-RU"/>
          </w:rPr>
          <w:t>хищении</w:t>
        </w:r>
      </w:hyperlink>
      <w:r w:rsidR="0086737F" w:rsidRPr="008E5C46">
        <w:rPr>
          <w:rFonts w:ascii="PT Astra Serif" w:eastAsia="Calibri" w:hAnsi="PT Astra Serif"/>
          <w:bCs/>
          <w:color w:val="000000" w:themeColor="text1"/>
          <w:lang w:eastAsia="ru-RU"/>
        </w:rPr>
        <w:t xml:space="preserve"> в крупном размере </w:t>
      </w:r>
      <w:hyperlink r:id="rId10" w:history="1">
        <w:r w:rsidR="0086737F" w:rsidRPr="008E5C46">
          <w:rPr>
            <w:rFonts w:ascii="PT Astra Serif" w:eastAsia="Calibri" w:hAnsi="PT Astra Serif"/>
            <w:bCs/>
            <w:color w:val="000000" w:themeColor="text1"/>
            <w:lang w:eastAsia="ru-RU"/>
          </w:rPr>
          <w:t>вверенного</w:t>
        </w:r>
      </w:hyperlink>
      <w:r w:rsidR="0086737F" w:rsidRPr="008E5C46">
        <w:rPr>
          <w:rFonts w:ascii="PT Astra Serif" w:eastAsia="Calibri" w:hAnsi="PT Astra Serif"/>
          <w:bCs/>
          <w:color w:val="000000" w:themeColor="text1"/>
          <w:lang w:eastAsia="ru-RU"/>
        </w:rPr>
        <w:t xml:space="preserve"> ему чужого имущества, совершенное с использованием своего служебного положения, а также в совершении им 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>служебного подлога</w:t>
      </w:r>
      <w:r w:rsidR="0086737F" w:rsidRPr="008E5C46">
        <w:rPr>
          <w:rFonts w:ascii="PT Astra Serif" w:eastAsia="Calibri" w:hAnsi="PT Astra Serif"/>
          <w:bCs/>
          <w:color w:val="000000" w:themeColor="text1"/>
          <w:lang w:eastAsia="ru-RU"/>
        </w:rPr>
        <w:t>.</w:t>
      </w:r>
      <w:r w:rsidR="00DD4247" w:rsidRPr="008E5C46">
        <w:rPr>
          <w:rFonts w:ascii="PT Astra Serif" w:eastAsia="Calibri" w:hAnsi="PT Astra Serif"/>
          <w:bCs/>
          <w:color w:val="000000" w:themeColor="text1"/>
          <w:lang w:eastAsia="ru-RU"/>
        </w:rPr>
        <w:t xml:space="preserve"> </w:t>
      </w:r>
      <w:r w:rsidR="0086737F" w:rsidRPr="008E5C46">
        <w:rPr>
          <w:rFonts w:ascii="PT Astra Serif" w:eastAsia="Calibri" w:hAnsi="PT Astra Serif"/>
          <w:bCs/>
          <w:color w:val="000000" w:themeColor="text1"/>
          <w:lang w:eastAsia="ru-RU"/>
        </w:rPr>
        <w:t xml:space="preserve">В свою очередь </w:t>
      </w:r>
      <w:r w:rsidR="0086737F" w:rsidRPr="008E5C46">
        <w:rPr>
          <w:rFonts w:ascii="PT Astra Serif" w:eastAsiaTheme="minorEastAsia" w:hAnsi="PT Astra Serif"/>
          <w:color w:val="000000" w:themeColor="text1"/>
          <w:lang w:eastAsia="ru-RU"/>
        </w:rPr>
        <w:t>А</w:t>
      </w:r>
      <w:r w:rsidR="00E72D7B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. совершил </w:t>
      </w:r>
      <w:r w:rsidR="0086737F" w:rsidRPr="008E5C46">
        <w:rPr>
          <w:rFonts w:ascii="PT Astra Serif" w:eastAsia="Calibri" w:hAnsi="PT Astra Serif"/>
          <w:color w:val="000000" w:themeColor="text1"/>
          <w:lang w:eastAsia="ru-RU"/>
        </w:rPr>
        <w:t>пособничеств</w:t>
      </w:r>
      <w:r w:rsidR="00E72D7B" w:rsidRPr="008E5C46">
        <w:rPr>
          <w:rFonts w:ascii="PT Astra Serif" w:eastAsia="Calibri" w:hAnsi="PT Astra Serif"/>
          <w:color w:val="000000" w:themeColor="text1"/>
          <w:lang w:eastAsia="ru-RU"/>
        </w:rPr>
        <w:t>о</w:t>
      </w:r>
      <w:r w:rsidR="0086737F" w:rsidRPr="008E5C46">
        <w:rPr>
          <w:rFonts w:ascii="PT Astra Serif" w:eastAsia="Calibri" w:hAnsi="PT Astra Serif"/>
          <w:color w:val="000000" w:themeColor="text1"/>
          <w:lang w:eastAsia="ru-RU"/>
        </w:rPr>
        <w:t xml:space="preserve"> </w:t>
      </w:r>
      <w:bookmarkStart w:id="1" w:name="Par0"/>
      <w:bookmarkEnd w:id="1"/>
      <w:r w:rsidR="00E72D7B" w:rsidRPr="008E5C46">
        <w:rPr>
          <w:rFonts w:ascii="PT Astra Serif" w:eastAsia="Calibri" w:hAnsi="PT Astra Serif"/>
          <w:color w:val="000000" w:themeColor="text1"/>
          <w:lang w:eastAsia="ru-RU"/>
        </w:rPr>
        <w:t xml:space="preserve">в </w:t>
      </w:r>
      <w:hyperlink r:id="rId11" w:history="1">
        <w:r w:rsidR="0086737F" w:rsidRPr="008E5C46">
          <w:rPr>
            <w:rFonts w:ascii="PT Astra Serif" w:eastAsia="Calibri" w:hAnsi="PT Astra Serif"/>
            <w:bCs/>
            <w:color w:val="000000" w:themeColor="text1"/>
            <w:lang w:eastAsia="ru-RU"/>
          </w:rPr>
          <w:t>растрат</w:t>
        </w:r>
        <w:r w:rsidR="00E72D7B" w:rsidRPr="008E5C46">
          <w:rPr>
            <w:rFonts w:ascii="PT Astra Serif" w:eastAsia="Calibri" w:hAnsi="PT Astra Serif"/>
            <w:bCs/>
            <w:color w:val="000000" w:themeColor="text1"/>
            <w:lang w:eastAsia="ru-RU"/>
          </w:rPr>
          <w:t>е</w:t>
        </w:r>
      </w:hyperlink>
      <w:r w:rsidR="0086737F" w:rsidRPr="008E5C46">
        <w:rPr>
          <w:rFonts w:ascii="PT Astra Serif" w:eastAsia="Calibri" w:hAnsi="PT Astra Serif"/>
          <w:bCs/>
          <w:color w:val="000000" w:themeColor="text1"/>
          <w:lang w:eastAsia="ru-RU"/>
        </w:rPr>
        <w:t xml:space="preserve"> </w:t>
      </w:r>
      <w:r w:rsidR="00290F86" w:rsidRPr="008E5C46">
        <w:rPr>
          <w:rFonts w:ascii="PT Astra Serif" w:eastAsia="Calibri" w:hAnsi="PT Astra Serif"/>
          <w:bCs/>
          <w:color w:val="000000" w:themeColor="text1"/>
          <w:lang w:eastAsia="ru-RU"/>
        </w:rPr>
        <w:t>денежных средств</w:t>
      </w:r>
      <w:r w:rsidR="0086737F" w:rsidRPr="008E5C46">
        <w:rPr>
          <w:rFonts w:ascii="PT Astra Serif" w:eastAsia="Calibri" w:hAnsi="PT Astra Serif"/>
          <w:bCs/>
          <w:color w:val="000000" w:themeColor="text1"/>
          <w:lang w:eastAsia="ru-RU"/>
        </w:rPr>
        <w:t xml:space="preserve">, </w:t>
      </w:r>
      <w:hyperlink r:id="rId12" w:history="1">
        <w:r w:rsidR="0086737F" w:rsidRPr="008E5C46">
          <w:rPr>
            <w:rFonts w:ascii="PT Astra Serif" w:eastAsia="Calibri" w:hAnsi="PT Astra Serif"/>
            <w:bCs/>
            <w:color w:val="000000" w:themeColor="text1"/>
            <w:lang w:eastAsia="ru-RU"/>
          </w:rPr>
          <w:t>вверенн</w:t>
        </w:r>
        <w:r w:rsidR="00290F86" w:rsidRPr="008E5C46">
          <w:rPr>
            <w:rFonts w:ascii="PT Astra Serif" w:eastAsia="Calibri" w:hAnsi="PT Astra Serif"/>
            <w:bCs/>
            <w:color w:val="000000" w:themeColor="text1"/>
            <w:lang w:eastAsia="ru-RU"/>
          </w:rPr>
          <w:t>ых</w:t>
        </w:r>
      </w:hyperlink>
      <w:r w:rsidR="0086737F" w:rsidRPr="008E5C46">
        <w:rPr>
          <w:rFonts w:ascii="PT Astra Serif" w:eastAsia="Calibri" w:hAnsi="PT Astra Serif"/>
          <w:bCs/>
          <w:color w:val="000000" w:themeColor="text1"/>
          <w:lang w:eastAsia="ru-RU"/>
        </w:rPr>
        <w:t xml:space="preserve"> К</w:t>
      </w:r>
      <w:r w:rsidR="00E72D7B" w:rsidRPr="008E5C46">
        <w:rPr>
          <w:rFonts w:ascii="PT Astra Serif" w:eastAsia="Calibri" w:hAnsi="PT Astra Serif"/>
          <w:bCs/>
          <w:color w:val="000000" w:themeColor="text1"/>
          <w:lang w:eastAsia="ru-RU"/>
        </w:rPr>
        <w:t xml:space="preserve">. </w:t>
      </w:r>
    </w:p>
    <w:p w:rsidR="0086737F" w:rsidRPr="008E5C46" w:rsidRDefault="0086737F" w:rsidP="003A1A59">
      <w:pPr>
        <w:tabs>
          <w:tab w:val="left" w:pos="1134"/>
        </w:tabs>
        <w:ind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Приговором суда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подсудим</w:t>
      </w:r>
      <w:r w:rsidR="00E72D7B" w:rsidRPr="008E5C46">
        <w:rPr>
          <w:rFonts w:ascii="PT Astra Serif" w:eastAsiaTheme="minorEastAsia" w:hAnsi="PT Astra Serif"/>
          <w:color w:val="000000" w:themeColor="text1"/>
          <w:lang w:eastAsia="ru-RU"/>
        </w:rPr>
        <w:t>ым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К</w:t>
      </w:r>
      <w:r w:rsidR="00E72D7B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. и А. определено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наказание в виде </w:t>
      </w:r>
      <w:r w:rsidR="00290F86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крупного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штрафа</w:t>
      </w:r>
      <w:r w:rsidR="00E72D7B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. </w:t>
      </w:r>
    </w:p>
    <w:p w:rsidR="00F0484C" w:rsidRPr="008E5C46" w:rsidRDefault="00437072" w:rsidP="003A1A59">
      <w:pPr>
        <w:tabs>
          <w:tab w:val="left" w:pos="1134"/>
        </w:tabs>
        <w:ind w:right="-2" w:firstLine="709"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По уголовным делам, где взятка (коммерческий подкуп) даются в интересах юридического лица, следователями управления инициируется привлечение таких организаций к мерам административной ответственности по ст. 19.28 КоАП РФ.   </w:t>
      </w:r>
    </w:p>
    <w:p w:rsidR="00F0484C" w:rsidRPr="008E5C46" w:rsidRDefault="00F0484C" w:rsidP="003A1A59">
      <w:pPr>
        <w:widowControl w:val="0"/>
        <w:tabs>
          <w:tab w:val="left" w:pos="1134"/>
        </w:tabs>
        <w:ind w:right="-2" w:firstLine="709"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Так, в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производстве следственного отдела по г. Саратов следственного управления находилось уголовное дело, возбужденное </w:t>
      </w:r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t xml:space="preserve">по признакам </w:t>
      </w:r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lastRenderedPageBreak/>
        <w:t xml:space="preserve">преступления, предусмотренного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ч. 5 ст. 291 УК РФ</w:t>
      </w:r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t>,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в отношении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</w:t>
      </w:r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t xml:space="preserve">сотрудников ООО «Столичная кулинарная компания»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Ш. и Х. </w:t>
      </w:r>
    </w:p>
    <w:p w:rsidR="00F0484C" w:rsidRPr="008E5C46" w:rsidRDefault="00F0484C" w:rsidP="003A1A59">
      <w:pPr>
        <w:ind w:right="-2" w:firstLine="709"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t xml:space="preserve">В результате проведенного расследования установлено, что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Ш. и Х., действуя группой лиц по предварительному сговору, в октябре 2023 года через посредника передали часть взятки в размере 450 000 рублей от требуемой суммы 1 </w:t>
      </w:r>
      <w:proofErr w:type="gramStart"/>
      <w:r w:rsidRPr="008E5C46">
        <w:rPr>
          <w:rFonts w:ascii="PT Astra Serif" w:eastAsia="Times New Roman" w:hAnsi="PT Astra Serif"/>
          <w:color w:val="000000" w:themeColor="text1"/>
          <w:lang w:eastAsia="ru-RU"/>
        </w:rPr>
        <w:t>млн</w:t>
      </w:r>
      <w:proofErr w:type="gramEnd"/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150 тыс. руб. начальнику дирекции социальной сферы – структурное подразделение Приволжской железной дороги – филиала ОАО «РЖД» Р. за способствование в силу занимаемой ими должности заключению договора с представляемым взяткодателям</w:t>
      </w:r>
      <w:proofErr w:type="gramStart"/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и </w:t>
      </w:r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t>ООО</w:t>
      </w:r>
      <w:proofErr w:type="gramEnd"/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t xml:space="preserve"> «Столичная кулинарная компания»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по оказанию услуг организации питания в детских оздоровительных лагерях, подведомственных ОАО «РЖД».</w:t>
      </w:r>
    </w:p>
    <w:p w:rsidR="00F0484C" w:rsidRPr="008E5C46" w:rsidRDefault="00F0484C" w:rsidP="003A1A59">
      <w:pPr>
        <w:widowControl w:val="0"/>
        <w:tabs>
          <w:tab w:val="left" w:pos="1134"/>
        </w:tabs>
        <w:ind w:right="-2" w:firstLine="709"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На основании собранных и представленных следователем в ходе предварительного следствия документов, устанавливающих факт совершения указанного преступления, п</w:t>
      </w:r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t>остановлением прокурора возбуждено производство об административном правонарушении в отношен</w:t>
      </w:r>
      <w:proofErr w:type="gramStart"/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t>ии ООО</w:t>
      </w:r>
      <w:proofErr w:type="gramEnd"/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t xml:space="preserve"> «Столичная кулинарная компания»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</w:t>
      </w:r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t xml:space="preserve">в деятельности которого усматриваются признаки </w:t>
      </w:r>
      <w:r w:rsidR="00097ECF" w:rsidRPr="008E5C46">
        <w:rPr>
          <w:rFonts w:ascii="PT Astra Serif" w:eastAsia="Cambria" w:hAnsi="PT Astra Serif"/>
          <w:color w:val="000000" w:themeColor="text1"/>
          <w:lang w:eastAsia="ru-RU" w:bidi="ru-RU"/>
        </w:rPr>
        <w:t>деяния</w:t>
      </w:r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t>, предусмотренного ч. 2 ст. 19.28 КоАП РФ.</w:t>
      </w:r>
    </w:p>
    <w:p w:rsidR="00F0484C" w:rsidRPr="008E5C46" w:rsidRDefault="00F0484C" w:rsidP="003A1A59">
      <w:pPr>
        <w:widowControl w:val="0"/>
        <w:tabs>
          <w:tab w:val="left" w:pos="1134"/>
        </w:tabs>
        <w:ind w:right="-2" w:firstLine="709"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Cambria" w:hAnsi="PT Astra Serif"/>
          <w:color w:val="000000" w:themeColor="text1"/>
          <w:lang w:eastAsia="ru-RU" w:bidi="ru-RU"/>
        </w:rPr>
        <w:t xml:space="preserve">Решением суда данная коммерческая организация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признана виновной в совершении указанного административного правонарушения с назначением наказания в виде штрафа в размере 1 </w:t>
      </w:r>
      <w:proofErr w:type="gramStart"/>
      <w:r w:rsidRPr="008E5C46">
        <w:rPr>
          <w:rFonts w:ascii="PT Astra Serif" w:eastAsia="Times New Roman" w:hAnsi="PT Astra Serif"/>
          <w:color w:val="000000" w:themeColor="text1"/>
          <w:lang w:eastAsia="ru-RU"/>
        </w:rPr>
        <w:t>млн</w:t>
      </w:r>
      <w:proofErr w:type="gramEnd"/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рублей. </w:t>
      </w:r>
    </w:p>
    <w:p w:rsidR="00110447" w:rsidRPr="008E5C46" w:rsidRDefault="00110447" w:rsidP="003A1A59">
      <w:pPr>
        <w:tabs>
          <w:tab w:val="left" w:pos="1134"/>
        </w:tabs>
        <w:ind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Ранее также был вынесен приговор по уголовному делу в отношении Ш. и Х., которые признаны виновными по ч. 5 ст. 291 УК РФ, и в качестве наказания им назначен штраф в размере 2 </w:t>
      </w:r>
      <w:proofErr w:type="gramStart"/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млн</w:t>
      </w:r>
      <w:proofErr w:type="gramEnd"/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рублей каждому.</w:t>
      </w:r>
    </w:p>
    <w:p w:rsidR="000C24CD" w:rsidRPr="008E5C46" w:rsidRDefault="000C24CD" w:rsidP="003A1A59">
      <w:pPr>
        <w:tabs>
          <w:tab w:val="left" w:pos="1134"/>
        </w:tabs>
        <w:ind w:right="-2" w:firstLine="709"/>
        <w:rPr>
          <w:rFonts w:ascii="PT Astra Serif" w:eastAsia="Times New Roman" w:hAnsi="PT Astra Serif"/>
          <w:color w:val="000000" w:themeColor="text1"/>
          <w:lang w:eastAsia="ru-RU"/>
        </w:rPr>
      </w:pP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Как показ</w:t>
      </w:r>
      <w:r w:rsidR="003A1957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ывают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проведенны</w:t>
      </w:r>
      <w:r w:rsidR="003A1957" w:rsidRPr="008E5C46">
        <w:rPr>
          <w:rFonts w:ascii="PT Astra Serif" w:eastAsia="Times New Roman" w:hAnsi="PT Astra Serif"/>
          <w:color w:val="000000" w:themeColor="text1"/>
          <w:lang w:eastAsia="ru-RU"/>
        </w:rPr>
        <w:t>е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анализ</w:t>
      </w:r>
      <w:r w:rsidR="003A1957" w:rsidRPr="008E5C46">
        <w:rPr>
          <w:rFonts w:ascii="PT Astra Serif" w:eastAsia="Times New Roman" w:hAnsi="PT Astra Serif"/>
          <w:color w:val="000000" w:themeColor="text1"/>
          <w:lang w:eastAsia="ru-RU"/>
        </w:rPr>
        <w:t>ы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, основными обстоятельствами и условиями, способствующими  совершению преступлений в сфере коррупции, </w:t>
      </w:r>
      <w:r w:rsidR="00045EF6" w:rsidRPr="008E5C46">
        <w:rPr>
          <w:rFonts w:ascii="PT Astra Serif" w:eastAsia="Times New Roman" w:hAnsi="PT Astra Serif"/>
          <w:color w:val="000000" w:themeColor="text1"/>
          <w:lang w:eastAsia="ru-RU"/>
        </w:rPr>
        <w:t>носящими как комплексный, системный</w:t>
      </w:r>
      <w:r w:rsidR="00C21F67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 характер</w:t>
      </w:r>
      <w:r w:rsidR="00045EF6" w:rsidRPr="008E5C46">
        <w:rPr>
          <w:rFonts w:ascii="PT Astra Serif" w:eastAsia="Times New Roman" w:hAnsi="PT Astra Serif"/>
          <w:color w:val="000000" w:themeColor="text1"/>
          <w:lang w:eastAsia="ru-RU"/>
        </w:rPr>
        <w:t>, так и конкретны</w:t>
      </w:r>
      <w:r w:rsidR="00C21F67" w:rsidRPr="008E5C46">
        <w:rPr>
          <w:rFonts w:ascii="PT Astra Serif" w:eastAsia="Times New Roman" w:hAnsi="PT Astra Serif"/>
          <w:color w:val="000000" w:themeColor="text1"/>
          <w:lang w:eastAsia="ru-RU"/>
        </w:rPr>
        <w:t xml:space="preserve">е причины, </w:t>
      </w:r>
      <w:r w:rsidRPr="008E5C46">
        <w:rPr>
          <w:rFonts w:ascii="PT Astra Serif" w:eastAsia="Times New Roman" w:hAnsi="PT Astra Serif"/>
          <w:color w:val="000000" w:themeColor="text1"/>
          <w:lang w:eastAsia="ru-RU"/>
        </w:rPr>
        <w:t>по-прежнему, являются:</w:t>
      </w:r>
    </w:p>
    <w:p w:rsidR="00497B7E" w:rsidRPr="008E5C46" w:rsidRDefault="00497B7E" w:rsidP="003A1A59">
      <w:pPr>
        <w:tabs>
          <w:tab w:val="left" w:pos="1134"/>
        </w:tabs>
        <w:ind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взаимная выгода для должностных лиц, граждан, представителей юридических лиц за совершение действий в своих интересах, в том числе в обход закона</w:t>
      </w:r>
      <w:r w:rsidR="0091300E" w:rsidRPr="008E5C46">
        <w:rPr>
          <w:rFonts w:ascii="PT Astra Serif" w:eastAsiaTheme="minorEastAsia" w:hAnsi="PT Astra Serif"/>
          <w:color w:val="000000" w:themeColor="text1"/>
          <w:lang w:eastAsia="ru-RU"/>
        </w:rPr>
        <w:t>;</w:t>
      </w:r>
    </w:p>
    <w:p w:rsidR="00F63811" w:rsidRPr="008E5C46" w:rsidRDefault="00F63811" w:rsidP="003A1A59">
      <w:pPr>
        <w:tabs>
          <w:tab w:val="left" w:pos="1134"/>
        </w:tabs>
        <w:ind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предъявление излишних требований к результатам служебной деятельности, порождающие ложно понятые интересы службы;</w:t>
      </w:r>
    </w:p>
    <w:p w:rsidR="00033CD7" w:rsidRPr="008E5C46" w:rsidRDefault="00497B7E" w:rsidP="003A1A59">
      <w:pPr>
        <w:tabs>
          <w:tab w:val="left" w:pos="1134"/>
        </w:tabs>
        <w:ind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снижение уровня ответственности за ненадлежаще</w:t>
      </w:r>
      <w:r w:rsidR="00033CD7" w:rsidRPr="008E5C46">
        <w:rPr>
          <w:rFonts w:ascii="PT Astra Serif" w:eastAsiaTheme="minorEastAsia" w:hAnsi="PT Astra Serif"/>
          <w:color w:val="000000" w:themeColor="text1"/>
          <w:lang w:eastAsia="ru-RU"/>
        </w:rPr>
        <w:t>е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выполнение служебных обязанностей</w:t>
      </w:r>
      <w:r w:rsidR="00033CD7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, в связи </w:t>
      </w:r>
      <w:proofErr w:type="gramStart"/>
      <w:r w:rsidR="00033CD7" w:rsidRPr="008E5C46">
        <w:rPr>
          <w:rFonts w:ascii="PT Astra Serif" w:eastAsiaTheme="minorEastAsia" w:hAnsi="PT Astra Serif"/>
          <w:color w:val="000000" w:themeColor="text1"/>
          <w:lang w:eastAsia="ru-RU"/>
        </w:rPr>
        <w:t>с</w:t>
      </w:r>
      <w:proofErr w:type="gramEnd"/>
      <w:r w:rsidR="00033CD7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чем формируется чувство безнаказанности и стремление к незаконному получению материальных благ;</w:t>
      </w:r>
    </w:p>
    <w:p w:rsidR="000A3FB2" w:rsidRPr="008E5C46" w:rsidRDefault="00033CD7" w:rsidP="003A1A59">
      <w:pPr>
        <w:tabs>
          <w:tab w:val="left" w:pos="1134"/>
        </w:tabs>
        <w:ind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не обеспечение требуемого контроля в государственных и муниципальных органах, организациях и учреждениях за работой подчиненных сотрудников со стороны непосредственных руководителей, ненадлежащий ведомственный контроль</w:t>
      </w:r>
      <w:r w:rsidR="000A3FB2" w:rsidRPr="008E5C46">
        <w:rPr>
          <w:rFonts w:ascii="PT Astra Serif" w:eastAsiaTheme="minorEastAsia" w:hAnsi="PT Astra Serif"/>
          <w:color w:val="000000" w:themeColor="text1"/>
          <w:lang w:eastAsia="ru-RU"/>
        </w:rPr>
        <w:t>;</w:t>
      </w:r>
    </w:p>
    <w:p w:rsidR="00033CD7" w:rsidRPr="008E5C46" w:rsidRDefault="008D0B6E" w:rsidP="003A1A59">
      <w:pPr>
        <w:tabs>
          <w:tab w:val="left" w:pos="1134"/>
        </w:tabs>
        <w:ind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просчеты </w:t>
      </w:r>
      <w:r w:rsidR="006436FB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в организации и проведении </w:t>
      </w:r>
      <w:r w:rsidR="000A3FB2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профилактической </w:t>
      </w:r>
      <w:r w:rsidR="001846E3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</w:t>
      </w:r>
      <w:r w:rsidR="000A3FB2" w:rsidRPr="008E5C46">
        <w:rPr>
          <w:rFonts w:ascii="PT Astra Serif" w:eastAsiaTheme="minorEastAsia" w:hAnsi="PT Astra Serif"/>
          <w:color w:val="000000" w:themeColor="text1"/>
          <w:lang w:eastAsia="ru-RU"/>
        </w:rPr>
        <w:t>воспитательной работы в государственных и муниципальных органах, на</w:t>
      </w:r>
      <w:r w:rsidR="009255A2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целенной </w:t>
      </w:r>
      <w:r w:rsidR="000A3FB2" w:rsidRPr="008E5C46">
        <w:rPr>
          <w:rFonts w:ascii="PT Astra Serif" w:eastAsiaTheme="minorEastAsia" w:hAnsi="PT Astra Serif"/>
          <w:color w:val="000000" w:themeColor="text1"/>
          <w:lang w:eastAsia="ru-RU"/>
        </w:rPr>
        <w:t>на предотвращение совершения служащими должностных проступков и преступлений</w:t>
      </w:r>
      <w:r w:rsidR="00F63811" w:rsidRPr="008E5C46">
        <w:rPr>
          <w:rFonts w:ascii="PT Astra Serif" w:eastAsiaTheme="minorEastAsia" w:hAnsi="PT Astra Serif"/>
          <w:color w:val="000000" w:themeColor="text1"/>
          <w:lang w:eastAsia="ru-RU"/>
        </w:rPr>
        <w:t>;</w:t>
      </w:r>
    </w:p>
    <w:p w:rsidR="000A3FB2" w:rsidRPr="008E5C46" w:rsidRDefault="000A3FB2" w:rsidP="003A1A59">
      <w:pPr>
        <w:tabs>
          <w:tab w:val="left" w:pos="1134"/>
        </w:tabs>
        <w:ind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низкие профессионализм и морально-этические качества отдельных должностных лиц, что в свою очередь является просчетом кадровых служб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lastRenderedPageBreak/>
        <w:t xml:space="preserve">при приеме на государственную или муниципальную должность этих </w:t>
      </w:r>
      <w:r w:rsidR="00E05292" w:rsidRPr="008E5C46">
        <w:rPr>
          <w:rFonts w:ascii="PT Astra Serif" w:eastAsiaTheme="minorEastAsia" w:hAnsi="PT Astra Serif"/>
          <w:color w:val="000000" w:themeColor="text1"/>
          <w:lang w:eastAsia="ru-RU"/>
        </w:rPr>
        <w:t>граждан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;</w:t>
      </w:r>
    </w:p>
    <w:p w:rsidR="00024E32" w:rsidRPr="008E5C46" w:rsidRDefault="00F63811" w:rsidP="003A1A59">
      <w:pPr>
        <w:tabs>
          <w:tab w:val="left" w:pos="1134"/>
        </w:tabs>
        <w:ind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недостатки в работе сотрудников подразделений органов внутренних дел по осуществлению индивидуальной профилактики правонарушений</w:t>
      </w:r>
      <w:r w:rsidR="0091300E" w:rsidRPr="008E5C46">
        <w:rPr>
          <w:rFonts w:ascii="PT Astra Serif" w:eastAsiaTheme="minorEastAsia" w:hAnsi="PT Astra Serif"/>
          <w:color w:val="000000" w:themeColor="text1"/>
          <w:lang w:eastAsia="ru-RU"/>
        </w:rPr>
        <w:t>;</w:t>
      </w:r>
    </w:p>
    <w:p w:rsidR="0091300E" w:rsidRPr="008E5C46" w:rsidRDefault="00024E32" w:rsidP="003A1A59">
      <w:pPr>
        <w:tabs>
          <w:tab w:val="left" w:pos="1134"/>
        </w:tabs>
        <w:ind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недостаточный уровень </w:t>
      </w:r>
      <w:r w:rsidR="0091300E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общегосударственных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профилактических мероприятий </w:t>
      </w:r>
      <w:r w:rsidR="00F63811" w:rsidRPr="008E5C46">
        <w:rPr>
          <w:rFonts w:ascii="PT Astra Serif" w:eastAsiaTheme="minorEastAsia" w:hAnsi="PT Astra Serif"/>
          <w:color w:val="000000" w:themeColor="text1"/>
          <w:lang w:eastAsia="ru-RU"/>
        </w:rPr>
        <w:t>по формирования антикоррупционного мировоззрения и правосознания граждан</w:t>
      </w:r>
      <w:r w:rsidR="0091300E" w:rsidRPr="008E5C46">
        <w:rPr>
          <w:rFonts w:ascii="PT Astra Serif" w:eastAsiaTheme="minorEastAsia" w:hAnsi="PT Astra Serif"/>
          <w:color w:val="000000" w:themeColor="text1"/>
          <w:lang w:eastAsia="ru-RU"/>
        </w:rPr>
        <w:t>.</w:t>
      </w:r>
    </w:p>
    <w:p w:rsidR="002A698C" w:rsidRPr="008E5C46" w:rsidRDefault="002A698C" w:rsidP="003A1A59">
      <w:pPr>
        <w:widowControl w:val="0"/>
        <w:autoSpaceDE w:val="0"/>
        <w:autoSpaceDN w:val="0"/>
        <w:adjustRightInd w:val="0"/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В целях повышения эффективности мер по профилактике коррупционных правонарушений органам государственной вл</w:t>
      </w:r>
      <w:r w:rsidR="00140260" w:rsidRPr="008E5C46">
        <w:rPr>
          <w:rFonts w:ascii="PT Astra Serif" w:eastAsiaTheme="minorEastAsia" w:hAnsi="PT Astra Serif"/>
          <w:color w:val="000000" w:themeColor="text1"/>
          <w:lang w:eastAsia="ru-RU"/>
        </w:rPr>
        <w:t>а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сти Сарато</w:t>
      </w:r>
      <w:r w:rsidR="00140260" w:rsidRPr="008E5C46">
        <w:rPr>
          <w:rFonts w:ascii="PT Astra Serif" w:eastAsiaTheme="minorEastAsia" w:hAnsi="PT Astra Serif"/>
          <w:color w:val="000000" w:themeColor="text1"/>
          <w:lang w:eastAsia="ru-RU"/>
        </w:rPr>
        <w:t>в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ской области и органам местного самоуправления ре</w:t>
      </w:r>
      <w:r w:rsidR="00140260" w:rsidRPr="008E5C46">
        <w:rPr>
          <w:rFonts w:ascii="PT Astra Serif" w:eastAsiaTheme="minorEastAsia" w:hAnsi="PT Astra Serif"/>
          <w:color w:val="000000" w:themeColor="text1"/>
          <w:lang w:eastAsia="ru-RU"/>
        </w:rPr>
        <w:t>комендуется:</w:t>
      </w:r>
    </w:p>
    <w:p w:rsidR="002A698C" w:rsidRPr="008E5C46" w:rsidRDefault="0098574B" w:rsidP="003A1A59">
      <w:pPr>
        <w:widowControl w:val="0"/>
        <w:autoSpaceDE w:val="0"/>
        <w:autoSpaceDN w:val="0"/>
        <w:adjustRightInd w:val="0"/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осуществлять тесное взаимодействие </w:t>
      </w:r>
      <w:r w:rsidR="008850BA" w:rsidRPr="008E5C46">
        <w:rPr>
          <w:rFonts w:ascii="PT Astra Serif" w:eastAsiaTheme="minorEastAsia" w:hAnsi="PT Astra Serif"/>
          <w:color w:val="000000" w:themeColor="text1"/>
          <w:lang w:eastAsia="ru-RU"/>
        </w:rPr>
        <w:t>с правоохранительными ведомствами</w:t>
      </w:r>
      <w:r w:rsidR="00C93DEF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, иными государственными органами и институтами гражданского общества </w:t>
      </w:r>
      <w:r w:rsidR="008850BA" w:rsidRPr="008E5C46">
        <w:rPr>
          <w:rFonts w:ascii="PT Astra Serif" w:eastAsiaTheme="minorEastAsia" w:hAnsi="PT Astra Serif"/>
          <w:color w:val="000000" w:themeColor="text1"/>
          <w:lang w:eastAsia="ru-RU"/>
        </w:rPr>
        <w:t>в сфере реализации антикоррупционного законодательства;</w:t>
      </w:r>
    </w:p>
    <w:p w:rsidR="00FE2B66" w:rsidRPr="008E5C46" w:rsidRDefault="00FE2B66" w:rsidP="003A1A59">
      <w:pPr>
        <w:widowControl w:val="0"/>
        <w:autoSpaceDE w:val="0"/>
        <w:autoSpaceDN w:val="0"/>
        <w:adjustRightInd w:val="0"/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усилить контроль за рассмотрением обращений граждан и юридических лиц о фактах коррупционных действий в деятельности должностных лиц органов государственной </w:t>
      </w:r>
      <w:r w:rsidR="008A1F35" w:rsidRPr="008E5C46">
        <w:rPr>
          <w:rFonts w:ascii="PT Astra Serif" w:eastAsiaTheme="minorEastAsia" w:hAnsi="PT Astra Serif"/>
          <w:color w:val="000000" w:themeColor="text1"/>
          <w:lang w:eastAsia="ru-RU"/>
        </w:rPr>
        <w:t>в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ласти и</w:t>
      </w:r>
      <w:r w:rsidR="008A1F35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местного самоуправления; </w:t>
      </w:r>
    </w:p>
    <w:p w:rsidR="00FE2B66" w:rsidRPr="008E5C46" w:rsidRDefault="00FE2B66" w:rsidP="003A1A59">
      <w:pPr>
        <w:widowControl w:val="0"/>
        <w:autoSpaceDE w:val="0"/>
        <w:autoSpaceDN w:val="0"/>
        <w:adjustRightInd w:val="0"/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оказывать поддержку формированию и деятельности общ</w:t>
      </w:r>
      <w:r w:rsidR="00A22687" w:rsidRPr="008E5C46">
        <w:rPr>
          <w:rFonts w:ascii="PT Astra Serif" w:eastAsiaTheme="minorEastAsia" w:hAnsi="PT Astra Serif"/>
          <w:color w:val="000000" w:themeColor="text1"/>
          <w:lang w:eastAsia="ru-RU"/>
        </w:rPr>
        <w:t>е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ст</w:t>
      </w:r>
      <w:r w:rsidR="00A22687" w:rsidRPr="008E5C46">
        <w:rPr>
          <w:rFonts w:ascii="PT Astra Serif" w:eastAsiaTheme="minorEastAsia" w:hAnsi="PT Astra Serif"/>
          <w:color w:val="000000" w:themeColor="text1"/>
          <w:lang w:eastAsia="ru-RU"/>
        </w:rPr>
        <w:t>в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енных объе</w:t>
      </w:r>
      <w:r w:rsidR="00A22687" w:rsidRPr="008E5C46">
        <w:rPr>
          <w:rFonts w:ascii="PT Astra Serif" w:eastAsiaTheme="minorEastAsia" w:hAnsi="PT Astra Serif"/>
          <w:color w:val="000000" w:themeColor="text1"/>
          <w:lang w:eastAsia="ru-RU"/>
        </w:rPr>
        <w:t>д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инений и иных институтов гражданского общества, создав</w:t>
      </w:r>
      <w:r w:rsidR="00A22687" w:rsidRPr="008E5C46">
        <w:rPr>
          <w:rFonts w:ascii="PT Astra Serif" w:eastAsiaTheme="minorEastAsia" w:hAnsi="PT Astra Serif"/>
          <w:color w:val="000000" w:themeColor="text1"/>
          <w:lang w:eastAsia="ru-RU"/>
        </w:rPr>
        <w:t>а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емых в целях противодействия коррупции</w:t>
      </w:r>
      <w:r w:rsidR="00A22687" w:rsidRPr="008E5C46">
        <w:rPr>
          <w:rFonts w:ascii="PT Astra Serif" w:eastAsiaTheme="minorEastAsia" w:hAnsi="PT Astra Serif"/>
          <w:color w:val="000000" w:themeColor="text1"/>
          <w:lang w:eastAsia="ru-RU"/>
        </w:rPr>
        <w:t>;</w:t>
      </w:r>
    </w:p>
    <w:p w:rsidR="00304609" w:rsidRPr="008E5C46" w:rsidRDefault="00304609" w:rsidP="003A1A59">
      <w:pPr>
        <w:widowControl w:val="0"/>
        <w:autoSpaceDE w:val="0"/>
        <w:autoSpaceDN w:val="0"/>
        <w:adjustRightInd w:val="0"/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активизировать работу по антикоррупционному просвещению</w:t>
      </w:r>
      <w:r w:rsidR="005C17D7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населения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, в том числе по повышению уровня правовой грамотности граждан, их правового воспитания и популяризации антикоррупционных стандартов поведения;</w:t>
      </w:r>
    </w:p>
    <w:p w:rsidR="00304609" w:rsidRPr="008E5C46" w:rsidRDefault="00304609" w:rsidP="003A1A59">
      <w:pPr>
        <w:widowControl w:val="0"/>
        <w:autoSpaceDE w:val="0"/>
        <w:autoSpaceDN w:val="0"/>
        <w:adjustRightInd w:val="0"/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обеспечить регулярное информирование общественности о мерах и результатах борьбы с коррупцией в Саратовской области;</w:t>
      </w:r>
    </w:p>
    <w:p w:rsidR="00300554" w:rsidRPr="008E5C46" w:rsidRDefault="005C17D7" w:rsidP="003A1A59">
      <w:pPr>
        <w:widowControl w:val="0"/>
        <w:autoSpaceDE w:val="0"/>
        <w:autoSpaceDN w:val="0"/>
        <w:adjustRightInd w:val="0"/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проложить работу по </w:t>
      </w:r>
      <w:r w:rsidR="008A1F35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пропаганде в среде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служащих органов государственной власти области и органов местного самоуправления отрицательного отношения к коррупции</w:t>
      </w:r>
      <w:r w:rsidR="00300554" w:rsidRPr="008E5C46">
        <w:rPr>
          <w:rFonts w:ascii="PT Astra Serif" w:eastAsiaTheme="minorEastAsia" w:hAnsi="PT Astra Serif"/>
          <w:color w:val="000000" w:themeColor="text1"/>
          <w:lang w:eastAsia="ru-RU"/>
        </w:rPr>
        <w:t>, особое вни</w:t>
      </w:r>
      <w:r w:rsidR="003B791E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мание уделять формированию </w:t>
      </w:r>
      <w:proofErr w:type="spellStart"/>
      <w:r w:rsidR="003B791E" w:rsidRPr="008E5C46">
        <w:rPr>
          <w:rFonts w:ascii="PT Astra Serif" w:eastAsiaTheme="minorEastAsia" w:hAnsi="PT Astra Serif"/>
          <w:color w:val="000000" w:themeColor="text1"/>
          <w:lang w:eastAsia="ru-RU"/>
        </w:rPr>
        <w:t>анти</w:t>
      </w:r>
      <w:r w:rsidR="00300554" w:rsidRPr="008E5C46">
        <w:rPr>
          <w:rFonts w:ascii="PT Astra Serif" w:eastAsiaTheme="minorEastAsia" w:hAnsi="PT Astra Serif"/>
          <w:color w:val="000000" w:themeColor="text1"/>
          <w:lang w:eastAsia="ru-RU"/>
        </w:rPr>
        <w:t>коррупционого</w:t>
      </w:r>
      <w:proofErr w:type="spellEnd"/>
      <w:r w:rsidR="00300554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мышления и навыков поведения в провоцирующих ситуациях, которые могут восприниматься окружающими </w:t>
      </w:r>
      <w:r w:rsidR="007906D2" w:rsidRPr="008E5C46">
        <w:rPr>
          <w:rFonts w:ascii="PT Astra Serif" w:eastAsiaTheme="minorEastAsia" w:hAnsi="PT Astra Serif"/>
          <w:color w:val="000000" w:themeColor="text1"/>
          <w:lang w:eastAsia="ru-RU"/>
        </w:rPr>
        <w:t>как согласие принять взятку или как просьба о даче незаконного вознаграждения;</w:t>
      </w:r>
    </w:p>
    <w:p w:rsidR="00C93DEF" w:rsidRPr="008E5C46" w:rsidRDefault="008850BA" w:rsidP="003A1A59">
      <w:pPr>
        <w:widowControl w:val="0"/>
        <w:autoSpaceDE w:val="0"/>
        <w:autoSpaceDN w:val="0"/>
        <w:adjustRightInd w:val="0"/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обеспечить принятие мер к неукоснительному выполнению положений Федерального закона № 273-ФЗ «О противодействии коррупции», в том числе по </w:t>
      </w:r>
      <w:r w:rsidR="00FE2B66" w:rsidRPr="008E5C46">
        <w:rPr>
          <w:rFonts w:ascii="PT Astra Serif" w:eastAsiaTheme="minorEastAsia" w:hAnsi="PT Astra Serif"/>
          <w:color w:val="000000" w:themeColor="text1"/>
          <w:lang w:eastAsia="ru-RU"/>
        </w:rPr>
        <w:t>соблюдению служащими обязанност</w:t>
      </w:r>
      <w:r w:rsidR="00242F93" w:rsidRPr="008E5C46">
        <w:rPr>
          <w:rFonts w:ascii="PT Astra Serif" w:eastAsiaTheme="minorEastAsia" w:hAnsi="PT Astra Serif"/>
          <w:color w:val="000000" w:themeColor="text1"/>
          <w:lang w:eastAsia="ru-RU"/>
        </w:rPr>
        <w:t>ей</w:t>
      </w:r>
      <w:r w:rsidR="00FE2B66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</w:t>
      </w:r>
      <w:r w:rsidR="00C93DEF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уведомлять обо всех фактах обращения </w:t>
      </w:r>
      <w:r w:rsidR="008A1F35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к ним </w:t>
      </w:r>
      <w:r w:rsidR="00C93DEF" w:rsidRPr="008E5C46">
        <w:rPr>
          <w:rFonts w:ascii="PT Astra Serif" w:eastAsiaTheme="minorEastAsia" w:hAnsi="PT Astra Serif"/>
          <w:color w:val="000000" w:themeColor="text1"/>
          <w:lang w:eastAsia="ru-RU"/>
        </w:rPr>
        <w:t>в целях склонения к совершению коррупционных правонарушений, в том числе от име</w:t>
      </w:r>
      <w:r w:rsidR="00A22687" w:rsidRPr="008E5C46">
        <w:rPr>
          <w:rFonts w:ascii="PT Astra Serif" w:eastAsiaTheme="minorEastAsia" w:hAnsi="PT Astra Serif"/>
          <w:color w:val="000000" w:themeColor="text1"/>
          <w:lang w:eastAsia="ru-RU"/>
        </w:rPr>
        <w:t>н</w:t>
      </w:r>
      <w:r w:rsidR="00C93DEF" w:rsidRPr="008E5C46">
        <w:rPr>
          <w:rFonts w:ascii="PT Astra Serif" w:eastAsiaTheme="minorEastAsia" w:hAnsi="PT Astra Serif"/>
          <w:color w:val="000000" w:themeColor="text1"/>
          <w:lang w:eastAsia="ru-RU"/>
        </w:rPr>
        <w:t>и или в интересах юридического лица</w:t>
      </w:r>
      <w:r w:rsidR="00FE2B66" w:rsidRPr="008E5C46">
        <w:rPr>
          <w:rFonts w:ascii="PT Astra Serif" w:eastAsiaTheme="minorEastAsia" w:hAnsi="PT Astra Serif"/>
          <w:color w:val="000000" w:themeColor="text1"/>
          <w:lang w:eastAsia="ru-RU"/>
        </w:rPr>
        <w:t>;</w:t>
      </w:r>
    </w:p>
    <w:p w:rsidR="007906D2" w:rsidRPr="008E5C46" w:rsidRDefault="007906D2" w:rsidP="003A1A59">
      <w:pPr>
        <w:widowControl w:val="0"/>
        <w:autoSpaceDE w:val="0"/>
        <w:autoSpaceDN w:val="0"/>
        <w:adjustRightInd w:val="0"/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при назначении </w:t>
      </w:r>
      <w:r w:rsidR="007E6C65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гражданских служащих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на должности с высоким </w:t>
      </w:r>
      <w:r w:rsidR="00216EED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риском 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коррупционных проявлений учитывать в обязательном порядке антикоррупционный аспект и соблюдение ими общих принципов служебного поведения;</w:t>
      </w:r>
    </w:p>
    <w:p w:rsidR="001C51B8" w:rsidRPr="008E5C46" w:rsidRDefault="009F05B7" w:rsidP="003A1A59">
      <w:pPr>
        <w:widowControl w:val="0"/>
        <w:autoSpaceDE w:val="0"/>
        <w:autoSpaceDN w:val="0"/>
        <w:adjustRightInd w:val="0"/>
        <w:ind w:right="-2" w:firstLine="709"/>
        <w:rPr>
          <w:rFonts w:ascii="PT Astra Serif" w:eastAsiaTheme="minorEastAsia" w:hAnsi="PT Astra Serif"/>
          <w:color w:val="000000" w:themeColor="text1"/>
          <w:lang w:eastAsia="ru-RU"/>
        </w:rPr>
      </w:pP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для своевременного предотвращения</w:t>
      </w:r>
      <w:r w:rsidR="007E6C65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, </w:t>
      </w:r>
      <w:proofErr w:type="gramStart"/>
      <w:r w:rsidR="007E6C65" w:rsidRPr="008E5C46">
        <w:rPr>
          <w:rFonts w:ascii="PT Astra Serif" w:eastAsiaTheme="minorEastAsia" w:hAnsi="PT Astra Serif"/>
          <w:color w:val="000000" w:themeColor="text1"/>
          <w:lang w:eastAsia="ru-RU"/>
        </w:rPr>
        <w:t>выявлении</w:t>
      </w:r>
      <w:proofErr w:type="gramEnd"/>
      <w:r w:rsidR="007E6C65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и урегулирования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 конфликта интересов </w:t>
      </w:r>
      <w:r w:rsidR="007906D2" w:rsidRPr="008E5C46">
        <w:rPr>
          <w:rFonts w:ascii="PT Astra Serif" w:eastAsiaTheme="minorEastAsia" w:hAnsi="PT Astra Serif"/>
          <w:color w:val="000000" w:themeColor="text1"/>
          <w:lang w:eastAsia="ru-RU"/>
        </w:rPr>
        <w:t xml:space="preserve">обращать внимание на родственные связи служащих с </w:t>
      </w:r>
      <w:r w:rsidR="007906D2" w:rsidRPr="008E5C46">
        <w:rPr>
          <w:rFonts w:ascii="PT Astra Serif" w:eastAsiaTheme="minorEastAsia" w:hAnsi="PT Astra Serif"/>
          <w:color w:val="000000" w:themeColor="text1"/>
          <w:lang w:eastAsia="ru-RU"/>
        </w:rPr>
        <w:lastRenderedPageBreak/>
        <w:t>работниками подконтрольных (подведомственных) им органов и организаций, с которыми их связывает осуществление полномочий по вопросам основной деятельности</w:t>
      </w:r>
      <w:r w:rsidRPr="008E5C46">
        <w:rPr>
          <w:rFonts w:ascii="PT Astra Serif" w:eastAsiaTheme="minorEastAsia" w:hAnsi="PT Astra Serif"/>
          <w:color w:val="000000" w:themeColor="text1"/>
          <w:lang w:eastAsia="ru-RU"/>
        </w:rPr>
        <w:t>.</w:t>
      </w:r>
    </w:p>
    <w:sectPr w:rsidR="001C51B8" w:rsidRPr="008E5C46" w:rsidSect="003A1A59">
      <w:headerReference w:type="default" r:id="rId13"/>
      <w:pgSz w:w="11906" w:h="16838"/>
      <w:pgMar w:top="1134" w:right="851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7E" w:rsidRDefault="009C507E" w:rsidP="00BE065A">
      <w:r>
        <w:separator/>
      </w:r>
    </w:p>
  </w:endnote>
  <w:endnote w:type="continuationSeparator" w:id="0">
    <w:p w:rsidR="009C507E" w:rsidRDefault="009C507E" w:rsidP="00BE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7E" w:rsidRDefault="009C507E" w:rsidP="00BE065A">
      <w:r>
        <w:separator/>
      </w:r>
    </w:p>
  </w:footnote>
  <w:footnote w:type="continuationSeparator" w:id="0">
    <w:p w:rsidR="009C507E" w:rsidRDefault="009C507E" w:rsidP="00BE0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5725"/>
      <w:docPartObj>
        <w:docPartGallery w:val="Page Numbers (Top of Page)"/>
        <w:docPartUnique/>
      </w:docPartObj>
    </w:sdtPr>
    <w:sdtEndPr/>
    <w:sdtContent>
      <w:p w:rsidR="00300554" w:rsidRDefault="008E5C4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B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D410F53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B7C5754"/>
    <w:multiLevelType w:val="hybridMultilevel"/>
    <w:tmpl w:val="2C2AA4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9237F6"/>
    <w:multiLevelType w:val="hybridMultilevel"/>
    <w:tmpl w:val="421E0AB2"/>
    <w:lvl w:ilvl="0" w:tplc="7A9082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1101CF"/>
    <w:multiLevelType w:val="hybridMultilevel"/>
    <w:tmpl w:val="161ED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3C2591"/>
    <w:multiLevelType w:val="hybridMultilevel"/>
    <w:tmpl w:val="48B49E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37120BD"/>
    <w:multiLevelType w:val="hybridMultilevel"/>
    <w:tmpl w:val="6F7207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0896C79"/>
    <w:multiLevelType w:val="hybridMultilevel"/>
    <w:tmpl w:val="5F60771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29B06BC"/>
    <w:multiLevelType w:val="hybridMultilevel"/>
    <w:tmpl w:val="2B0843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DB5"/>
    <w:rsid w:val="000001E5"/>
    <w:rsid w:val="000023C8"/>
    <w:rsid w:val="0000256C"/>
    <w:rsid w:val="000026A0"/>
    <w:rsid w:val="0000312C"/>
    <w:rsid w:val="00003512"/>
    <w:rsid w:val="00003E06"/>
    <w:rsid w:val="00004747"/>
    <w:rsid w:val="00004AB1"/>
    <w:rsid w:val="00004BBB"/>
    <w:rsid w:val="00004C35"/>
    <w:rsid w:val="00004E6C"/>
    <w:rsid w:val="000055D2"/>
    <w:rsid w:val="0000568D"/>
    <w:rsid w:val="0000569A"/>
    <w:rsid w:val="000058BE"/>
    <w:rsid w:val="00005902"/>
    <w:rsid w:val="000059F6"/>
    <w:rsid w:val="00005BF4"/>
    <w:rsid w:val="00006CA1"/>
    <w:rsid w:val="00007121"/>
    <w:rsid w:val="00007365"/>
    <w:rsid w:val="000073BC"/>
    <w:rsid w:val="000079FF"/>
    <w:rsid w:val="00007E17"/>
    <w:rsid w:val="00007F39"/>
    <w:rsid w:val="0001096F"/>
    <w:rsid w:val="00010B88"/>
    <w:rsid w:val="00010F62"/>
    <w:rsid w:val="0001126F"/>
    <w:rsid w:val="00011388"/>
    <w:rsid w:val="000113B1"/>
    <w:rsid w:val="00011A3D"/>
    <w:rsid w:val="00012790"/>
    <w:rsid w:val="00012900"/>
    <w:rsid w:val="00012D14"/>
    <w:rsid w:val="000133AA"/>
    <w:rsid w:val="000135BD"/>
    <w:rsid w:val="00013A0E"/>
    <w:rsid w:val="00013A81"/>
    <w:rsid w:val="00013B52"/>
    <w:rsid w:val="000142F2"/>
    <w:rsid w:val="000143EB"/>
    <w:rsid w:val="00014781"/>
    <w:rsid w:val="00014ACA"/>
    <w:rsid w:val="00014D1F"/>
    <w:rsid w:val="00015139"/>
    <w:rsid w:val="000153E6"/>
    <w:rsid w:val="000155A1"/>
    <w:rsid w:val="00015808"/>
    <w:rsid w:val="00015EA1"/>
    <w:rsid w:val="00016208"/>
    <w:rsid w:val="00016233"/>
    <w:rsid w:val="00016302"/>
    <w:rsid w:val="00016DE3"/>
    <w:rsid w:val="000170D0"/>
    <w:rsid w:val="000173C5"/>
    <w:rsid w:val="00017446"/>
    <w:rsid w:val="0001749B"/>
    <w:rsid w:val="00017E09"/>
    <w:rsid w:val="00017ED6"/>
    <w:rsid w:val="00020092"/>
    <w:rsid w:val="00020331"/>
    <w:rsid w:val="000207E9"/>
    <w:rsid w:val="00020950"/>
    <w:rsid w:val="00020C75"/>
    <w:rsid w:val="00020D39"/>
    <w:rsid w:val="00021016"/>
    <w:rsid w:val="00021025"/>
    <w:rsid w:val="000216AB"/>
    <w:rsid w:val="0002190A"/>
    <w:rsid w:val="000221DC"/>
    <w:rsid w:val="00022A57"/>
    <w:rsid w:val="00023184"/>
    <w:rsid w:val="00023FD2"/>
    <w:rsid w:val="0002408F"/>
    <w:rsid w:val="000243D1"/>
    <w:rsid w:val="0002440E"/>
    <w:rsid w:val="00024E32"/>
    <w:rsid w:val="00025240"/>
    <w:rsid w:val="0002559A"/>
    <w:rsid w:val="0002604C"/>
    <w:rsid w:val="000264FC"/>
    <w:rsid w:val="0002691A"/>
    <w:rsid w:val="00026D10"/>
    <w:rsid w:val="00027A50"/>
    <w:rsid w:val="000307AD"/>
    <w:rsid w:val="00030BAD"/>
    <w:rsid w:val="000310EC"/>
    <w:rsid w:val="00031459"/>
    <w:rsid w:val="000315A1"/>
    <w:rsid w:val="00031C01"/>
    <w:rsid w:val="00031EC0"/>
    <w:rsid w:val="000320B8"/>
    <w:rsid w:val="0003291D"/>
    <w:rsid w:val="000329B7"/>
    <w:rsid w:val="00032B8E"/>
    <w:rsid w:val="000330E9"/>
    <w:rsid w:val="0003363B"/>
    <w:rsid w:val="0003370A"/>
    <w:rsid w:val="00033994"/>
    <w:rsid w:val="00033A65"/>
    <w:rsid w:val="00033C91"/>
    <w:rsid w:val="00033C9B"/>
    <w:rsid w:val="00033CD7"/>
    <w:rsid w:val="00034248"/>
    <w:rsid w:val="00034299"/>
    <w:rsid w:val="0003478A"/>
    <w:rsid w:val="0003494C"/>
    <w:rsid w:val="00034FD2"/>
    <w:rsid w:val="0003598C"/>
    <w:rsid w:val="00035CC6"/>
    <w:rsid w:val="00036254"/>
    <w:rsid w:val="00036290"/>
    <w:rsid w:val="00036476"/>
    <w:rsid w:val="00036C24"/>
    <w:rsid w:val="000377A3"/>
    <w:rsid w:val="000379D5"/>
    <w:rsid w:val="000400D9"/>
    <w:rsid w:val="000403E1"/>
    <w:rsid w:val="0004067F"/>
    <w:rsid w:val="0004069B"/>
    <w:rsid w:val="00040BA8"/>
    <w:rsid w:val="00041106"/>
    <w:rsid w:val="0004135C"/>
    <w:rsid w:val="000415C8"/>
    <w:rsid w:val="00041BAD"/>
    <w:rsid w:val="00041CB3"/>
    <w:rsid w:val="00042788"/>
    <w:rsid w:val="000428FE"/>
    <w:rsid w:val="00042AE6"/>
    <w:rsid w:val="0004363F"/>
    <w:rsid w:val="000438A4"/>
    <w:rsid w:val="00043B50"/>
    <w:rsid w:val="000441E6"/>
    <w:rsid w:val="000448DD"/>
    <w:rsid w:val="00045AE4"/>
    <w:rsid w:val="00045E8D"/>
    <w:rsid w:val="00045EF6"/>
    <w:rsid w:val="000460C7"/>
    <w:rsid w:val="0004634C"/>
    <w:rsid w:val="000469B5"/>
    <w:rsid w:val="00046A1B"/>
    <w:rsid w:val="00047606"/>
    <w:rsid w:val="0004769E"/>
    <w:rsid w:val="00050172"/>
    <w:rsid w:val="000501A7"/>
    <w:rsid w:val="00050252"/>
    <w:rsid w:val="000503C8"/>
    <w:rsid w:val="000504EC"/>
    <w:rsid w:val="000509E1"/>
    <w:rsid w:val="00050ADB"/>
    <w:rsid w:val="00050D6C"/>
    <w:rsid w:val="000513E9"/>
    <w:rsid w:val="000515FA"/>
    <w:rsid w:val="00051824"/>
    <w:rsid w:val="00051A46"/>
    <w:rsid w:val="00051AED"/>
    <w:rsid w:val="000527F6"/>
    <w:rsid w:val="000535C1"/>
    <w:rsid w:val="00053933"/>
    <w:rsid w:val="00053B0E"/>
    <w:rsid w:val="00053EF4"/>
    <w:rsid w:val="00053FFB"/>
    <w:rsid w:val="000544B8"/>
    <w:rsid w:val="0005588A"/>
    <w:rsid w:val="000566B2"/>
    <w:rsid w:val="00056768"/>
    <w:rsid w:val="00056927"/>
    <w:rsid w:val="00056A1E"/>
    <w:rsid w:val="00056B57"/>
    <w:rsid w:val="00056C97"/>
    <w:rsid w:val="00056DD0"/>
    <w:rsid w:val="00057883"/>
    <w:rsid w:val="00057ADF"/>
    <w:rsid w:val="000605F5"/>
    <w:rsid w:val="00061022"/>
    <w:rsid w:val="00061B1E"/>
    <w:rsid w:val="00061B94"/>
    <w:rsid w:val="00061D4A"/>
    <w:rsid w:val="000626C5"/>
    <w:rsid w:val="000627AA"/>
    <w:rsid w:val="00062A55"/>
    <w:rsid w:val="00062BF4"/>
    <w:rsid w:val="00062CAD"/>
    <w:rsid w:val="00062E6E"/>
    <w:rsid w:val="0006321F"/>
    <w:rsid w:val="000632EF"/>
    <w:rsid w:val="00063683"/>
    <w:rsid w:val="00063919"/>
    <w:rsid w:val="00064E5F"/>
    <w:rsid w:val="000660CF"/>
    <w:rsid w:val="000660ED"/>
    <w:rsid w:val="00066899"/>
    <w:rsid w:val="00066E40"/>
    <w:rsid w:val="000675B4"/>
    <w:rsid w:val="00067740"/>
    <w:rsid w:val="00067978"/>
    <w:rsid w:val="0006799A"/>
    <w:rsid w:val="00067E97"/>
    <w:rsid w:val="00070B2D"/>
    <w:rsid w:val="00070EA6"/>
    <w:rsid w:val="00070FF8"/>
    <w:rsid w:val="00071327"/>
    <w:rsid w:val="000719C2"/>
    <w:rsid w:val="00071C11"/>
    <w:rsid w:val="00072898"/>
    <w:rsid w:val="00072B3E"/>
    <w:rsid w:val="000731C0"/>
    <w:rsid w:val="00073F85"/>
    <w:rsid w:val="000743EB"/>
    <w:rsid w:val="000745A5"/>
    <w:rsid w:val="000746D7"/>
    <w:rsid w:val="0007490B"/>
    <w:rsid w:val="0007543C"/>
    <w:rsid w:val="00075A88"/>
    <w:rsid w:val="000771E7"/>
    <w:rsid w:val="000773EC"/>
    <w:rsid w:val="0008064F"/>
    <w:rsid w:val="00080BB5"/>
    <w:rsid w:val="00080BE9"/>
    <w:rsid w:val="00080CCA"/>
    <w:rsid w:val="00080F9B"/>
    <w:rsid w:val="0008111E"/>
    <w:rsid w:val="00081595"/>
    <w:rsid w:val="00082880"/>
    <w:rsid w:val="00083D55"/>
    <w:rsid w:val="0008450A"/>
    <w:rsid w:val="00084E89"/>
    <w:rsid w:val="000850FC"/>
    <w:rsid w:val="0008517D"/>
    <w:rsid w:val="000852CD"/>
    <w:rsid w:val="000855C1"/>
    <w:rsid w:val="00085983"/>
    <w:rsid w:val="00085C5E"/>
    <w:rsid w:val="00085D00"/>
    <w:rsid w:val="00086243"/>
    <w:rsid w:val="00086947"/>
    <w:rsid w:val="00086A68"/>
    <w:rsid w:val="00086B89"/>
    <w:rsid w:val="00086FDD"/>
    <w:rsid w:val="000874F5"/>
    <w:rsid w:val="000900A7"/>
    <w:rsid w:val="00090575"/>
    <w:rsid w:val="000908D9"/>
    <w:rsid w:val="000908DB"/>
    <w:rsid w:val="00090B07"/>
    <w:rsid w:val="00090CD8"/>
    <w:rsid w:val="00091617"/>
    <w:rsid w:val="000918C4"/>
    <w:rsid w:val="00091A06"/>
    <w:rsid w:val="00091CE4"/>
    <w:rsid w:val="00092512"/>
    <w:rsid w:val="00092931"/>
    <w:rsid w:val="00092A71"/>
    <w:rsid w:val="0009356A"/>
    <w:rsid w:val="00093C93"/>
    <w:rsid w:val="000942C2"/>
    <w:rsid w:val="000946BB"/>
    <w:rsid w:val="00094A0B"/>
    <w:rsid w:val="00094B9A"/>
    <w:rsid w:val="00094BF0"/>
    <w:rsid w:val="00095028"/>
    <w:rsid w:val="0009524A"/>
    <w:rsid w:val="0009565D"/>
    <w:rsid w:val="000959D4"/>
    <w:rsid w:val="00095BD0"/>
    <w:rsid w:val="00095CCC"/>
    <w:rsid w:val="00096630"/>
    <w:rsid w:val="00096EDE"/>
    <w:rsid w:val="000970E0"/>
    <w:rsid w:val="00097E65"/>
    <w:rsid w:val="00097ECF"/>
    <w:rsid w:val="00097FB8"/>
    <w:rsid w:val="000A00F1"/>
    <w:rsid w:val="000A1527"/>
    <w:rsid w:val="000A1A38"/>
    <w:rsid w:val="000A1C35"/>
    <w:rsid w:val="000A2754"/>
    <w:rsid w:val="000A394B"/>
    <w:rsid w:val="000A3A40"/>
    <w:rsid w:val="000A3D34"/>
    <w:rsid w:val="000A3E09"/>
    <w:rsid w:val="000A3FB2"/>
    <w:rsid w:val="000A4480"/>
    <w:rsid w:val="000A45DB"/>
    <w:rsid w:val="000A5621"/>
    <w:rsid w:val="000A5C19"/>
    <w:rsid w:val="000A5F34"/>
    <w:rsid w:val="000A6CE1"/>
    <w:rsid w:val="000A7018"/>
    <w:rsid w:val="000A74EC"/>
    <w:rsid w:val="000A7B5E"/>
    <w:rsid w:val="000B0D3C"/>
    <w:rsid w:val="000B0EAE"/>
    <w:rsid w:val="000B104D"/>
    <w:rsid w:val="000B13AD"/>
    <w:rsid w:val="000B169E"/>
    <w:rsid w:val="000B1F06"/>
    <w:rsid w:val="000B2786"/>
    <w:rsid w:val="000B3336"/>
    <w:rsid w:val="000B36E9"/>
    <w:rsid w:val="000B3F2F"/>
    <w:rsid w:val="000B43BA"/>
    <w:rsid w:val="000B4B49"/>
    <w:rsid w:val="000B580B"/>
    <w:rsid w:val="000B5C4B"/>
    <w:rsid w:val="000B619D"/>
    <w:rsid w:val="000B69F7"/>
    <w:rsid w:val="000B7043"/>
    <w:rsid w:val="000C0917"/>
    <w:rsid w:val="000C2446"/>
    <w:rsid w:val="000C24CD"/>
    <w:rsid w:val="000C2E30"/>
    <w:rsid w:val="000C331D"/>
    <w:rsid w:val="000C39DC"/>
    <w:rsid w:val="000C3B06"/>
    <w:rsid w:val="000C3BE2"/>
    <w:rsid w:val="000C5126"/>
    <w:rsid w:val="000C54F9"/>
    <w:rsid w:val="000C5945"/>
    <w:rsid w:val="000C5FBE"/>
    <w:rsid w:val="000C6706"/>
    <w:rsid w:val="000C7035"/>
    <w:rsid w:val="000C7D43"/>
    <w:rsid w:val="000C7FBE"/>
    <w:rsid w:val="000D076E"/>
    <w:rsid w:val="000D0A54"/>
    <w:rsid w:val="000D1137"/>
    <w:rsid w:val="000D1D45"/>
    <w:rsid w:val="000D20E7"/>
    <w:rsid w:val="000D2908"/>
    <w:rsid w:val="000D2AFF"/>
    <w:rsid w:val="000D31BC"/>
    <w:rsid w:val="000D3B34"/>
    <w:rsid w:val="000D450E"/>
    <w:rsid w:val="000D4B07"/>
    <w:rsid w:val="000D5AFC"/>
    <w:rsid w:val="000D5E4A"/>
    <w:rsid w:val="000D6955"/>
    <w:rsid w:val="000D7081"/>
    <w:rsid w:val="000E00EE"/>
    <w:rsid w:val="000E0505"/>
    <w:rsid w:val="000E06BF"/>
    <w:rsid w:val="000E0E5A"/>
    <w:rsid w:val="000E0EA1"/>
    <w:rsid w:val="000E117F"/>
    <w:rsid w:val="000E160F"/>
    <w:rsid w:val="000E2793"/>
    <w:rsid w:val="000E27E4"/>
    <w:rsid w:val="000E32CC"/>
    <w:rsid w:val="000E3477"/>
    <w:rsid w:val="000E3E1C"/>
    <w:rsid w:val="000E40AD"/>
    <w:rsid w:val="000E476B"/>
    <w:rsid w:val="000E6843"/>
    <w:rsid w:val="000E6857"/>
    <w:rsid w:val="000E6EA5"/>
    <w:rsid w:val="000E73A0"/>
    <w:rsid w:val="000E7ACA"/>
    <w:rsid w:val="000E7B00"/>
    <w:rsid w:val="000E7DB9"/>
    <w:rsid w:val="000F05B0"/>
    <w:rsid w:val="000F0637"/>
    <w:rsid w:val="000F0854"/>
    <w:rsid w:val="000F08D2"/>
    <w:rsid w:val="000F1C4F"/>
    <w:rsid w:val="000F21CE"/>
    <w:rsid w:val="000F2829"/>
    <w:rsid w:val="000F3727"/>
    <w:rsid w:val="000F448B"/>
    <w:rsid w:val="000F4ED7"/>
    <w:rsid w:val="000F5BA3"/>
    <w:rsid w:val="000F650D"/>
    <w:rsid w:val="000F6547"/>
    <w:rsid w:val="000F6B93"/>
    <w:rsid w:val="000F7720"/>
    <w:rsid w:val="000F7CCA"/>
    <w:rsid w:val="001005E2"/>
    <w:rsid w:val="00101ED3"/>
    <w:rsid w:val="0010289C"/>
    <w:rsid w:val="001029F0"/>
    <w:rsid w:val="001032E4"/>
    <w:rsid w:val="001037FA"/>
    <w:rsid w:val="00103DAB"/>
    <w:rsid w:val="00103E54"/>
    <w:rsid w:val="0010479A"/>
    <w:rsid w:val="001049E8"/>
    <w:rsid w:val="001050B5"/>
    <w:rsid w:val="001051F3"/>
    <w:rsid w:val="00106275"/>
    <w:rsid w:val="001065AA"/>
    <w:rsid w:val="00106C49"/>
    <w:rsid w:val="00106DEC"/>
    <w:rsid w:val="00107269"/>
    <w:rsid w:val="0010787C"/>
    <w:rsid w:val="00110447"/>
    <w:rsid w:val="001105D5"/>
    <w:rsid w:val="00110E34"/>
    <w:rsid w:val="00111332"/>
    <w:rsid w:val="0011156F"/>
    <w:rsid w:val="00111EB8"/>
    <w:rsid w:val="0011275F"/>
    <w:rsid w:val="0011284B"/>
    <w:rsid w:val="00112939"/>
    <w:rsid w:val="00112960"/>
    <w:rsid w:val="00112B95"/>
    <w:rsid w:val="00113069"/>
    <w:rsid w:val="0011340F"/>
    <w:rsid w:val="0011369E"/>
    <w:rsid w:val="00113D68"/>
    <w:rsid w:val="0011472C"/>
    <w:rsid w:val="001149C7"/>
    <w:rsid w:val="00115386"/>
    <w:rsid w:val="001156E1"/>
    <w:rsid w:val="0011598D"/>
    <w:rsid w:val="0011616E"/>
    <w:rsid w:val="00116341"/>
    <w:rsid w:val="001164AC"/>
    <w:rsid w:val="00117067"/>
    <w:rsid w:val="001173EE"/>
    <w:rsid w:val="0011740A"/>
    <w:rsid w:val="00117C3F"/>
    <w:rsid w:val="0012015B"/>
    <w:rsid w:val="00120261"/>
    <w:rsid w:val="0012072E"/>
    <w:rsid w:val="00120789"/>
    <w:rsid w:val="0012179C"/>
    <w:rsid w:val="00121B06"/>
    <w:rsid w:val="00122615"/>
    <w:rsid w:val="00122714"/>
    <w:rsid w:val="001227C7"/>
    <w:rsid w:val="00122831"/>
    <w:rsid w:val="0012327C"/>
    <w:rsid w:val="0012395B"/>
    <w:rsid w:val="00123A61"/>
    <w:rsid w:val="00124A00"/>
    <w:rsid w:val="00125175"/>
    <w:rsid w:val="00125A08"/>
    <w:rsid w:val="00126765"/>
    <w:rsid w:val="00126AA9"/>
    <w:rsid w:val="0012783E"/>
    <w:rsid w:val="0013003D"/>
    <w:rsid w:val="0013024F"/>
    <w:rsid w:val="0013075A"/>
    <w:rsid w:val="001307A9"/>
    <w:rsid w:val="00130FCD"/>
    <w:rsid w:val="0013125F"/>
    <w:rsid w:val="001325BA"/>
    <w:rsid w:val="00132D45"/>
    <w:rsid w:val="001334DD"/>
    <w:rsid w:val="001335AA"/>
    <w:rsid w:val="001340D9"/>
    <w:rsid w:val="001341FA"/>
    <w:rsid w:val="0013425C"/>
    <w:rsid w:val="001347E7"/>
    <w:rsid w:val="001348AC"/>
    <w:rsid w:val="001350CC"/>
    <w:rsid w:val="0013542B"/>
    <w:rsid w:val="001354D4"/>
    <w:rsid w:val="00136C93"/>
    <w:rsid w:val="00136F52"/>
    <w:rsid w:val="00137104"/>
    <w:rsid w:val="00137126"/>
    <w:rsid w:val="001376CE"/>
    <w:rsid w:val="001401B8"/>
    <w:rsid w:val="00140260"/>
    <w:rsid w:val="00140409"/>
    <w:rsid w:val="00140833"/>
    <w:rsid w:val="00140AAA"/>
    <w:rsid w:val="00141253"/>
    <w:rsid w:val="00141463"/>
    <w:rsid w:val="0014154D"/>
    <w:rsid w:val="001417AA"/>
    <w:rsid w:val="00141DF1"/>
    <w:rsid w:val="00142987"/>
    <w:rsid w:val="0014299A"/>
    <w:rsid w:val="001433AB"/>
    <w:rsid w:val="0014341B"/>
    <w:rsid w:val="001435AF"/>
    <w:rsid w:val="001436D7"/>
    <w:rsid w:val="00143C49"/>
    <w:rsid w:val="00144014"/>
    <w:rsid w:val="001444A6"/>
    <w:rsid w:val="001449F8"/>
    <w:rsid w:val="00144F4F"/>
    <w:rsid w:val="0014506C"/>
    <w:rsid w:val="001468CE"/>
    <w:rsid w:val="00150073"/>
    <w:rsid w:val="00150138"/>
    <w:rsid w:val="001502CB"/>
    <w:rsid w:val="001507C5"/>
    <w:rsid w:val="00151599"/>
    <w:rsid w:val="00151868"/>
    <w:rsid w:val="00151E23"/>
    <w:rsid w:val="00151F2C"/>
    <w:rsid w:val="001528F8"/>
    <w:rsid w:val="0015311B"/>
    <w:rsid w:val="001531ED"/>
    <w:rsid w:val="00153453"/>
    <w:rsid w:val="00153488"/>
    <w:rsid w:val="001534EB"/>
    <w:rsid w:val="00153569"/>
    <w:rsid w:val="0015398A"/>
    <w:rsid w:val="00153AA5"/>
    <w:rsid w:val="00154E80"/>
    <w:rsid w:val="001557CD"/>
    <w:rsid w:val="00155AD5"/>
    <w:rsid w:val="001568EB"/>
    <w:rsid w:val="001576CE"/>
    <w:rsid w:val="00157BF1"/>
    <w:rsid w:val="00157C19"/>
    <w:rsid w:val="001604FF"/>
    <w:rsid w:val="0016081A"/>
    <w:rsid w:val="00160E59"/>
    <w:rsid w:val="00160FF0"/>
    <w:rsid w:val="00160FF8"/>
    <w:rsid w:val="0016189F"/>
    <w:rsid w:val="00161C86"/>
    <w:rsid w:val="00161C8A"/>
    <w:rsid w:val="0016219B"/>
    <w:rsid w:val="001622F1"/>
    <w:rsid w:val="00162312"/>
    <w:rsid w:val="0016243E"/>
    <w:rsid w:val="0016275E"/>
    <w:rsid w:val="00162BF9"/>
    <w:rsid w:val="00162E68"/>
    <w:rsid w:val="00162EA6"/>
    <w:rsid w:val="00162EE5"/>
    <w:rsid w:val="00163126"/>
    <w:rsid w:val="001633E3"/>
    <w:rsid w:val="001636D7"/>
    <w:rsid w:val="001645C0"/>
    <w:rsid w:val="001648AD"/>
    <w:rsid w:val="001653D7"/>
    <w:rsid w:val="001653DA"/>
    <w:rsid w:val="0016567F"/>
    <w:rsid w:val="00165BDC"/>
    <w:rsid w:val="001661EB"/>
    <w:rsid w:val="001665D0"/>
    <w:rsid w:val="001669AB"/>
    <w:rsid w:val="00166AC7"/>
    <w:rsid w:val="00166AF5"/>
    <w:rsid w:val="00166E06"/>
    <w:rsid w:val="00167488"/>
    <w:rsid w:val="0016782E"/>
    <w:rsid w:val="00167D22"/>
    <w:rsid w:val="00167DC4"/>
    <w:rsid w:val="00170AD4"/>
    <w:rsid w:val="00170CA6"/>
    <w:rsid w:val="001711CB"/>
    <w:rsid w:val="001718D4"/>
    <w:rsid w:val="00171938"/>
    <w:rsid w:val="001719EE"/>
    <w:rsid w:val="00171A1C"/>
    <w:rsid w:val="00171D98"/>
    <w:rsid w:val="00171DB3"/>
    <w:rsid w:val="00172621"/>
    <w:rsid w:val="001735D3"/>
    <w:rsid w:val="001737E6"/>
    <w:rsid w:val="00173C67"/>
    <w:rsid w:val="00174226"/>
    <w:rsid w:val="00174614"/>
    <w:rsid w:val="00174618"/>
    <w:rsid w:val="001748CE"/>
    <w:rsid w:val="00174BDA"/>
    <w:rsid w:val="001753D1"/>
    <w:rsid w:val="0017598D"/>
    <w:rsid w:val="00175A69"/>
    <w:rsid w:val="00175ABE"/>
    <w:rsid w:val="00175C58"/>
    <w:rsid w:val="00175CF8"/>
    <w:rsid w:val="00175F95"/>
    <w:rsid w:val="001763CF"/>
    <w:rsid w:val="001767B4"/>
    <w:rsid w:val="0017713B"/>
    <w:rsid w:val="001777DE"/>
    <w:rsid w:val="00177BEB"/>
    <w:rsid w:val="00177DD3"/>
    <w:rsid w:val="00177DE3"/>
    <w:rsid w:val="00180257"/>
    <w:rsid w:val="0018031F"/>
    <w:rsid w:val="00180EC6"/>
    <w:rsid w:val="001814E3"/>
    <w:rsid w:val="00181916"/>
    <w:rsid w:val="00181A1C"/>
    <w:rsid w:val="001823A6"/>
    <w:rsid w:val="00182A6C"/>
    <w:rsid w:val="00182D43"/>
    <w:rsid w:val="00183C11"/>
    <w:rsid w:val="0018456B"/>
    <w:rsid w:val="001846E3"/>
    <w:rsid w:val="00184C83"/>
    <w:rsid w:val="00184D41"/>
    <w:rsid w:val="00184DBB"/>
    <w:rsid w:val="001854AB"/>
    <w:rsid w:val="0018603C"/>
    <w:rsid w:val="001869AE"/>
    <w:rsid w:val="00190775"/>
    <w:rsid w:val="001909E0"/>
    <w:rsid w:val="00190E22"/>
    <w:rsid w:val="00190F4F"/>
    <w:rsid w:val="0019192E"/>
    <w:rsid w:val="0019197D"/>
    <w:rsid w:val="00191C0B"/>
    <w:rsid w:val="00191F1D"/>
    <w:rsid w:val="00192935"/>
    <w:rsid w:val="00192978"/>
    <w:rsid w:val="00193055"/>
    <w:rsid w:val="001931A3"/>
    <w:rsid w:val="001931AB"/>
    <w:rsid w:val="001932F6"/>
    <w:rsid w:val="00193810"/>
    <w:rsid w:val="00193D09"/>
    <w:rsid w:val="00193DE5"/>
    <w:rsid w:val="00194390"/>
    <w:rsid w:val="00194614"/>
    <w:rsid w:val="00194AFE"/>
    <w:rsid w:val="00194E0A"/>
    <w:rsid w:val="00195582"/>
    <w:rsid w:val="001959A5"/>
    <w:rsid w:val="00195E5C"/>
    <w:rsid w:val="00197369"/>
    <w:rsid w:val="00197450"/>
    <w:rsid w:val="00197ACE"/>
    <w:rsid w:val="00197AFF"/>
    <w:rsid w:val="001A0471"/>
    <w:rsid w:val="001A0816"/>
    <w:rsid w:val="001A0C38"/>
    <w:rsid w:val="001A11CB"/>
    <w:rsid w:val="001A17AF"/>
    <w:rsid w:val="001A19BD"/>
    <w:rsid w:val="001A1D60"/>
    <w:rsid w:val="001A2273"/>
    <w:rsid w:val="001A2777"/>
    <w:rsid w:val="001A319D"/>
    <w:rsid w:val="001A43BC"/>
    <w:rsid w:val="001A54B7"/>
    <w:rsid w:val="001A58B7"/>
    <w:rsid w:val="001A611A"/>
    <w:rsid w:val="001A675B"/>
    <w:rsid w:val="001A68E3"/>
    <w:rsid w:val="001A6B03"/>
    <w:rsid w:val="001A6E69"/>
    <w:rsid w:val="001A6EEE"/>
    <w:rsid w:val="001A719D"/>
    <w:rsid w:val="001A7745"/>
    <w:rsid w:val="001B0329"/>
    <w:rsid w:val="001B06C0"/>
    <w:rsid w:val="001B06CE"/>
    <w:rsid w:val="001B0CE4"/>
    <w:rsid w:val="001B1745"/>
    <w:rsid w:val="001B1FBF"/>
    <w:rsid w:val="001B262F"/>
    <w:rsid w:val="001B26B2"/>
    <w:rsid w:val="001B2947"/>
    <w:rsid w:val="001B2D43"/>
    <w:rsid w:val="001B4890"/>
    <w:rsid w:val="001B4C36"/>
    <w:rsid w:val="001B529B"/>
    <w:rsid w:val="001B55CB"/>
    <w:rsid w:val="001B5659"/>
    <w:rsid w:val="001B6623"/>
    <w:rsid w:val="001B6735"/>
    <w:rsid w:val="001B6A75"/>
    <w:rsid w:val="001B6AF9"/>
    <w:rsid w:val="001B6C6C"/>
    <w:rsid w:val="001B6E44"/>
    <w:rsid w:val="001B70EA"/>
    <w:rsid w:val="001B7873"/>
    <w:rsid w:val="001B7ADD"/>
    <w:rsid w:val="001B7D28"/>
    <w:rsid w:val="001C0C0F"/>
    <w:rsid w:val="001C1024"/>
    <w:rsid w:val="001C1674"/>
    <w:rsid w:val="001C17ED"/>
    <w:rsid w:val="001C1D13"/>
    <w:rsid w:val="001C24F0"/>
    <w:rsid w:val="001C2B57"/>
    <w:rsid w:val="001C3121"/>
    <w:rsid w:val="001C3956"/>
    <w:rsid w:val="001C42D2"/>
    <w:rsid w:val="001C474A"/>
    <w:rsid w:val="001C5155"/>
    <w:rsid w:val="001C51B8"/>
    <w:rsid w:val="001C52AF"/>
    <w:rsid w:val="001C589A"/>
    <w:rsid w:val="001C5DEA"/>
    <w:rsid w:val="001C68E5"/>
    <w:rsid w:val="001C7D71"/>
    <w:rsid w:val="001D1218"/>
    <w:rsid w:val="001D133D"/>
    <w:rsid w:val="001D176F"/>
    <w:rsid w:val="001D1B9C"/>
    <w:rsid w:val="001D1CBE"/>
    <w:rsid w:val="001D1F90"/>
    <w:rsid w:val="001D21CF"/>
    <w:rsid w:val="001D2895"/>
    <w:rsid w:val="001D299C"/>
    <w:rsid w:val="001D2DB3"/>
    <w:rsid w:val="001D3181"/>
    <w:rsid w:val="001D3297"/>
    <w:rsid w:val="001D32E1"/>
    <w:rsid w:val="001D34E8"/>
    <w:rsid w:val="001D35EC"/>
    <w:rsid w:val="001D3DB0"/>
    <w:rsid w:val="001D43D2"/>
    <w:rsid w:val="001D463F"/>
    <w:rsid w:val="001D5AB5"/>
    <w:rsid w:val="001D5CD8"/>
    <w:rsid w:val="001D5FD9"/>
    <w:rsid w:val="001D60EA"/>
    <w:rsid w:val="001D613C"/>
    <w:rsid w:val="001D632B"/>
    <w:rsid w:val="001D6365"/>
    <w:rsid w:val="001D697D"/>
    <w:rsid w:val="001D6B04"/>
    <w:rsid w:val="001D6BC5"/>
    <w:rsid w:val="001D7430"/>
    <w:rsid w:val="001D78A9"/>
    <w:rsid w:val="001D78F8"/>
    <w:rsid w:val="001D7903"/>
    <w:rsid w:val="001E04F0"/>
    <w:rsid w:val="001E1872"/>
    <w:rsid w:val="001E29C0"/>
    <w:rsid w:val="001E2B89"/>
    <w:rsid w:val="001E2EB3"/>
    <w:rsid w:val="001E3519"/>
    <w:rsid w:val="001E38F3"/>
    <w:rsid w:val="001E3F49"/>
    <w:rsid w:val="001E4039"/>
    <w:rsid w:val="001E4EF2"/>
    <w:rsid w:val="001E5535"/>
    <w:rsid w:val="001E5BB1"/>
    <w:rsid w:val="001E5BDA"/>
    <w:rsid w:val="001E6724"/>
    <w:rsid w:val="001E7420"/>
    <w:rsid w:val="001E76B6"/>
    <w:rsid w:val="001E7BDC"/>
    <w:rsid w:val="001E7F24"/>
    <w:rsid w:val="001F0256"/>
    <w:rsid w:val="001F09C5"/>
    <w:rsid w:val="001F1117"/>
    <w:rsid w:val="001F1AB9"/>
    <w:rsid w:val="001F20E4"/>
    <w:rsid w:val="001F2A4B"/>
    <w:rsid w:val="001F2AA0"/>
    <w:rsid w:val="001F2B9E"/>
    <w:rsid w:val="001F2E0E"/>
    <w:rsid w:val="001F30D2"/>
    <w:rsid w:val="001F3529"/>
    <w:rsid w:val="001F375B"/>
    <w:rsid w:val="001F40D4"/>
    <w:rsid w:val="001F41AF"/>
    <w:rsid w:val="001F429C"/>
    <w:rsid w:val="001F4BFD"/>
    <w:rsid w:val="001F4F96"/>
    <w:rsid w:val="001F55AC"/>
    <w:rsid w:val="001F5B55"/>
    <w:rsid w:val="001F5BEE"/>
    <w:rsid w:val="001F611D"/>
    <w:rsid w:val="001F63F0"/>
    <w:rsid w:val="001F7045"/>
    <w:rsid w:val="001F7CFA"/>
    <w:rsid w:val="002002F1"/>
    <w:rsid w:val="00200526"/>
    <w:rsid w:val="0020057C"/>
    <w:rsid w:val="00200A73"/>
    <w:rsid w:val="00200D65"/>
    <w:rsid w:val="002010D4"/>
    <w:rsid w:val="00201885"/>
    <w:rsid w:val="0020262C"/>
    <w:rsid w:val="002027EE"/>
    <w:rsid w:val="00203349"/>
    <w:rsid w:val="002035FE"/>
    <w:rsid w:val="00203ED1"/>
    <w:rsid w:val="00205EA0"/>
    <w:rsid w:val="0020627B"/>
    <w:rsid w:val="002063FE"/>
    <w:rsid w:val="00206C0D"/>
    <w:rsid w:val="00207447"/>
    <w:rsid w:val="002101D0"/>
    <w:rsid w:val="002101F8"/>
    <w:rsid w:val="00210259"/>
    <w:rsid w:val="0021039A"/>
    <w:rsid w:val="00210734"/>
    <w:rsid w:val="00210FAD"/>
    <w:rsid w:val="00211610"/>
    <w:rsid w:val="0021162D"/>
    <w:rsid w:val="00211E54"/>
    <w:rsid w:val="0021206D"/>
    <w:rsid w:val="002125AA"/>
    <w:rsid w:val="002137DB"/>
    <w:rsid w:val="002139FD"/>
    <w:rsid w:val="0021417A"/>
    <w:rsid w:val="00214BEC"/>
    <w:rsid w:val="00214E96"/>
    <w:rsid w:val="0021541F"/>
    <w:rsid w:val="00216040"/>
    <w:rsid w:val="00216117"/>
    <w:rsid w:val="00216192"/>
    <w:rsid w:val="00216A2A"/>
    <w:rsid w:val="00216C94"/>
    <w:rsid w:val="00216EED"/>
    <w:rsid w:val="00217D3F"/>
    <w:rsid w:val="00217DF7"/>
    <w:rsid w:val="00217E8D"/>
    <w:rsid w:val="00220256"/>
    <w:rsid w:val="002202AE"/>
    <w:rsid w:val="002205AC"/>
    <w:rsid w:val="002206C1"/>
    <w:rsid w:val="002208FE"/>
    <w:rsid w:val="00220D38"/>
    <w:rsid w:val="00220E60"/>
    <w:rsid w:val="00221D0E"/>
    <w:rsid w:val="0022248C"/>
    <w:rsid w:val="002228D8"/>
    <w:rsid w:val="00222921"/>
    <w:rsid w:val="00223062"/>
    <w:rsid w:val="0022394D"/>
    <w:rsid w:val="00225829"/>
    <w:rsid w:val="00225944"/>
    <w:rsid w:val="00225BCF"/>
    <w:rsid w:val="002261DB"/>
    <w:rsid w:val="002278D2"/>
    <w:rsid w:val="00227FCB"/>
    <w:rsid w:val="00230294"/>
    <w:rsid w:val="0023034E"/>
    <w:rsid w:val="002306B9"/>
    <w:rsid w:val="00230708"/>
    <w:rsid w:val="0023092E"/>
    <w:rsid w:val="00231211"/>
    <w:rsid w:val="00231634"/>
    <w:rsid w:val="00231D29"/>
    <w:rsid w:val="00232910"/>
    <w:rsid w:val="00232923"/>
    <w:rsid w:val="00233188"/>
    <w:rsid w:val="002340B0"/>
    <w:rsid w:val="00235614"/>
    <w:rsid w:val="00235788"/>
    <w:rsid w:val="00235CB8"/>
    <w:rsid w:val="00235E15"/>
    <w:rsid w:val="00236218"/>
    <w:rsid w:val="002362BF"/>
    <w:rsid w:val="0023692E"/>
    <w:rsid w:val="0023693A"/>
    <w:rsid w:val="00237274"/>
    <w:rsid w:val="00237667"/>
    <w:rsid w:val="00237D79"/>
    <w:rsid w:val="00237E43"/>
    <w:rsid w:val="00241177"/>
    <w:rsid w:val="00241376"/>
    <w:rsid w:val="00241BA8"/>
    <w:rsid w:val="00242044"/>
    <w:rsid w:val="00242318"/>
    <w:rsid w:val="002423F2"/>
    <w:rsid w:val="00242444"/>
    <w:rsid w:val="00242446"/>
    <w:rsid w:val="00242600"/>
    <w:rsid w:val="0024290C"/>
    <w:rsid w:val="0024293E"/>
    <w:rsid w:val="00242F93"/>
    <w:rsid w:val="0024369F"/>
    <w:rsid w:val="00243876"/>
    <w:rsid w:val="00243BBF"/>
    <w:rsid w:val="002443B8"/>
    <w:rsid w:val="00244B52"/>
    <w:rsid w:val="00244E8C"/>
    <w:rsid w:val="00246156"/>
    <w:rsid w:val="00246299"/>
    <w:rsid w:val="00247052"/>
    <w:rsid w:val="002470E3"/>
    <w:rsid w:val="00247501"/>
    <w:rsid w:val="00247505"/>
    <w:rsid w:val="0024763E"/>
    <w:rsid w:val="00247697"/>
    <w:rsid w:val="00247706"/>
    <w:rsid w:val="00247B2E"/>
    <w:rsid w:val="00247B76"/>
    <w:rsid w:val="00247E19"/>
    <w:rsid w:val="00247FDD"/>
    <w:rsid w:val="00251294"/>
    <w:rsid w:val="00251608"/>
    <w:rsid w:val="002517E5"/>
    <w:rsid w:val="00252168"/>
    <w:rsid w:val="0025260D"/>
    <w:rsid w:val="0025304B"/>
    <w:rsid w:val="00254064"/>
    <w:rsid w:val="002540C4"/>
    <w:rsid w:val="00254491"/>
    <w:rsid w:val="00255358"/>
    <w:rsid w:val="00255AC6"/>
    <w:rsid w:val="00257016"/>
    <w:rsid w:val="00257866"/>
    <w:rsid w:val="00257AF3"/>
    <w:rsid w:val="002606FB"/>
    <w:rsid w:val="00260DA4"/>
    <w:rsid w:val="00261BC6"/>
    <w:rsid w:val="00261E67"/>
    <w:rsid w:val="0026265F"/>
    <w:rsid w:val="002629BB"/>
    <w:rsid w:val="002629E7"/>
    <w:rsid w:val="00262A7D"/>
    <w:rsid w:val="00262B7B"/>
    <w:rsid w:val="00263CDB"/>
    <w:rsid w:val="00263F63"/>
    <w:rsid w:val="002642A5"/>
    <w:rsid w:val="002643B0"/>
    <w:rsid w:val="002645B5"/>
    <w:rsid w:val="002649A6"/>
    <w:rsid w:val="00266443"/>
    <w:rsid w:val="0026649A"/>
    <w:rsid w:val="00266A5B"/>
    <w:rsid w:val="00267294"/>
    <w:rsid w:val="002676AB"/>
    <w:rsid w:val="00267CF7"/>
    <w:rsid w:val="0027037E"/>
    <w:rsid w:val="0027060A"/>
    <w:rsid w:val="0027095C"/>
    <w:rsid w:val="002709EC"/>
    <w:rsid w:val="00270ED5"/>
    <w:rsid w:val="0027133E"/>
    <w:rsid w:val="0027142F"/>
    <w:rsid w:val="002716C7"/>
    <w:rsid w:val="00271A6A"/>
    <w:rsid w:val="0027230B"/>
    <w:rsid w:val="00273D23"/>
    <w:rsid w:val="00273FF8"/>
    <w:rsid w:val="0027496C"/>
    <w:rsid w:val="00274C27"/>
    <w:rsid w:val="002751D8"/>
    <w:rsid w:val="0027529D"/>
    <w:rsid w:val="00275992"/>
    <w:rsid w:val="002761C0"/>
    <w:rsid w:val="0027620C"/>
    <w:rsid w:val="00276339"/>
    <w:rsid w:val="002764AE"/>
    <w:rsid w:val="002774EE"/>
    <w:rsid w:val="0027767B"/>
    <w:rsid w:val="00277E98"/>
    <w:rsid w:val="00280125"/>
    <w:rsid w:val="00280840"/>
    <w:rsid w:val="002815D9"/>
    <w:rsid w:val="002826DA"/>
    <w:rsid w:val="00282BD4"/>
    <w:rsid w:val="00282E2A"/>
    <w:rsid w:val="00282EBA"/>
    <w:rsid w:val="00282F04"/>
    <w:rsid w:val="002839BB"/>
    <w:rsid w:val="00283BA5"/>
    <w:rsid w:val="00283DF5"/>
    <w:rsid w:val="00284110"/>
    <w:rsid w:val="00284914"/>
    <w:rsid w:val="00285018"/>
    <w:rsid w:val="00285106"/>
    <w:rsid w:val="00285390"/>
    <w:rsid w:val="00285957"/>
    <w:rsid w:val="002869F7"/>
    <w:rsid w:val="00286A9D"/>
    <w:rsid w:val="00287D1E"/>
    <w:rsid w:val="002902A0"/>
    <w:rsid w:val="00290314"/>
    <w:rsid w:val="00290DDB"/>
    <w:rsid w:val="00290F86"/>
    <w:rsid w:val="0029157D"/>
    <w:rsid w:val="00291749"/>
    <w:rsid w:val="00291B5F"/>
    <w:rsid w:val="00291CFC"/>
    <w:rsid w:val="0029253B"/>
    <w:rsid w:val="0029371E"/>
    <w:rsid w:val="002937CA"/>
    <w:rsid w:val="00293906"/>
    <w:rsid w:val="00293A24"/>
    <w:rsid w:val="00293B13"/>
    <w:rsid w:val="00293CB4"/>
    <w:rsid w:val="0029498A"/>
    <w:rsid w:val="00294A34"/>
    <w:rsid w:val="00294CB2"/>
    <w:rsid w:val="00294E26"/>
    <w:rsid w:val="00294E40"/>
    <w:rsid w:val="00294ECC"/>
    <w:rsid w:val="0029524D"/>
    <w:rsid w:val="002956EF"/>
    <w:rsid w:val="00296039"/>
    <w:rsid w:val="002962B0"/>
    <w:rsid w:val="00296368"/>
    <w:rsid w:val="00296528"/>
    <w:rsid w:val="00296EC4"/>
    <w:rsid w:val="002979F7"/>
    <w:rsid w:val="002A0C12"/>
    <w:rsid w:val="002A0D97"/>
    <w:rsid w:val="002A121A"/>
    <w:rsid w:val="002A1847"/>
    <w:rsid w:val="002A1E6E"/>
    <w:rsid w:val="002A2190"/>
    <w:rsid w:val="002A22A3"/>
    <w:rsid w:val="002A242E"/>
    <w:rsid w:val="002A2925"/>
    <w:rsid w:val="002A2AAF"/>
    <w:rsid w:val="002A3468"/>
    <w:rsid w:val="002A350A"/>
    <w:rsid w:val="002A36C7"/>
    <w:rsid w:val="002A3910"/>
    <w:rsid w:val="002A45AE"/>
    <w:rsid w:val="002A4861"/>
    <w:rsid w:val="002A55AF"/>
    <w:rsid w:val="002A562D"/>
    <w:rsid w:val="002A5C59"/>
    <w:rsid w:val="002A5D55"/>
    <w:rsid w:val="002A67BA"/>
    <w:rsid w:val="002A698C"/>
    <w:rsid w:val="002A6ED8"/>
    <w:rsid w:val="002A6FD9"/>
    <w:rsid w:val="002A76E7"/>
    <w:rsid w:val="002A7D03"/>
    <w:rsid w:val="002B067B"/>
    <w:rsid w:val="002B0B29"/>
    <w:rsid w:val="002B0D15"/>
    <w:rsid w:val="002B0DC5"/>
    <w:rsid w:val="002B122D"/>
    <w:rsid w:val="002B12E7"/>
    <w:rsid w:val="002B1A3D"/>
    <w:rsid w:val="002B205B"/>
    <w:rsid w:val="002B2107"/>
    <w:rsid w:val="002B26D0"/>
    <w:rsid w:val="002B2B60"/>
    <w:rsid w:val="002B34C6"/>
    <w:rsid w:val="002B3733"/>
    <w:rsid w:val="002B55BA"/>
    <w:rsid w:val="002B55C8"/>
    <w:rsid w:val="002B5BD9"/>
    <w:rsid w:val="002B5C29"/>
    <w:rsid w:val="002B5DC7"/>
    <w:rsid w:val="002B5EEF"/>
    <w:rsid w:val="002B6084"/>
    <w:rsid w:val="002B671C"/>
    <w:rsid w:val="002B6926"/>
    <w:rsid w:val="002B6D26"/>
    <w:rsid w:val="002B6F83"/>
    <w:rsid w:val="002B74F2"/>
    <w:rsid w:val="002B7693"/>
    <w:rsid w:val="002B7917"/>
    <w:rsid w:val="002B7F7E"/>
    <w:rsid w:val="002C0B5C"/>
    <w:rsid w:val="002C1A20"/>
    <w:rsid w:val="002C2394"/>
    <w:rsid w:val="002C2701"/>
    <w:rsid w:val="002C36A9"/>
    <w:rsid w:val="002C3EBE"/>
    <w:rsid w:val="002C4296"/>
    <w:rsid w:val="002C42BB"/>
    <w:rsid w:val="002C463F"/>
    <w:rsid w:val="002C49F8"/>
    <w:rsid w:val="002C4BE8"/>
    <w:rsid w:val="002C4E4A"/>
    <w:rsid w:val="002C5079"/>
    <w:rsid w:val="002C54FD"/>
    <w:rsid w:val="002C6780"/>
    <w:rsid w:val="002C7FC7"/>
    <w:rsid w:val="002D0C4B"/>
    <w:rsid w:val="002D206A"/>
    <w:rsid w:val="002D20E3"/>
    <w:rsid w:val="002D2A17"/>
    <w:rsid w:val="002D32E9"/>
    <w:rsid w:val="002D33A3"/>
    <w:rsid w:val="002D33F6"/>
    <w:rsid w:val="002D3B20"/>
    <w:rsid w:val="002D5133"/>
    <w:rsid w:val="002D5AE5"/>
    <w:rsid w:val="002D5C57"/>
    <w:rsid w:val="002D63A6"/>
    <w:rsid w:val="002D63BC"/>
    <w:rsid w:val="002D766E"/>
    <w:rsid w:val="002D7E8F"/>
    <w:rsid w:val="002E02A4"/>
    <w:rsid w:val="002E0320"/>
    <w:rsid w:val="002E0C1C"/>
    <w:rsid w:val="002E1659"/>
    <w:rsid w:val="002E188D"/>
    <w:rsid w:val="002E19E1"/>
    <w:rsid w:val="002E1EA9"/>
    <w:rsid w:val="002E20E2"/>
    <w:rsid w:val="002E2A93"/>
    <w:rsid w:val="002E2C71"/>
    <w:rsid w:val="002E2D02"/>
    <w:rsid w:val="002E3B5B"/>
    <w:rsid w:val="002E3CC2"/>
    <w:rsid w:val="002E3D30"/>
    <w:rsid w:val="002E3EE3"/>
    <w:rsid w:val="002E4036"/>
    <w:rsid w:val="002E4B03"/>
    <w:rsid w:val="002E56C3"/>
    <w:rsid w:val="002E5B78"/>
    <w:rsid w:val="002E5D7D"/>
    <w:rsid w:val="002E5FDF"/>
    <w:rsid w:val="002E60CD"/>
    <w:rsid w:val="002E610E"/>
    <w:rsid w:val="002E613F"/>
    <w:rsid w:val="002E644C"/>
    <w:rsid w:val="002E6697"/>
    <w:rsid w:val="002E67E6"/>
    <w:rsid w:val="002E695D"/>
    <w:rsid w:val="002E6A99"/>
    <w:rsid w:val="002E78F8"/>
    <w:rsid w:val="002E7935"/>
    <w:rsid w:val="002E7E20"/>
    <w:rsid w:val="002E7F58"/>
    <w:rsid w:val="002F0204"/>
    <w:rsid w:val="002F0297"/>
    <w:rsid w:val="002F078A"/>
    <w:rsid w:val="002F0F94"/>
    <w:rsid w:val="002F0FA0"/>
    <w:rsid w:val="002F1769"/>
    <w:rsid w:val="002F1E1A"/>
    <w:rsid w:val="002F23FA"/>
    <w:rsid w:val="002F2548"/>
    <w:rsid w:val="002F2682"/>
    <w:rsid w:val="002F27B3"/>
    <w:rsid w:val="002F28FE"/>
    <w:rsid w:val="002F35D0"/>
    <w:rsid w:val="002F3F51"/>
    <w:rsid w:val="002F3F73"/>
    <w:rsid w:val="002F408F"/>
    <w:rsid w:val="002F42AC"/>
    <w:rsid w:val="002F46B4"/>
    <w:rsid w:val="002F4791"/>
    <w:rsid w:val="002F5512"/>
    <w:rsid w:val="002F6219"/>
    <w:rsid w:val="002F6DF1"/>
    <w:rsid w:val="002F7536"/>
    <w:rsid w:val="002F7846"/>
    <w:rsid w:val="002F7DC2"/>
    <w:rsid w:val="00300554"/>
    <w:rsid w:val="00300F3D"/>
    <w:rsid w:val="00301410"/>
    <w:rsid w:val="0030165F"/>
    <w:rsid w:val="00301B0A"/>
    <w:rsid w:val="00301E48"/>
    <w:rsid w:val="00302226"/>
    <w:rsid w:val="003022E0"/>
    <w:rsid w:val="0030234F"/>
    <w:rsid w:val="00302C49"/>
    <w:rsid w:val="00302CE5"/>
    <w:rsid w:val="00303905"/>
    <w:rsid w:val="003039AF"/>
    <w:rsid w:val="00303C4C"/>
    <w:rsid w:val="00303CC0"/>
    <w:rsid w:val="0030430E"/>
    <w:rsid w:val="00304609"/>
    <w:rsid w:val="003051C7"/>
    <w:rsid w:val="00305247"/>
    <w:rsid w:val="00305575"/>
    <w:rsid w:val="0030583D"/>
    <w:rsid w:val="00305DE2"/>
    <w:rsid w:val="00306023"/>
    <w:rsid w:val="00306455"/>
    <w:rsid w:val="003064AB"/>
    <w:rsid w:val="003064D4"/>
    <w:rsid w:val="00306B7E"/>
    <w:rsid w:val="00307231"/>
    <w:rsid w:val="00307F3B"/>
    <w:rsid w:val="00310160"/>
    <w:rsid w:val="00310686"/>
    <w:rsid w:val="00310FB8"/>
    <w:rsid w:val="0031168A"/>
    <w:rsid w:val="00312632"/>
    <w:rsid w:val="00312683"/>
    <w:rsid w:val="00312844"/>
    <w:rsid w:val="00312F93"/>
    <w:rsid w:val="0031310B"/>
    <w:rsid w:val="00313B8A"/>
    <w:rsid w:val="00313E38"/>
    <w:rsid w:val="00313EEB"/>
    <w:rsid w:val="0031424A"/>
    <w:rsid w:val="0031426A"/>
    <w:rsid w:val="00314A55"/>
    <w:rsid w:val="003151B4"/>
    <w:rsid w:val="00315F5D"/>
    <w:rsid w:val="0031665B"/>
    <w:rsid w:val="00316BEA"/>
    <w:rsid w:val="00316FFB"/>
    <w:rsid w:val="00317D3B"/>
    <w:rsid w:val="00317F0F"/>
    <w:rsid w:val="00317F8A"/>
    <w:rsid w:val="003209CA"/>
    <w:rsid w:val="0032166D"/>
    <w:rsid w:val="0032168C"/>
    <w:rsid w:val="00321B34"/>
    <w:rsid w:val="00321C12"/>
    <w:rsid w:val="0032233F"/>
    <w:rsid w:val="00322976"/>
    <w:rsid w:val="00322A2C"/>
    <w:rsid w:val="0032304D"/>
    <w:rsid w:val="00323285"/>
    <w:rsid w:val="0032376E"/>
    <w:rsid w:val="003239C4"/>
    <w:rsid w:val="00323A74"/>
    <w:rsid w:val="00323C00"/>
    <w:rsid w:val="0032403B"/>
    <w:rsid w:val="0032415A"/>
    <w:rsid w:val="0032427E"/>
    <w:rsid w:val="0032437D"/>
    <w:rsid w:val="00324466"/>
    <w:rsid w:val="00324539"/>
    <w:rsid w:val="00324C6A"/>
    <w:rsid w:val="00325054"/>
    <w:rsid w:val="003250D0"/>
    <w:rsid w:val="0032617B"/>
    <w:rsid w:val="00326302"/>
    <w:rsid w:val="0032665E"/>
    <w:rsid w:val="0032720B"/>
    <w:rsid w:val="00327230"/>
    <w:rsid w:val="0033007F"/>
    <w:rsid w:val="003314D9"/>
    <w:rsid w:val="0033172F"/>
    <w:rsid w:val="00331828"/>
    <w:rsid w:val="00332157"/>
    <w:rsid w:val="003325D2"/>
    <w:rsid w:val="0033284F"/>
    <w:rsid w:val="00332989"/>
    <w:rsid w:val="00332B7C"/>
    <w:rsid w:val="00333E1C"/>
    <w:rsid w:val="00335022"/>
    <w:rsid w:val="00335068"/>
    <w:rsid w:val="0033506A"/>
    <w:rsid w:val="00335BEF"/>
    <w:rsid w:val="00335DF5"/>
    <w:rsid w:val="00335FE4"/>
    <w:rsid w:val="00336DB5"/>
    <w:rsid w:val="00337345"/>
    <w:rsid w:val="00337C68"/>
    <w:rsid w:val="00337FB0"/>
    <w:rsid w:val="00337FBB"/>
    <w:rsid w:val="003400A4"/>
    <w:rsid w:val="003402CC"/>
    <w:rsid w:val="003402CE"/>
    <w:rsid w:val="003402FE"/>
    <w:rsid w:val="003404AA"/>
    <w:rsid w:val="0034063E"/>
    <w:rsid w:val="003407FA"/>
    <w:rsid w:val="00340BDC"/>
    <w:rsid w:val="0034131D"/>
    <w:rsid w:val="00341849"/>
    <w:rsid w:val="0034215B"/>
    <w:rsid w:val="00342330"/>
    <w:rsid w:val="0034241F"/>
    <w:rsid w:val="0034383D"/>
    <w:rsid w:val="0034521F"/>
    <w:rsid w:val="003452DC"/>
    <w:rsid w:val="003457C8"/>
    <w:rsid w:val="0034623C"/>
    <w:rsid w:val="00346796"/>
    <w:rsid w:val="00346BEB"/>
    <w:rsid w:val="00347118"/>
    <w:rsid w:val="00347998"/>
    <w:rsid w:val="003479FE"/>
    <w:rsid w:val="00347A12"/>
    <w:rsid w:val="00347B57"/>
    <w:rsid w:val="00347C3F"/>
    <w:rsid w:val="00347DC6"/>
    <w:rsid w:val="0035049A"/>
    <w:rsid w:val="00350928"/>
    <w:rsid w:val="00350B29"/>
    <w:rsid w:val="00350BE0"/>
    <w:rsid w:val="0035154A"/>
    <w:rsid w:val="00351688"/>
    <w:rsid w:val="00351A4C"/>
    <w:rsid w:val="003526AD"/>
    <w:rsid w:val="00352B75"/>
    <w:rsid w:val="00353414"/>
    <w:rsid w:val="0035344C"/>
    <w:rsid w:val="003541FE"/>
    <w:rsid w:val="0035420B"/>
    <w:rsid w:val="00354538"/>
    <w:rsid w:val="00354D8A"/>
    <w:rsid w:val="00355CD3"/>
    <w:rsid w:val="00355DAE"/>
    <w:rsid w:val="00356008"/>
    <w:rsid w:val="003560A3"/>
    <w:rsid w:val="003560A8"/>
    <w:rsid w:val="003562C1"/>
    <w:rsid w:val="00356A3D"/>
    <w:rsid w:val="00356B6E"/>
    <w:rsid w:val="00356C3D"/>
    <w:rsid w:val="00357553"/>
    <w:rsid w:val="00357F3B"/>
    <w:rsid w:val="00360251"/>
    <w:rsid w:val="003609E5"/>
    <w:rsid w:val="00360BDE"/>
    <w:rsid w:val="00360C66"/>
    <w:rsid w:val="0036161F"/>
    <w:rsid w:val="003622ED"/>
    <w:rsid w:val="00362499"/>
    <w:rsid w:val="003634D4"/>
    <w:rsid w:val="003636DE"/>
    <w:rsid w:val="00363765"/>
    <w:rsid w:val="00363E7B"/>
    <w:rsid w:val="003647FE"/>
    <w:rsid w:val="0036496E"/>
    <w:rsid w:val="0036585C"/>
    <w:rsid w:val="00365956"/>
    <w:rsid w:val="00365BBC"/>
    <w:rsid w:val="00366113"/>
    <w:rsid w:val="00366B60"/>
    <w:rsid w:val="00366FD1"/>
    <w:rsid w:val="0036752E"/>
    <w:rsid w:val="00367668"/>
    <w:rsid w:val="00367B6B"/>
    <w:rsid w:val="00367BC4"/>
    <w:rsid w:val="00370478"/>
    <w:rsid w:val="00370D4B"/>
    <w:rsid w:val="00370F19"/>
    <w:rsid w:val="00371E41"/>
    <w:rsid w:val="003726D6"/>
    <w:rsid w:val="003735EB"/>
    <w:rsid w:val="003736B0"/>
    <w:rsid w:val="00374045"/>
    <w:rsid w:val="003743AF"/>
    <w:rsid w:val="0037440B"/>
    <w:rsid w:val="003744B8"/>
    <w:rsid w:val="00374952"/>
    <w:rsid w:val="00374BEA"/>
    <w:rsid w:val="00375116"/>
    <w:rsid w:val="0037519C"/>
    <w:rsid w:val="00375326"/>
    <w:rsid w:val="00375D72"/>
    <w:rsid w:val="0037624E"/>
    <w:rsid w:val="00376318"/>
    <w:rsid w:val="003765FF"/>
    <w:rsid w:val="003766BD"/>
    <w:rsid w:val="0037672B"/>
    <w:rsid w:val="00376A50"/>
    <w:rsid w:val="003772F1"/>
    <w:rsid w:val="0038006A"/>
    <w:rsid w:val="00381009"/>
    <w:rsid w:val="00382153"/>
    <w:rsid w:val="00382B21"/>
    <w:rsid w:val="003830A8"/>
    <w:rsid w:val="00383899"/>
    <w:rsid w:val="00383CD0"/>
    <w:rsid w:val="00383D60"/>
    <w:rsid w:val="00383DB0"/>
    <w:rsid w:val="00383DDF"/>
    <w:rsid w:val="00385524"/>
    <w:rsid w:val="00385684"/>
    <w:rsid w:val="00386027"/>
    <w:rsid w:val="00386571"/>
    <w:rsid w:val="00386962"/>
    <w:rsid w:val="00387047"/>
    <w:rsid w:val="0038731B"/>
    <w:rsid w:val="003876B7"/>
    <w:rsid w:val="00387C7F"/>
    <w:rsid w:val="00390FE8"/>
    <w:rsid w:val="003917D0"/>
    <w:rsid w:val="00391A28"/>
    <w:rsid w:val="00391BA2"/>
    <w:rsid w:val="003929B2"/>
    <w:rsid w:val="00392A20"/>
    <w:rsid w:val="0039310D"/>
    <w:rsid w:val="00393421"/>
    <w:rsid w:val="00393768"/>
    <w:rsid w:val="003940CA"/>
    <w:rsid w:val="00395408"/>
    <w:rsid w:val="00395B79"/>
    <w:rsid w:val="00395C1E"/>
    <w:rsid w:val="003965A6"/>
    <w:rsid w:val="00396A8C"/>
    <w:rsid w:val="00396E00"/>
    <w:rsid w:val="00397446"/>
    <w:rsid w:val="00397678"/>
    <w:rsid w:val="00397A6E"/>
    <w:rsid w:val="00397BA0"/>
    <w:rsid w:val="00397D4F"/>
    <w:rsid w:val="00397F36"/>
    <w:rsid w:val="003A0AB4"/>
    <w:rsid w:val="003A1957"/>
    <w:rsid w:val="003A1A40"/>
    <w:rsid w:val="003A1A59"/>
    <w:rsid w:val="003A21F1"/>
    <w:rsid w:val="003A2DB5"/>
    <w:rsid w:val="003A2F98"/>
    <w:rsid w:val="003A337D"/>
    <w:rsid w:val="003A339C"/>
    <w:rsid w:val="003A3490"/>
    <w:rsid w:val="003A36EE"/>
    <w:rsid w:val="003A372A"/>
    <w:rsid w:val="003A42AA"/>
    <w:rsid w:val="003A4809"/>
    <w:rsid w:val="003A4B0A"/>
    <w:rsid w:val="003A4BBC"/>
    <w:rsid w:val="003A4D4C"/>
    <w:rsid w:val="003A5BFD"/>
    <w:rsid w:val="003A5F35"/>
    <w:rsid w:val="003A621A"/>
    <w:rsid w:val="003A64F1"/>
    <w:rsid w:val="003A6AE8"/>
    <w:rsid w:val="003A6C3D"/>
    <w:rsid w:val="003A6DB9"/>
    <w:rsid w:val="003A7764"/>
    <w:rsid w:val="003A7810"/>
    <w:rsid w:val="003B006A"/>
    <w:rsid w:val="003B01AE"/>
    <w:rsid w:val="003B0727"/>
    <w:rsid w:val="003B0F01"/>
    <w:rsid w:val="003B0F49"/>
    <w:rsid w:val="003B1085"/>
    <w:rsid w:val="003B19B9"/>
    <w:rsid w:val="003B1CF0"/>
    <w:rsid w:val="003B20DE"/>
    <w:rsid w:val="003B2F88"/>
    <w:rsid w:val="003B354A"/>
    <w:rsid w:val="003B358D"/>
    <w:rsid w:val="003B3A2C"/>
    <w:rsid w:val="003B42E8"/>
    <w:rsid w:val="003B4434"/>
    <w:rsid w:val="003B44AF"/>
    <w:rsid w:val="003B50B8"/>
    <w:rsid w:val="003B685E"/>
    <w:rsid w:val="003B6AD7"/>
    <w:rsid w:val="003B6BAB"/>
    <w:rsid w:val="003B6CB9"/>
    <w:rsid w:val="003B6CC8"/>
    <w:rsid w:val="003B7542"/>
    <w:rsid w:val="003B776F"/>
    <w:rsid w:val="003B791E"/>
    <w:rsid w:val="003B7AAC"/>
    <w:rsid w:val="003C00D2"/>
    <w:rsid w:val="003C02F2"/>
    <w:rsid w:val="003C06D2"/>
    <w:rsid w:val="003C076D"/>
    <w:rsid w:val="003C1DAE"/>
    <w:rsid w:val="003C1E14"/>
    <w:rsid w:val="003C1F1B"/>
    <w:rsid w:val="003C2297"/>
    <w:rsid w:val="003C2687"/>
    <w:rsid w:val="003C2699"/>
    <w:rsid w:val="003C2809"/>
    <w:rsid w:val="003C2CC2"/>
    <w:rsid w:val="003C3E46"/>
    <w:rsid w:val="003C3ED3"/>
    <w:rsid w:val="003C4D66"/>
    <w:rsid w:val="003C5784"/>
    <w:rsid w:val="003C5D4B"/>
    <w:rsid w:val="003C67C3"/>
    <w:rsid w:val="003C6A04"/>
    <w:rsid w:val="003C6F72"/>
    <w:rsid w:val="003C70F4"/>
    <w:rsid w:val="003C76D6"/>
    <w:rsid w:val="003D045C"/>
    <w:rsid w:val="003D0DF4"/>
    <w:rsid w:val="003D1880"/>
    <w:rsid w:val="003D1AE8"/>
    <w:rsid w:val="003D26BA"/>
    <w:rsid w:val="003D29D6"/>
    <w:rsid w:val="003D2B60"/>
    <w:rsid w:val="003D3F2C"/>
    <w:rsid w:val="003D45CB"/>
    <w:rsid w:val="003D45CC"/>
    <w:rsid w:val="003D482E"/>
    <w:rsid w:val="003D5366"/>
    <w:rsid w:val="003D5395"/>
    <w:rsid w:val="003D5549"/>
    <w:rsid w:val="003D5B8D"/>
    <w:rsid w:val="003D5D71"/>
    <w:rsid w:val="003D5D73"/>
    <w:rsid w:val="003D5FD6"/>
    <w:rsid w:val="003D695F"/>
    <w:rsid w:val="003D696E"/>
    <w:rsid w:val="003D7105"/>
    <w:rsid w:val="003D7C24"/>
    <w:rsid w:val="003D7CE4"/>
    <w:rsid w:val="003E1344"/>
    <w:rsid w:val="003E153E"/>
    <w:rsid w:val="003E1965"/>
    <w:rsid w:val="003E2546"/>
    <w:rsid w:val="003E38D9"/>
    <w:rsid w:val="003E3D15"/>
    <w:rsid w:val="003E41BE"/>
    <w:rsid w:val="003E429E"/>
    <w:rsid w:val="003E42FE"/>
    <w:rsid w:val="003E44A8"/>
    <w:rsid w:val="003E50AC"/>
    <w:rsid w:val="003E56CD"/>
    <w:rsid w:val="003E570D"/>
    <w:rsid w:val="003E5787"/>
    <w:rsid w:val="003E66BE"/>
    <w:rsid w:val="003E724E"/>
    <w:rsid w:val="003E79C6"/>
    <w:rsid w:val="003E7A78"/>
    <w:rsid w:val="003F04A3"/>
    <w:rsid w:val="003F0BCC"/>
    <w:rsid w:val="003F0E1B"/>
    <w:rsid w:val="003F12A4"/>
    <w:rsid w:val="003F13C7"/>
    <w:rsid w:val="003F1B31"/>
    <w:rsid w:val="003F1C43"/>
    <w:rsid w:val="003F2768"/>
    <w:rsid w:val="003F2B77"/>
    <w:rsid w:val="003F3097"/>
    <w:rsid w:val="003F377B"/>
    <w:rsid w:val="003F39BF"/>
    <w:rsid w:val="003F4079"/>
    <w:rsid w:val="003F41DF"/>
    <w:rsid w:val="003F4219"/>
    <w:rsid w:val="003F443F"/>
    <w:rsid w:val="003F4488"/>
    <w:rsid w:val="003F4582"/>
    <w:rsid w:val="003F4D41"/>
    <w:rsid w:val="003F4E4F"/>
    <w:rsid w:val="003F50B4"/>
    <w:rsid w:val="003F693C"/>
    <w:rsid w:val="003F6AEA"/>
    <w:rsid w:val="003F7BFC"/>
    <w:rsid w:val="004000FC"/>
    <w:rsid w:val="00401561"/>
    <w:rsid w:val="004021C9"/>
    <w:rsid w:val="004032AF"/>
    <w:rsid w:val="00404049"/>
    <w:rsid w:val="0040416B"/>
    <w:rsid w:val="00404531"/>
    <w:rsid w:val="00405177"/>
    <w:rsid w:val="00405886"/>
    <w:rsid w:val="004060CB"/>
    <w:rsid w:val="004064E8"/>
    <w:rsid w:val="0040658E"/>
    <w:rsid w:val="00406774"/>
    <w:rsid w:val="00406CD3"/>
    <w:rsid w:val="004074C4"/>
    <w:rsid w:val="00407D79"/>
    <w:rsid w:val="00407F5E"/>
    <w:rsid w:val="0041047E"/>
    <w:rsid w:val="00411CF6"/>
    <w:rsid w:val="00411EBE"/>
    <w:rsid w:val="00411EE3"/>
    <w:rsid w:val="00412696"/>
    <w:rsid w:val="00412831"/>
    <w:rsid w:val="00412D2D"/>
    <w:rsid w:val="0041390E"/>
    <w:rsid w:val="00413919"/>
    <w:rsid w:val="00413BB0"/>
    <w:rsid w:val="00415634"/>
    <w:rsid w:val="004157A2"/>
    <w:rsid w:val="00415F05"/>
    <w:rsid w:val="00416515"/>
    <w:rsid w:val="00416ADF"/>
    <w:rsid w:val="00416BD6"/>
    <w:rsid w:val="00417EF0"/>
    <w:rsid w:val="004205BF"/>
    <w:rsid w:val="0042071B"/>
    <w:rsid w:val="004215F8"/>
    <w:rsid w:val="004219D5"/>
    <w:rsid w:val="00421B6C"/>
    <w:rsid w:val="00421C8A"/>
    <w:rsid w:val="00421E3E"/>
    <w:rsid w:val="00421FD3"/>
    <w:rsid w:val="0042276C"/>
    <w:rsid w:val="00423279"/>
    <w:rsid w:val="00423514"/>
    <w:rsid w:val="00423C9F"/>
    <w:rsid w:val="00424E1E"/>
    <w:rsid w:val="004262F9"/>
    <w:rsid w:val="00426365"/>
    <w:rsid w:val="00426A9E"/>
    <w:rsid w:val="00426B17"/>
    <w:rsid w:val="00426CE0"/>
    <w:rsid w:val="00426EA8"/>
    <w:rsid w:val="00427045"/>
    <w:rsid w:val="0042741E"/>
    <w:rsid w:val="00427909"/>
    <w:rsid w:val="00427CDF"/>
    <w:rsid w:val="00430480"/>
    <w:rsid w:val="004305C1"/>
    <w:rsid w:val="0043066A"/>
    <w:rsid w:val="00430C54"/>
    <w:rsid w:val="00430E32"/>
    <w:rsid w:val="004310D9"/>
    <w:rsid w:val="004313D5"/>
    <w:rsid w:val="004315A0"/>
    <w:rsid w:val="00431711"/>
    <w:rsid w:val="00431FDC"/>
    <w:rsid w:val="0043251B"/>
    <w:rsid w:val="00432B92"/>
    <w:rsid w:val="00432D90"/>
    <w:rsid w:val="00432E64"/>
    <w:rsid w:val="004330EE"/>
    <w:rsid w:val="00433132"/>
    <w:rsid w:val="00433850"/>
    <w:rsid w:val="00433858"/>
    <w:rsid w:val="00433C26"/>
    <w:rsid w:val="00434B02"/>
    <w:rsid w:val="00434FC1"/>
    <w:rsid w:val="004353AB"/>
    <w:rsid w:val="00436370"/>
    <w:rsid w:val="00436405"/>
    <w:rsid w:val="004364C5"/>
    <w:rsid w:val="00437072"/>
    <w:rsid w:val="00437F06"/>
    <w:rsid w:val="00437F2D"/>
    <w:rsid w:val="00437FD7"/>
    <w:rsid w:val="00440BCC"/>
    <w:rsid w:val="00441870"/>
    <w:rsid w:val="00442F10"/>
    <w:rsid w:val="00443071"/>
    <w:rsid w:val="00443D85"/>
    <w:rsid w:val="00443EB6"/>
    <w:rsid w:val="00443FFA"/>
    <w:rsid w:val="0044433C"/>
    <w:rsid w:val="0044537E"/>
    <w:rsid w:val="0044571B"/>
    <w:rsid w:val="00446794"/>
    <w:rsid w:val="004469F1"/>
    <w:rsid w:val="00446A33"/>
    <w:rsid w:val="00446C9B"/>
    <w:rsid w:val="00446D5E"/>
    <w:rsid w:val="004475B3"/>
    <w:rsid w:val="004479D2"/>
    <w:rsid w:val="00447CE9"/>
    <w:rsid w:val="00447E1A"/>
    <w:rsid w:val="004500FD"/>
    <w:rsid w:val="00450868"/>
    <w:rsid w:val="00450A2B"/>
    <w:rsid w:val="004511F2"/>
    <w:rsid w:val="00451481"/>
    <w:rsid w:val="0045195C"/>
    <w:rsid w:val="004523E3"/>
    <w:rsid w:val="00452D9E"/>
    <w:rsid w:val="0045362A"/>
    <w:rsid w:val="004537EA"/>
    <w:rsid w:val="00453891"/>
    <w:rsid w:val="00453C87"/>
    <w:rsid w:val="004541B3"/>
    <w:rsid w:val="00455FBB"/>
    <w:rsid w:val="00457098"/>
    <w:rsid w:val="00457267"/>
    <w:rsid w:val="00460A5A"/>
    <w:rsid w:val="00460E47"/>
    <w:rsid w:val="00461B08"/>
    <w:rsid w:val="0046215A"/>
    <w:rsid w:val="00462C37"/>
    <w:rsid w:val="00463C2A"/>
    <w:rsid w:val="004644BF"/>
    <w:rsid w:val="00465132"/>
    <w:rsid w:val="00465637"/>
    <w:rsid w:val="00465AD5"/>
    <w:rsid w:val="00466E5C"/>
    <w:rsid w:val="00467902"/>
    <w:rsid w:val="0046793E"/>
    <w:rsid w:val="00467F5B"/>
    <w:rsid w:val="0047045F"/>
    <w:rsid w:val="004704A2"/>
    <w:rsid w:val="004705B8"/>
    <w:rsid w:val="0047062A"/>
    <w:rsid w:val="0047101C"/>
    <w:rsid w:val="004713F7"/>
    <w:rsid w:val="00472896"/>
    <w:rsid w:val="00472F30"/>
    <w:rsid w:val="00472F8A"/>
    <w:rsid w:val="00473198"/>
    <w:rsid w:val="00473923"/>
    <w:rsid w:val="00473B8B"/>
    <w:rsid w:val="00473BC7"/>
    <w:rsid w:val="004740F6"/>
    <w:rsid w:val="004744CE"/>
    <w:rsid w:val="00474560"/>
    <w:rsid w:val="00474687"/>
    <w:rsid w:val="0047484E"/>
    <w:rsid w:val="00474BBC"/>
    <w:rsid w:val="0047511B"/>
    <w:rsid w:val="00475E15"/>
    <w:rsid w:val="00475FB3"/>
    <w:rsid w:val="00476F5C"/>
    <w:rsid w:val="00477EAB"/>
    <w:rsid w:val="00480237"/>
    <w:rsid w:val="004803C1"/>
    <w:rsid w:val="00480994"/>
    <w:rsid w:val="00480CB1"/>
    <w:rsid w:val="00480DEC"/>
    <w:rsid w:val="00481396"/>
    <w:rsid w:val="0048180D"/>
    <w:rsid w:val="00481AA5"/>
    <w:rsid w:val="00481DD4"/>
    <w:rsid w:val="0048274B"/>
    <w:rsid w:val="00482D45"/>
    <w:rsid w:val="00483019"/>
    <w:rsid w:val="0048375B"/>
    <w:rsid w:val="00483831"/>
    <w:rsid w:val="00483D20"/>
    <w:rsid w:val="00483F20"/>
    <w:rsid w:val="00484422"/>
    <w:rsid w:val="00484686"/>
    <w:rsid w:val="00484BF3"/>
    <w:rsid w:val="00485ED7"/>
    <w:rsid w:val="004862A6"/>
    <w:rsid w:val="0048632F"/>
    <w:rsid w:val="00486631"/>
    <w:rsid w:val="00486A8E"/>
    <w:rsid w:val="00487AFB"/>
    <w:rsid w:val="00487F37"/>
    <w:rsid w:val="0049009A"/>
    <w:rsid w:val="00490612"/>
    <w:rsid w:val="0049079C"/>
    <w:rsid w:val="004908D1"/>
    <w:rsid w:val="00490FC0"/>
    <w:rsid w:val="0049100D"/>
    <w:rsid w:val="004919D5"/>
    <w:rsid w:val="004921EF"/>
    <w:rsid w:val="0049240A"/>
    <w:rsid w:val="00492A59"/>
    <w:rsid w:val="00492D8E"/>
    <w:rsid w:val="00493131"/>
    <w:rsid w:val="004941CE"/>
    <w:rsid w:val="0049497B"/>
    <w:rsid w:val="004950BC"/>
    <w:rsid w:val="00495286"/>
    <w:rsid w:val="00495A62"/>
    <w:rsid w:val="0049606B"/>
    <w:rsid w:val="00496C51"/>
    <w:rsid w:val="0049732A"/>
    <w:rsid w:val="00497B7E"/>
    <w:rsid w:val="004A0026"/>
    <w:rsid w:val="004A015B"/>
    <w:rsid w:val="004A07AC"/>
    <w:rsid w:val="004A0E92"/>
    <w:rsid w:val="004A149C"/>
    <w:rsid w:val="004A14C1"/>
    <w:rsid w:val="004A1612"/>
    <w:rsid w:val="004A1691"/>
    <w:rsid w:val="004A18E3"/>
    <w:rsid w:val="004A1979"/>
    <w:rsid w:val="004A1F7F"/>
    <w:rsid w:val="004A2165"/>
    <w:rsid w:val="004A240E"/>
    <w:rsid w:val="004A3440"/>
    <w:rsid w:val="004A3559"/>
    <w:rsid w:val="004A3763"/>
    <w:rsid w:val="004A380F"/>
    <w:rsid w:val="004A414A"/>
    <w:rsid w:val="004A45C3"/>
    <w:rsid w:val="004A5452"/>
    <w:rsid w:val="004A54BC"/>
    <w:rsid w:val="004A552D"/>
    <w:rsid w:val="004A5BA1"/>
    <w:rsid w:val="004A5E0A"/>
    <w:rsid w:val="004A5EAA"/>
    <w:rsid w:val="004A60F1"/>
    <w:rsid w:val="004A6196"/>
    <w:rsid w:val="004A6363"/>
    <w:rsid w:val="004A6E62"/>
    <w:rsid w:val="004A72DD"/>
    <w:rsid w:val="004A7757"/>
    <w:rsid w:val="004B0897"/>
    <w:rsid w:val="004B1E0C"/>
    <w:rsid w:val="004B1EE8"/>
    <w:rsid w:val="004B2155"/>
    <w:rsid w:val="004B23A1"/>
    <w:rsid w:val="004B3195"/>
    <w:rsid w:val="004B339B"/>
    <w:rsid w:val="004B33E9"/>
    <w:rsid w:val="004B37C4"/>
    <w:rsid w:val="004B48EA"/>
    <w:rsid w:val="004B58E0"/>
    <w:rsid w:val="004B5CD1"/>
    <w:rsid w:val="004B6065"/>
    <w:rsid w:val="004B6266"/>
    <w:rsid w:val="004B6647"/>
    <w:rsid w:val="004B6BD3"/>
    <w:rsid w:val="004B6F6D"/>
    <w:rsid w:val="004B7670"/>
    <w:rsid w:val="004B77B4"/>
    <w:rsid w:val="004B7F80"/>
    <w:rsid w:val="004C0CF5"/>
    <w:rsid w:val="004C0E84"/>
    <w:rsid w:val="004C1F39"/>
    <w:rsid w:val="004C21C2"/>
    <w:rsid w:val="004C232E"/>
    <w:rsid w:val="004C2EDD"/>
    <w:rsid w:val="004C3422"/>
    <w:rsid w:val="004C38A9"/>
    <w:rsid w:val="004C3C06"/>
    <w:rsid w:val="004C43DE"/>
    <w:rsid w:val="004C47AB"/>
    <w:rsid w:val="004C47CB"/>
    <w:rsid w:val="004C4E72"/>
    <w:rsid w:val="004C5645"/>
    <w:rsid w:val="004C6105"/>
    <w:rsid w:val="004C62C1"/>
    <w:rsid w:val="004C6C83"/>
    <w:rsid w:val="004C72E1"/>
    <w:rsid w:val="004C745B"/>
    <w:rsid w:val="004C7FA5"/>
    <w:rsid w:val="004D0ACA"/>
    <w:rsid w:val="004D0BCB"/>
    <w:rsid w:val="004D0BDB"/>
    <w:rsid w:val="004D0C64"/>
    <w:rsid w:val="004D0FC6"/>
    <w:rsid w:val="004D15EA"/>
    <w:rsid w:val="004D18BF"/>
    <w:rsid w:val="004D1C44"/>
    <w:rsid w:val="004D1CF7"/>
    <w:rsid w:val="004D1F22"/>
    <w:rsid w:val="004D1F71"/>
    <w:rsid w:val="004D20AB"/>
    <w:rsid w:val="004D2226"/>
    <w:rsid w:val="004D242C"/>
    <w:rsid w:val="004D29B8"/>
    <w:rsid w:val="004D2A5E"/>
    <w:rsid w:val="004D446A"/>
    <w:rsid w:val="004D4685"/>
    <w:rsid w:val="004D4E6B"/>
    <w:rsid w:val="004D5722"/>
    <w:rsid w:val="004D57B6"/>
    <w:rsid w:val="004D5B2D"/>
    <w:rsid w:val="004D5B4C"/>
    <w:rsid w:val="004D5B61"/>
    <w:rsid w:val="004D5C74"/>
    <w:rsid w:val="004D5EC1"/>
    <w:rsid w:val="004D659D"/>
    <w:rsid w:val="004D6768"/>
    <w:rsid w:val="004D6E3E"/>
    <w:rsid w:val="004D7AC1"/>
    <w:rsid w:val="004E02A2"/>
    <w:rsid w:val="004E038A"/>
    <w:rsid w:val="004E07EE"/>
    <w:rsid w:val="004E0AE3"/>
    <w:rsid w:val="004E0FF4"/>
    <w:rsid w:val="004E1591"/>
    <w:rsid w:val="004E205B"/>
    <w:rsid w:val="004E2570"/>
    <w:rsid w:val="004E2F14"/>
    <w:rsid w:val="004E3C9A"/>
    <w:rsid w:val="004E3EA6"/>
    <w:rsid w:val="004E3ED0"/>
    <w:rsid w:val="004E5114"/>
    <w:rsid w:val="004E591F"/>
    <w:rsid w:val="004E5D4F"/>
    <w:rsid w:val="004E6057"/>
    <w:rsid w:val="004E644D"/>
    <w:rsid w:val="004E648B"/>
    <w:rsid w:val="004E65E4"/>
    <w:rsid w:val="004E66A5"/>
    <w:rsid w:val="004E6763"/>
    <w:rsid w:val="004E6792"/>
    <w:rsid w:val="004E7BFC"/>
    <w:rsid w:val="004E7D24"/>
    <w:rsid w:val="004E7F5C"/>
    <w:rsid w:val="004F0063"/>
    <w:rsid w:val="004F045A"/>
    <w:rsid w:val="004F0E72"/>
    <w:rsid w:val="004F1055"/>
    <w:rsid w:val="004F1B9E"/>
    <w:rsid w:val="004F1C18"/>
    <w:rsid w:val="004F1C4C"/>
    <w:rsid w:val="004F21A6"/>
    <w:rsid w:val="004F2E78"/>
    <w:rsid w:val="004F2F1A"/>
    <w:rsid w:val="004F3A96"/>
    <w:rsid w:val="004F4813"/>
    <w:rsid w:val="004F5432"/>
    <w:rsid w:val="004F5719"/>
    <w:rsid w:val="004F57F2"/>
    <w:rsid w:val="004F5BDA"/>
    <w:rsid w:val="004F5E5E"/>
    <w:rsid w:val="004F63FD"/>
    <w:rsid w:val="004F734E"/>
    <w:rsid w:val="004F74A4"/>
    <w:rsid w:val="004F7E53"/>
    <w:rsid w:val="00500536"/>
    <w:rsid w:val="00500C5E"/>
    <w:rsid w:val="0050142A"/>
    <w:rsid w:val="00501EE9"/>
    <w:rsid w:val="0050214E"/>
    <w:rsid w:val="005021FC"/>
    <w:rsid w:val="0050324F"/>
    <w:rsid w:val="0050326C"/>
    <w:rsid w:val="00503C6A"/>
    <w:rsid w:val="00504865"/>
    <w:rsid w:val="00505143"/>
    <w:rsid w:val="00505CB1"/>
    <w:rsid w:val="00505CE7"/>
    <w:rsid w:val="005065C6"/>
    <w:rsid w:val="00506600"/>
    <w:rsid w:val="0050694A"/>
    <w:rsid w:val="00506EA1"/>
    <w:rsid w:val="005071AC"/>
    <w:rsid w:val="0050771B"/>
    <w:rsid w:val="00510154"/>
    <w:rsid w:val="00510433"/>
    <w:rsid w:val="0051084F"/>
    <w:rsid w:val="00510974"/>
    <w:rsid w:val="00510FE9"/>
    <w:rsid w:val="005119FF"/>
    <w:rsid w:val="00511C5E"/>
    <w:rsid w:val="00512332"/>
    <w:rsid w:val="00512614"/>
    <w:rsid w:val="0051287B"/>
    <w:rsid w:val="00512A18"/>
    <w:rsid w:val="0051302D"/>
    <w:rsid w:val="00513201"/>
    <w:rsid w:val="005135A1"/>
    <w:rsid w:val="005135B3"/>
    <w:rsid w:val="005142E4"/>
    <w:rsid w:val="00514995"/>
    <w:rsid w:val="00514D13"/>
    <w:rsid w:val="005150D5"/>
    <w:rsid w:val="005150F6"/>
    <w:rsid w:val="005153C2"/>
    <w:rsid w:val="00515CCD"/>
    <w:rsid w:val="005163D0"/>
    <w:rsid w:val="005166DD"/>
    <w:rsid w:val="0051690A"/>
    <w:rsid w:val="005170F3"/>
    <w:rsid w:val="00517A70"/>
    <w:rsid w:val="00517E0D"/>
    <w:rsid w:val="0052129B"/>
    <w:rsid w:val="00521BCF"/>
    <w:rsid w:val="00522249"/>
    <w:rsid w:val="00522662"/>
    <w:rsid w:val="005226C7"/>
    <w:rsid w:val="00522BCE"/>
    <w:rsid w:val="00523648"/>
    <w:rsid w:val="005239FE"/>
    <w:rsid w:val="005242BE"/>
    <w:rsid w:val="00524CFF"/>
    <w:rsid w:val="00525498"/>
    <w:rsid w:val="00525FD5"/>
    <w:rsid w:val="005267CB"/>
    <w:rsid w:val="0052752A"/>
    <w:rsid w:val="00527EAA"/>
    <w:rsid w:val="005311A7"/>
    <w:rsid w:val="00531272"/>
    <w:rsid w:val="00531A66"/>
    <w:rsid w:val="00531D19"/>
    <w:rsid w:val="00532024"/>
    <w:rsid w:val="005321C9"/>
    <w:rsid w:val="00532F6A"/>
    <w:rsid w:val="005332C5"/>
    <w:rsid w:val="00534630"/>
    <w:rsid w:val="00534707"/>
    <w:rsid w:val="00534973"/>
    <w:rsid w:val="00534D6F"/>
    <w:rsid w:val="00535E69"/>
    <w:rsid w:val="005361A4"/>
    <w:rsid w:val="005366F6"/>
    <w:rsid w:val="00536A88"/>
    <w:rsid w:val="00537622"/>
    <w:rsid w:val="0053775C"/>
    <w:rsid w:val="005377CB"/>
    <w:rsid w:val="00537D2A"/>
    <w:rsid w:val="00537F30"/>
    <w:rsid w:val="00540493"/>
    <w:rsid w:val="00540A76"/>
    <w:rsid w:val="005412A1"/>
    <w:rsid w:val="005414B1"/>
    <w:rsid w:val="00541923"/>
    <w:rsid w:val="00541FED"/>
    <w:rsid w:val="00542E6C"/>
    <w:rsid w:val="0054372C"/>
    <w:rsid w:val="00543AC9"/>
    <w:rsid w:val="00543C0E"/>
    <w:rsid w:val="00543C18"/>
    <w:rsid w:val="00544589"/>
    <w:rsid w:val="00544806"/>
    <w:rsid w:val="00545970"/>
    <w:rsid w:val="00546061"/>
    <w:rsid w:val="005468ED"/>
    <w:rsid w:val="00546B7A"/>
    <w:rsid w:val="00546E95"/>
    <w:rsid w:val="0054720B"/>
    <w:rsid w:val="0054727A"/>
    <w:rsid w:val="005472A7"/>
    <w:rsid w:val="00547395"/>
    <w:rsid w:val="0055016D"/>
    <w:rsid w:val="005514CB"/>
    <w:rsid w:val="00551AA1"/>
    <w:rsid w:val="00552509"/>
    <w:rsid w:val="0055289A"/>
    <w:rsid w:val="00552BE8"/>
    <w:rsid w:val="00552DEA"/>
    <w:rsid w:val="00553113"/>
    <w:rsid w:val="005533B7"/>
    <w:rsid w:val="00553CC7"/>
    <w:rsid w:val="00553F80"/>
    <w:rsid w:val="00554627"/>
    <w:rsid w:val="005552C0"/>
    <w:rsid w:val="005556A6"/>
    <w:rsid w:val="00555A08"/>
    <w:rsid w:val="00556B86"/>
    <w:rsid w:val="00556BC0"/>
    <w:rsid w:val="00556F91"/>
    <w:rsid w:val="005576B6"/>
    <w:rsid w:val="00557936"/>
    <w:rsid w:val="0055797F"/>
    <w:rsid w:val="00557A57"/>
    <w:rsid w:val="00557BA8"/>
    <w:rsid w:val="00557C41"/>
    <w:rsid w:val="005600AF"/>
    <w:rsid w:val="00560179"/>
    <w:rsid w:val="00560630"/>
    <w:rsid w:val="005609EA"/>
    <w:rsid w:val="00560EDF"/>
    <w:rsid w:val="00562759"/>
    <w:rsid w:val="005628B3"/>
    <w:rsid w:val="00562EAE"/>
    <w:rsid w:val="00563044"/>
    <w:rsid w:val="00564384"/>
    <w:rsid w:val="005646D9"/>
    <w:rsid w:val="005649EA"/>
    <w:rsid w:val="00564DA5"/>
    <w:rsid w:val="00565826"/>
    <w:rsid w:val="00565A4F"/>
    <w:rsid w:val="00565EFE"/>
    <w:rsid w:val="00565F78"/>
    <w:rsid w:val="005668A9"/>
    <w:rsid w:val="00566922"/>
    <w:rsid w:val="00566F49"/>
    <w:rsid w:val="0056750A"/>
    <w:rsid w:val="00570500"/>
    <w:rsid w:val="005706D6"/>
    <w:rsid w:val="00570D7D"/>
    <w:rsid w:val="00570DEB"/>
    <w:rsid w:val="005710C4"/>
    <w:rsid w:val="00571697"/>
    <w:rsid w:val="00571698"/>
    <w:rsid w:val="005716DB"/>
    <w:rsid w:val="00571951"/>
    <w:rsid w:val="005725F8"/>
    <w:rsid w:val="005738FF"/>
    <w:rsid w:val="00573FD7"/>
    <w:rsid w:val="005740CD"/>
    <w:rsid w:val="005746C7"/>
    <w:rsid w:val="00574C9A"/>
    <w:rsid w:val="00574E3F"/>
    <w:rsid w:val="00575536"/>
    <w:rsid w:val="00575B44"/>
    <w:rsid w:val="00575C29"/>
    <w:rsid w:val="00575D31"/>
    <w:rsid w:val="00576327"/>
    <w:rsid w:val="005771FD"/>
    <w:rsid w:val="005779B3"/>
    <w:rsid w:val="00577CCA"/>
    <w:rsid w:val="00577FB7"/>
    <w:rsid w:val="00577FFC"/>
    <w:rsid w:val="0058023B"/>
    <w:rsid w:val="005806B5"/>
    <w:rsid w:val="0058072B"/>
    <w:rsid w:val="00580AAD"/>
    <w:rsid w:val="00580E1F"/>
    <w:rsid w:val="005811CB"/>
    <w:rsid w:val="005814DF"/>
    <w:rsid w:val="00581B3B"/>
    <w:rsid w:val="005827B4"/>
    <w:rsid w:val="00582983"/>
    <w:rsid w:val="00582A20"/>
    <w:rsid w:val="00582B70"/>
    <w:rsid w:val="0058303D"/>
    <w:rsid w:val="005830AC"/>
    <w:rsid w:val="00583605"/>
    <w:rsid w:val="00583B4D"/>
    <w:rsid w:val="00583BAD"/>
    <w:rsid w:val="00584788"/>
    <w:rsid w:val="005852B7"/>
    <w:rsid w:val="00585B1A"/>
    <w:rsid w:val="005860C0"/>
    <w:rsid w:val="00586275"/>
    <w:rsid w:val="0058650D"/>
    <w:rsid w:val="00586C81"/>
    <w:rsid w:val="00587002"/>
    <w:rsid w:val="00587380"/>
    <w:rsid w:val="00587FEA"/>
    <w:rsid w:val="0059047B"/>
    <w:rsid w:val="00590971"/>
    <w:rsid w:val="005917FD"/>
    <w:rsid w:val="00591A8F"/>
    <w:rsid w:val="005921F6"/>
    <w:rsid w:val="00592A63"/>
    <w:rsid w:val="00592D18"/>
    <w:rsid w:val="00592DC3"/>
    <w:rsid w:val="00593777"/>
    <w:rsid w:val="00593E1E"/>
    <w:rsid w:val="005940FE"/>
    <w:rsid w:val="00594262"/>
    <w:rsid w:val="005942CA"/>
    <w:rsid w:val="0059575A"/>
    <w:rsid w:val="00596253"/>
    <w:rsid w:val="005964D3"/>
    <w:rsid w:val="00596516"/>
    <w:rsid w:val="00596D07"/>
    <w:rsid w:val="00596EE2"/>
    <w:rsid w:val="00596F05"/>
    <w:rsid w:val="00597094"/>
    <w:rsid w:val="0059711F"/>
    <w:rsid w:val="005979F7"/>
    <w:rsid w:val="00597A3B"/>
    <w:rsid w:val="00597AB9"/>
    <w:rsid w:val="005A0C0D"/>
    <w:rsid w:val="005A12C0"/>
    <w:rsid w:val="005A1390"/>
    <w:rsid w:val="005A181D"/>
    <w:rsid w:val="005A1A38"/>
    <w:rsid w:val="005A20B4"/>
    <w:rsid w:val="005A242B"/>
    <w:rsid w:val="005A24D4"/>
    <w:rsid w:val="005A2720"/>
    <w:rsid w:val="005A29F3"/>
    <w:rsid w:val="005A2D21"/>
    <w:rsid w:val="005A2EC1"/>
    <w:rsid w:val="005A362C"/>
    <w:rsid w:val="005A3ABE"/>
    <w:rsid w:val="005A3EC7"/>
    <w:rsid w:val="005A445D"/>
    <w:rsid w:val="005A4754"/>
    <w:rsid w:val="005A48B8"/>
    <w:rsid w:val="005A4C2F"/>
    <w:rsid w:val="005A5BB2"/>
    <w:rsid w:val="005A609E"/>
    <w:rsid w:val="005A620F"/>
    <w:rsid w:val="005A62FB"/>
    <w:rsid w:val="005A635B"/>
    <w:rsid w:val="005A67FB"/>
    <w:rsid w:val="005A6BE9"/>
    <w:rsid w:val="005A77B2"/>
    <w:rsid w:val="005A77C4"/>
    <w:rsid w:val="005A78EA"/>
    <w:rsid w:val="005A79B9"/>
    <w:rsid w:val="005B007D"/>
    <w:rsid w:val="005B00B2"/>
    <w:rsid w:val="005B01F3"/>
    <w:rsid w:val="005B049C"/>
    <w:rsid w:val="005B1928"/>
    <w:rsid w:val="005B1E00"/>
    <w:rsid w:val="005B267E"/>
    <w:rsid w:val="005B2B05"/>
    <w:rsid w:val="005B3942"/>
    <w:rsid w:val="005B3A5F"/>
    <w:rsid w:val="005B3AB8"/>
    <w:rsid w:val="005B462A"/>
    <w:rsid w:val="005B4806"/>
    <w:rsid w:val="005B4BF9"/>
    <w:rsid w:val="005B4F03"/>
    <w:rsid w:val="005B5050"/>
    <w:rsid w:val="005B5604"/>
    <w:rsid w:val="005B5B41"/>
    <w:rsid w:val="005B5F58"/>
    <w:rsid w:val="005B6813"/>
    <w:rsid w:val="005B7D1A"/>
    <w:rsid w:val="005C17D7"/>
    <w:rsid w:val="005C1D23"/>
    <w:rsid w:val="005C2E37"/>
    <w:rsid w:val="005C341C"/>
    <w:rsid w:val="005C36F3"/>
    <w:rsid w:val="005C3938"/>
    <w:rsid w:val="005C3C66"/>
    <w:rsid w:val="005C3CBE"/>
    <w:rsid w:val="005C419C"/>
    <w:rsid w:val="005C4966"/>
    <w:rsid w:val="005C4BED"/>
    <w:rsid w:val="005C4CA4"/>
    <w:rsid w:val="005C573A"/>
    <w:rsid w:val="005C5E2B"/>
    <w:rsid w:val="005C6AE5"/>
    <w:rsid w:val="005D0887"/>
    <w:rsid w:val="005D0B76"/>
    <w:rsid w:val="005D0B7C"/>
    <w:rsid w:val="005D0FCF"/>
    <w:rsid w:val="005D10F8"/>
    <w:rsid w:val="005D19B8"/>
    <w:rsid w:val="005D1FB0"/>
    <w:rsid w:val="005D2A09"/>
    <w:rsid w:val="005D37D8"/>
    <w:rsid w:val="005D45A7"/>
    <w:rsid w:val="005D4873"/>
    <w:rsid w:val="005D4E68"/>
    <w:rsid w:val="005D5726"/>
    <w:rsid w:val="005D58E9"/>
    <w:rsid w:val="005D5B58"/>
    <w:rsid w:val="005D6797"/>
    <w:rsid w:val="005D73C1"/>
    <w:rsid w:val="005D7A6B"/>
    <w:rsid w:val="005E00D6"/>
    <w:rsid w:val="005E05C7"/>
    <w:rsid w:val="005E0F8F"/>
    <w:rsid w:val="005E1894"/>
    <w:rsid w:val="005E192B"/>
    <w:rsid w:val="005E1C68"/>
    <w:rsid w:val="005E2BE6"/>
    <w:rsid w:val="005E2EA1"/>
    <w:rsid w:val="005E34A3"/>
    <w:rsid w:val="005E390A"/>
    <w:rsid w:val="005E403D"/>
    <w:rsid w:val="005E4CDB"/>
    <w:rsid w:val="005E4D3F"/>
    <w:rsid w:val="005E58AF"/>
    <w:rsid w:val="005E5C5B"/>
    <w:rsid w:val="005E6A0D"/>
    <w:rsid w:val="005E6B98"/>
    <w:rsid w:val="005E6CA4"/>
    <w:rsid w:val="005E6CEC"/>
    <w:rsid w:val="005E738F"/>
    <w:rsid w:val="005E74AE"/>
    <w:rsid w:val="005E79EC"/>
    <w:rsid w:val="005F06E9"/>
    <w:rsid w:val="005F0928"/>
    <w:rsid w:val="005F129C"/>
    <w:rsid w:val="005F1B7B"/>
    <w:rsid w:val="005F1E37"/>
    <w:rsid w:val="005F27C9"/>
    <w:rsid w:val="005F29C1"/>
    <w:rsid w:val="005F344B"/>
    <w:rsid w:val="005F3891"/>
    <w:rsid w:val="005F38C0"/>
    <w:rsid w:val="005F4115"/>
    <w:rsid w:val="005F43BC"/>
    <w:rsid w:val="005F4529"/>
    <w:rsid w:val="005F581A"/>
    <w:rsid w:val="005F5C4C"/>
    <w:rsid w:val="005F645B"/>
    <w:rsid w:val="005F6E4B"/>
    <w:rsid w:val="005F72C2"/>
    <w:rsid w:val="005F73B7"/>
    <w:rsid w:val="00600017"/>
    <w:rsid w:val="00600161"/>
    <w:rsid w:val="006021D7"/>
    <w:rsid w:val="00602760"/>
    <w:rsid w:val="00602987"/>
    <w:rsid w:val="006030C5"/>
    <w:rsid w:val="006032AB"/>
    <w:rsid w:val="006032DC"/>
    <w:rsid w:val="00603B8D"/>
    <w:rsid w:val="00603FF6"/>
    <w:rsid w:val="00604B97"/>
    <w:rsid w:val="00604C38"/>
    <w:rsid w:val="0060539A"/>
    <w:rsid w:val="0060576C"/>
    <w:rsid w:val="00605ED8"/>
    <w:rsid w:val="00606572"/>
    <w:rsid w:val="00606ADA"/>
    <w:rsid w:val="00606BAE"/>
    <w:rsid w:val="00607B68"/>
    <w:rsid w:val="0061045F"/>
    <w:rsid w:val="006109C1"/>
    <w:rsid w:val="00611D28"/>
    <w:rsid w:val="00612178"/>
    <w:rsid w:val="006121EB"/>
    <w:rsid w:val="0061226F"/>
    <w:rsid w:val="006124A9"/>
    <w:rsid w:val="00612F33"/>
    <w:rsid w:val="006130BF"/>
    <w:rsid w:val="0061311D"/>
    <w:rsid w:val="006149A6"/>
    <w:rsid w:val="00614DAA"/>
    <w:rsid w:val="00614E24"/>
    <w:rsid w:val="006154A1"/>
    <w:rsid w:val="006158AD"/>
    <w:rsid w:val="00615C4D"/>
    <w:rsid w:val="00615DA3"/>
    <w:rsid w:val="006168E4"/>
    <w:rsid w:val="0061758D"/>
    <w:rsid w:val="006179BD"/>
    <w:rsid w:val="00617A00"/>
    <w:rsid w:val="00617BBA"/>
    <w:rsid w:val="00617C03"/>
    <w:rsid w:val="00617E62"/>
    <w:rsid w:val="006201C7"/>
    <w:rsid w:val="00620924"/>
    <w:rsid w:val="0062101D"/>
    <w:rsid w:val="0062195A"/>
    <w:rsid w:val="00621F2D"/>
    <w:rsid w:val="00622514"/>
    <w:rsid w:val="0062260C"/>
    <w:rsid w:val="00622A1D"/>
    <w:rsid w:val="00622CD3"/>
    <w:rsid w:val="0062377F"/>
    <w:rsid w:val="00623C76"/>
    <w:rsid w:val="00624478"/>
    <w:rsid w:val="0062502C"/>
    <w:rsid w:val="00625E79"/>
    <w:rsid w:val="0062682B"/>
    <w:rsid w:val="00626CF7"/>
    <w:rsid w:val="0062708B"/>
    <w:rsid w:val="0062748C"/>
    <w:rsid w:val="00627605"/>
    <w:rsid w:val="00627F72"/>
    <w:rsid w:val="00630348"/>
    <w:rsid w:val="0063084F"/>
    <w:rsid w:val="006308C4"/>
    <w:rsid w:val="006314C8"/>
    <w:rsid w:val="006318AE"/>
    <w:rsid w:val="006318E0"/>
    <w:rsid w:val="00631A34"/>
    <w:rsid w:val="00632292"/>
    <w:rsid w:val="00633624"/>
    <w:rsid w:val="00633A3D"/>
    <w:rsid w:val="00633EB8"/>
    <w:rsid w:val="00634075"/>
    <w:rsid w:val="00634E75"/>
    <w:rsid w:val="00634ED6"/>
    <w:rsid w:val="00635C6E"/>
    <w:rsid w:val="00637019"/>
    <w:rsid w:val="006379F0"/>
    <w:rsid w:val="0064027B"/>
    <w:rsid w:val="00640BB0"/>
    <w:rsid w:val="00641B5C"/>
    <w:rsid w:val="00641E51"/>
    <w:rsid w:val="00642066"/>
    <w:rsid w:val="00642ABA"/>
    <w:rsid w:val="00642B84"/>
    <w:rsid w:val="00643125"/>
    <w:rsid w:val="0064315B"/>
    <w:rsid w:val="00643325"/>
    <w:rsid w:val="006435D5"/>
    <w:rsid w:val="006436FB"/>
    <w:rsid w:val="006438F7"/>
    <w:rsid w:val="00643A61"/>
    <w:rsid w:val="00644CFC"/>
    <w:rsid w:val="006455AE"/>
    <w:rsid w:val="00645CFA"/>
    <w:rsid w:val="0064606F"/>
    <w:rsid w:val="00646646"/>
    <w:rsid w:val="006467B5"/>
    <w:rsid w:val="006467CA"/>
    <w:rsid w:val="00647046"/>
    <w:rsid w:val="0064733B"/>
    <w:rsid w:val="0064740E"/>
    <w:rsid w:val="00647662"/>
    <w:rsid w:val="00650389"/>
    <w:rsid w:val="00650D70"/>
    <w:rsid w:val="00650F8F"/>
    <w:rsid w:val="00651A64"/>
    <w:rsid w:val="00651EC9"/>
    <w:rsid w:val="00652527"/>
    <w:rsid w:val="0065279F"/>
    <w:rsid w:val="00652B03"/>
    <w:rsid w:val="00652D2F"/>
    <w:rsid w:val="006533DB"/>
    <w:rsid w:val="006534B6"/>
    <w:rsid w:val="0065351A"/>
    <w:rsid w:val="006537E0"/>
    <w:rsid w:val="00654484"/>
    <w:rsid w:val="00654867"/>
    <w:rsid w:val="00655833"/>
    <w:rsid w:val="0065773E"/>
    <w:rsid w:val="00657861"/>
    <w:rsid w:val="0066000B"/>
    <w:rsid w:val="00660359"/>
    <w:rsid w:val="00661CC7"/>
    <w:rsid w:val="006631B5"/>
    <w:rsid w:val="0066336A"/>
    <w:rsid w:val="006635A4"/>
    <w:rsid w:val="00663923"/>
    <w:rsid w:val="00663C34"/>
    <w:rsid w:val="00663E22"/>
    <w:rsid w:val="006647B2"/>
    <w:rsid w:val="00664E1A"/>
    <w:rsid w:val="00664FF0"/>
    <w:rsid w:val="006652AB"/>
    <w:rsid w:val="0066559A"/>
    <w:rsid w:val="00665CCF"/>
    <w:rsid w:val="00665E2E"/>
    <w:rsid w:val="0066604D"/>
    <w:rsid w:val="006663C5"/>
    <w:rsid w:val="006667BB"/>
    <w:rsid w:val="006667FD"/>
    <w:rsid w:val="00666A4F"/>
    <w:rsid w:val="00666B73"/>
    <w:rsid w:val="00666BCA"/>
    <w:rsid w:val="00666C7C"/>
    <w:rsid w:val="006672DB"/>
    <w:rsid w:val="00667B37"/>
    <w:rsid w:val="00667E98"/>
    <w:rsid w:val="00670180"/>
    <w:rsid w:val="006705EF"/>
    <w:rsid w:val="00670E5F"/>
    <w:rsid w:val="00670ED8"/>
    <w:rsid w:val="00671329"/>
    <w:rsid w:val="00671776"/>
    <w:rsid w:val="00671B9D"/>
    <w:rsid w:val="0067261B"/>
    <w:rsid w:val="00672915"/>
    <w:rsid w:val="00672C43"/>
    <w:rsid w:val="00672C82"/>
    <w:rsid w:val="00672E7C"/>
    <w:rsid w:val="0067394B"/>
    <w:rsid w:val="00673BCC"/>
    <w:rsid w:val="00673D51"/>
    <w:rsid w:val="00673D88"/>
    <w:rsid w:val="00673DB6"/>
    <w:rsid w:val="00674804"/>
    <w:rsid w:val="00674A07"/>
    <w:rsid w:val="00674CC1"/>
    <w:rsid w:val="00675263"/>
    <w:rsid w:val="0067526A"/>
    <w:rsid w:val="00675302"/>
    <w:rsid w:val="00675C41"/>
    <w:rsid w:val="00676EE8"/>
    <w:rsid w:val="006771E3"/>
    <w:rsid w:val="00680085"/>
    <w:rsid w:val="0068057E"/>
    <w:rsid w:val="00680B3D"/>
    <w:rsid w:val="00680CA8"/>
    <w:rsid w:val="006812A7"/>
    <w:rsid w:val="006819C6"/>
    <w:rsid w:val="00681C21"/>
    <w:rsid w:val="00682081"/>
    <w:rsid w:val="00682217"/>
    <w:rsid w:val="006823E1"/>
    <w:rsid w:val="00682C89"/>
    <w:rsid w:val="00682E7B"/>
    <w:rsid w:val="00683420"/>
    <w:rsid w:val="00683A4E"/>
    <w:rsid w:val="00683EFA"/>
    <w:rsid w:val="006843BF"/>
    <w:rsid w:val="00684523"/>
    <w:rsid w:val="006849B8"/>
    <w:rsid w:val="00684ED4"/>
    <w:rsid w:val="00685335"/>
    <w:rsid w:val="0068545A"/>
    <w:rsid w:val="0068574D"/>
    <w:rsid w:val="006858C5"/>
    <w:rsid w:val="0068597A"/>
    <w:rsid w:val="00685C56"/>
    <w:rsid w:val="006862AA"/>
    <w:rsid w:val="0068641A"/>
    <w:rsid w:val="00686EA0"/>
    <w:rsid w:val="006870B7"/>
    <w:rsid w:val="0068728E"/>
    <w:rsid w:val="0069094D"/>
    <w:rsid w:val="0069095B"/>
    <w:rsid w:val="00691D64"/>
    <w:rsid w:val="00691EC8"/>
    <w:rsid w:val="0069219A"/>
    <w:rsid w:val="0069261C"/>
    <w:rsid w:val="006927FA"/>
    <w:rsid w:val="00692B4F"/>
    <w:rsid w:val="00692C7C"/>
    <w:rsid w:val="00693437"/>
    <w:rsid w:val="00693845"/>
    <w:rsid w:val="006947E0"/>
    <w:rsid w:val="006953B5"/>
    <w:rsid w:val="0069553F"/>
    <w:rsid w:val="006955D4"/>
    <w:rsid w:val="00695615"/>
    <w:rsid w:val="006958F5"/>
    <w:rsid w:val="006961E0"/>
    <w:rsid w:val="0069636A"/>
    <w:rsid w:val="00696411"/>
    <w:rsid w:val="006967AB"/>
    <w:rsid w:val="006969DE"/>
    <w:rsid w:val="006970EF"/>
    <w:rsid w:val="00697D22"/>
    <w:rsid w:val="006A01F9"/>
    <w:rsid w:val="006A0B80"/>
    <w:rsid w:val="006A16D0"/>
    <w:rsid w:val="006A24C5"/>
    <w:rsid w:val="006A2E55"/>
    <w:rsid w:val="006A2E63"/>
    <w:rsid w:val="006A33FD"/>
    <w:rsid w:val="006A35BE"/>
    <w:rsid w:val="006A3871"/>
    <w:rsid w:val="006A3DE8"/>
    <w:rsid w:val="006A42D1"/>
    <w:rsid w:val="006A4387"/>
    <w:rsid w:val="006A43D0"/>
    <w:rsid w:val="006A43F2"/>
    <w:rsid w:val="006A46F3"/>
    <w:rsid w:val="006A4A2A"/>
    <w:rsid w:val="006A5164"/>
    <w:rsid w:val="006A51A2"/>
    <w:rsid w:val="006A5D64"/>
    <w:rsid w:val="006A6660"/>
    <w:rsid w:val="006A6666"/>
    <w:rsid w:val="006A66AB"/>
    <w:rsid w:val="006A6D23"/>
    <w:rsid w:val="006A7839"/>
    <w:rsid w:val="006A7D32"/>
    <w:rsid w:val="006A7E44"/>
    <w:rsid w:val="006A7FA7"/>
    <w:rsid w:val="006B02AB"/>
    <w:rsid w:val="006B0595"/>
    <w:rsid w:val="006B0ABF"/>
    <w:rsid w:val="006B1C82"/>
    <w:rsid w:val="006B1E69"/>
    <w:rsid w:val="006B1EFB"/>
    <w:rsid w:val="006B234B"/>
    <w:rsid w:val="006B2610"/>
    <w:rsid w:val="006B304C"/>
    <w:rsid w:val="006B3FD3"/>
    <w:rsid w:val="006B41DF"/>
    <w:rsid w:val="006B421C"/>
    <w:rsid w:val="006B4B87"/>
    <w:rsid w:val="006B5829"/>
    <w:rsid w:val="006B5F4A"/>
    <w:rsid w:val="006B629F"/>
    <w:rsid w:val="006B6847"/>
    <w:rsid w:val="006B6C27"/>
    <w:rsid w:val="006B709B"/>
    <w:rsid w:val="006B7B1A"/>
    <w:rsid w:val="006C0416"/>
    <w:rsid w:val="006C0B92"/>
    <w:rsid w:val="006C13F1"/>
    <w:rsid w:val="006C1834"/>
    <w:rsid w:val="006C186E"/>
    <w:rsid w:val="006C19C7"/>
    <w:rsid w:val="006C254F"/>
    <w:rsid w:val="006C2BFC"/>
    <w:rsid w:val="006C36A5"/>
    <w:rsid w:val="006C3CFB"/>
    <w:rsid w:val="006C3D68"/>
    <w:rsid w:val="006C41ED"/>
    <w:rsid w:val="006C4596"/>
    <w:rsid w:val="006C46A4"/>
    <w:rsid w:val="006C473B"/>
    <w:rsid w:val="006C4F11"/>
    <w:rsid w:val="006C57E6"/>
    <w:rsid w:val="006C61D9"/>
    <w:rsid w:val="006C662B"/>
    <w:rsid w:val="006C66C7"/>
    <w:rsid w:val="006C6CC9"/>
    <w:rsid w:val="006C7704"/>
    <w:rsid w:val="006D03A7"/>
    <w:rsid w:val="006D0777"/>
    <w:rsid w:val="006D0AAE"/>
    <w:rsid w:val="006D10AD"/>
    <w:rsid w:val="006D1189"/>
    <w:rsid w:val="006D19B1"/>
    <w:rsid w:val="006D1A5E"/>
    <w:rsid w:val="006D1B98"/>
    <w:rsid w:val="006D2AAC"/>
    <w:rsid w:val="006D2AFE"/>
    <w:rsid w:val="006D2CE3"/>
    <w:rsid w:val="006D2E39"/>
    <w:rsid w:val="006D2E50"/>
    <w:rsid w:val="006D3176"/>
    <w:rsid w:val="006D3560"/>
    <w:rsid w:val="006D35B4"/>
    <w:rsid w:val="006D3B6C"/>
    <w:rsid w:val="006D3D3E"/>
    <w:rsid w:val="006D42F0"/>
    <w:rsid w:val="006D4B04"/>
    <w:rsid w:val="006D515E"/>
    <w:rsid w:val="006D5DF0"/>
    <w:rsid w:val="006D6284"/>
    <w:rsid w:val="006D6354"/>
    <w:rsid w:val="006D6EAB"/>
    <w:rsid w:val="006D712E"/>
    <w:rsid w:val="006E0FBD"/>
    <w:rsid w:val="006E108C"/>
    <w:rsid w:val="006E14E0"/>
    <w:rsid w:val="006E16A9"/>
    <w:rsid w:val="006E1B63"/>
    <w:rsid w:val="006E1C2C"/>
    <w:rsid w:val="006E2032"/>
    <w:rsid w:val="006E23F5"/>
    <w:rsid w:val="006E2B26"/>
    <w:rsid w:val="006E2BBE"/>
    <w:rsid w:val="006E2BC3"/>
    <w:rsid w:val="006E3089"/>
    <w:rsid w:val="006E31F5"/>
    <w:rsid w:val="006E3C92"/>
    <w:rsid w:val="006E3E15"/>
    <w:rsid w:val="006E4618"/>
    <w:rsid w:val="006E4634"/>
    <w:rsid w:val="006E534B"/>
    <w:rsid w:val="006E54E1"/>
    <w:rsid w:val="006E5F0D"/>
    <w:rsid w:val="006E7171"/>
    <w:rsid w:val="006F0ED6"/>
    <w:rsid w:val="006F1D5F"/>
    <w:rsid w:val="006F2021"/>
    <w:rsid w:val="006F2743"/>
    <w:rsid w:val="006F29C9"/>
    <w:rsid w:val="006F2F8F"/>
    <w:rsid w:val="006F33A4"/>
    <w:rsid w:val="006F3487"/>
    <w:rsid w:val="006F3606"/>
    <w:rsid w:val="006F380D"/>
    <w:rsid w:val="006F3943"/>
    <w:rsid w:val="006F436B"/>
    <w:rsid w:val="006F46B1"/>
    <w:rsid w:val="006F46F6"/>
    <w:rsid w:val="006F47B7"/>
    <w:rsid w:val="006F4960"/>
    <w:rsid w:val="006F4C01"/>
    <w:rsid w:val="006F4FF8"/>
    <w:rsid w:val="006F5687"/>
    <w:rsid w:val="006F64C1"/>
    <w:rsid w:val="006F6A74"/>
    <w:rsid w:val="006F7386"/>
    <w:rsid w:val="006F762C"/>
    <w:rsid w:val="007005AB"/>
    <w:rsid w:val="00700A36"/>
    <w:rsid w:val="00700A57"/>
    <w:rsid w:val="00701265"/>
    <w:rsid w:val="0070142A"/>
    <w:rsid w:val="0070154F"/>
    <w:rsid w:val="00701E66"/>
    <w:rsid w:val="0070269F"/>
    <w:rsid w:val="007026AA"/>
    <w:rsid w:val="00702758"/>
    <w:rsid w:val="007030D2"/>
    <w:rsid w:val="007031AB"/>
    <w:rsid w:val="007037B3"/>
    <w:rsid w:val="007038D2"/>
    <w:rsid w:val="00703D44"/>
    <w:rsid w:val="0070404C"/>
    <w:rsid w:val="00704921"/>
    <w:rsid w:val="00704A39"/>
    <w:rsid w:val="007053AB"/>
    <w:rsid w:val="007057F6"/>
    <w:rsid w:val="00705F46"/>
    <w:rsid w:val="007063AC"/>
    <w:rsid w:val="0070672A"/>
    <w:rsid w:val="00706B76"/>
    <w:rsid w:val="00706B99"/>
    <w:rsid w:val="00706E91"/>
    <w:rsid w:val="00707604"/>
    <w:rsid w:val="00707DF6"/>
    <w:rsid w:val="0071005E"/>
    <w:rsid w:val="00710400"/>
    <w:rsid w:val="0071051A"/>
    <w:rsid w:val="007105F7"/>
    <w:rsid w:val="0071069F"/>
    <w:rsid w:val="00710939"/>
    <w:rsid w:val="00710D94"/>
    <w:rsid w:val="00710DB5"/>
    <w:rsid w:val="00711011"/>
    <w:rsid w:val="00711A3A"/>
    <w:rsid w:val="00711BDA"/>
    <w:rsid w:val="00711DD9"/>
    <w:rsid w:val="00712274"/>
    <w:rsid w:val="0071257C"/>
    <w:rsid w:val="00712A4F"/>
    <w:rsid w:val="00712A94"/>
    <w:rsid w:val="00712C2F"/>
    <w:rsid w:val="00712E8F"/>
    <w:rsid w:val="00713222"/>
    <w:rsid w:val="00713ADF"/>
    <w:rsid w:val="00713D17"/>
    <w:rsid w:val="00715C3C"/>
    <w:rsid w:val="0071650D"/>
    <w:rsid w:val="007165CD"/>
    <w:rsid w:val="00716DBD"/>
    <w:rsid w:val="0071765B"/>
    <w:rsid w:val="00720454"/>
    <w:rsid w:val="00720723"/>
    <w:rsid w:val="00720856"/>
    <w:rsid w:val="007208B3"/>
    <w:rsid w:val="00721945"/>
    <w:rsid w:val="00721D3B"/>
    <w:rsid w:val="007222B0"/>
    <w:rsid w:val="00722604"/>
    <w:rsid w:val="00722832"/>
    <w:rsid w:val="00722920"/>
    <w:rsid w:val="00722992"/>
    <w:rsid w:val="00722AF2"/>
    <w:rsid w:val="007237CA"/>
    <w:rsid w:val="00723CB8"/>
    <w:rsid w:val="00724CCE"/>
    <w:rsid w:val="00724E49"/>
    <w:rsid w:val="00725305"/>
    <w:rsid w:val="00725E0C"/>
    <w:rsid w:val="00726001"/>
    <w:rsid w:val="0072652C"/>
    <w:rsid w:val="00726CA4"/>
    <w:rsid w:val="007270C7"/>
    <w:rsid w:val="00727457"/>
    <w:rsid w:val="00730820"/>
    <w:rsid w:val="00730962"/>
    <w:rsid w:val="00730A41"/>
    <w:rsid w:val="00730CF3"/>
    <w:rsid w:val="00730E14"/>
    <w:rsid w:val="0073121A"/>
    <w:rsid w:val="00731256"/>
    <w:rsid w:val="00731585"/>
    <w:rsid w:val="0073159D"/>
    <w:rsid w:val="00731CAC"/>
    <w:rsid w:val="00731ED1"/>
    <w:rsid w:val="0073208D"/>
    <w:rsid w:val="007326DD"/>
    <w:rsid w:val="00732A1D"/>
    <w:rsid w:val="00732B26"/>
    <w:rsid w:val="00733394"/>
    <w:rsid w:val="00733A31"/>
    <w:rsid w:val="00733BC1"/>
    <w:rsid w:val="007343DB"/>
    <w:rsid w:val="00734691"/>
    <w:rsid w:val="0073490F"/>
    <w:rsid w:val="00736257"/>
    <w:rsid w:val="007362FD"/>
    <w:rsid w:val="00736366"/>
    <w:rsid w:val="00736A53"/>
    <w:rsid w:val="00737AD0"/>
    <w:rsid w:val="00737D15"/>
    <w:rsid w:val="007404BE"/>
    <w:rsid w:val="007405C3"/>
    <w:rsid w:val="00740D32"/>
    <w:rsid w:val="00740FBA"/>
    <w:rsid w:val="00741299"/>
    <w:rsid w:val="0074185B"/>
    <w:rsid w:val="00741CE4"/>
    <w:rsid w:val="00741DBC"/>
    <w:rsid w:val="00742312"/>
    <w:rsid w:val="007423DF"/>
    <w:rsid w:val="0074241A"/>
    <w:rsid w:val="00742435"/>
    <w:rsid w:val="00742A8A"/>
    <w:rsid w:val="00743192"/>
    <w:rsid w:val="00743FAF"/>
    <w:rsid w:val="00744498"/>
    <w:rsid w:val="00744B1F"/>
    <w:rsid w:val="00746221"/>
    <w:rsid w:val="00746668"/>
    <w:rsid w:val="007466DF"/>
    <w:rsid w:val="00746A6E"/>
    <w:rsid w:val="007470FA"/>
    <w:rsid w:val="00747571"/>
    <w:rsid w:val="0074757A"/>
    <w:rsid w:val="00750762"/>
    <w:rsid w:val="00751097"/>
    <w:rsid w:val="00751289"/>
    <w:rsid w:val="007514BE"/>
    <w:rsid w:val="00751739"/>
    <w:rsid w:val="007517E3"/>
    <w:rsid w:val="00751AAF"/>
    <w:rsid w:val="00751B51"/>
    <w:rsid w:val="00751D9D"/>
    <w:rsid w:val="0075214C"/>
    <w:rsid w:val="0075215C"/>
    <w:rsid w:val="007521B6"/>
    <w:rsid w:val="0075311F"/>
    <w:rsid w:val="007532EB"/>
    <w:rsid w:val="00753935"/>
    <w:rsid w:val="00753CC7"/>
    <w:rsid w:val="00753E79"/>
    <w:rsid w:val="0075429D"/>
    <w:rsid w:val="007542C6"/>
    <w:rsid w:val="0075476A"/>
    <w:rsid w:val="00754815"/>
    <w:rsid w:val="0075494F"/>
    <w:rsid w:val="00755219"/>
    <w:rsid w:val="00755CCC"/>
    <w:rsid w:val="00755D68"/>
    <w:rsid w:val="00755E89"/>
    <w:rsid w:val="00755EC5"/>
    <w:rsid w:val="00755FCF"/>
    <w:rsid w:val="00756519"/>
    <w:rsid w:val="00756A3D"/>
    <w:rsid w:val="00756DB0"/>
    <w:rsid w:val="007571F3"/>
    <w:rsid w:val="00757A8F"/>
    <w:rsid w:val="00757C87"/>
    <w:rsid w:val="00757E95"/>
    <w:rsid w:val="00760820"/>
    <w:rsid w:val="00760A3F"/>
    <w:rsid w:val="00760C02"/>
    <w:rsid w:val="00762175"/>
    <w:rsid w:val="0076223C"/>
    <w:rsid w:val="00762279"/>
    <w:rsid w:val="007622BE"/>
    <w:rsid w:val="00762727"/>
    <w:rsid w:val="00762765"/>
    <w:rsid w:val="00763148"/>
    <w:rsid w:val="007631B4"/>
    <w:rsid w:val="00763C81"/>
    <w:rsid w:val="0076402E"/>
    <w:rsid w:val="00764571"/>
    <w:rsid w:val="00764B3C"/>
    <w:rsid w:val="00764D11"/>
    <w:rsid w:val="00764EAF"/>
    <w:rsid w:val="007656B9"/>
    <w:rsid w:val="007657E2"/>
    <w:rsid w:val="00765824"/>
    <w:rsid w:val="00765B15"/>
    <w:rsid w:val="007671E3"/>
    <w:rsid w:val="00770F83"/>
    <w:rsid w:val="00771BBC"/>
    <w:rsid w:val="00771E03"/>
    <w:rsid w:val="007721E6"/>
    <w:rsid w:val="007730B2"/>
    <w:rsid w:val="00773619"/>
    <w:rsid w:val="007739FF"/>
    <w:rsid w:val="00773C7A"/>
    <w:rsid w:val="00773E66"/>
    <w:rsid w:val="00774D9D"/>
    <w:rsid w:val="007750E7"/>
    <w:rsid w:val="00775491"/>
    <w:rsid w:val="00775CAB"/>
    <w:rsid w:val="0077611A"/>
    <w:rsid w:val="00776600"/>
    <w:rsid w:val="007769B2"/>
    <w:rsid w:val="00777157"/>
    <w:rsid w:val="007772E4"/>
    <w:rsid w:val="007776E0"/>
    <w:rsid w:val="00777C4E"/>
    <w:rsid w:val="007804E4"/>
    <w:rsid w:val="00780C70"/>
    <w:rsid w:val="0078156E"/>
    <w:rsid w:val="00781756"/>
    <w:rsid w:val="00782389"/>
    <w:rsid w:val="007825A9"/>
    <w:rsid w:val="0078272B"/>
    <w:rsid w:val="00783BC9"/>
    <w:rsid w:val="00783DD5"/>
    <w:rsid w:val="00784948"/>
    <w:rsid w:val="00784A2B"/>
    <w:rsid w:val="00785ACB"/>
    <w:rsid w:val="007870BF"/>
    <w:rsid w:val="00787C92"/>
    <w:rsid w:val="00787F14"/>
    <w:rsid w:val="007906D2"/>
    <w:rsid w:val="007915F0"/>
    <w:rsid w:val="00791746"/>
    <w:rsid w:val="00791ECD"/>
    <w:rsid w:val="00791F0A"/>
    <w:rsid w:val="00792411"/>
    <w:rsid w:val="00792610"/>
    <w:rsid w:val="00792DE7"/>
    <w:rsid w:val="00793360"/>
    <w:rsid w:val="00793B45"/>
    <w:rsid w:val="00793EFE"/>
    <w:rsid w:val="007943DC"/>
    <w:rsid w:val="007955DC"/>
    <w:rsid w:val="007957BB"/>
    <w:rsid w:val="00795C04"/>
    <w:rsid w:val="007968A2"/>
    <w:rsid w:val="00796E6B"/>
    <w:rsid w:val="007A06FC"/>
    <w:rsid w:val="007A0BE6"/>
    <w:rsid w:val="007A0CD1"/>
    <w:rsid w:val="007A2164"/>
    <w:rsid w:val="007A22B0"/>
    <w:rsid w:val="007A2683"/>
    <w:rsid w:val="007A283F"/>
    <w:rsid w:val="007A2E6D"/>
    <w:rsid w:val="007A3077"/>
    <w:rsid w:val="007A30B0"/>
    <w:rsid w:val="007A39BA"/>
    <w:rsid w:val="007A4ABF"/>
    <w:rsid w:val="007A5555"/>
    <w:rsid w:val="007A5657"/>
    <w:rsid w:val="007A5851"/>
    <w:rsid w:val="007A5B1D"/>
    <w:rsid w:val="007A5D53"/>
    <w:rsid w:val="007A68E4"/>
    <w:rsid w:val="007A6A5E"/>
    <w:rsid w:val="007A6ADE"/>
    <w:rsid w:val="007A6B52"/>
    <w:rsid w:val="007A6B76"/>
    <w:rsid w:val="007A6F2A"/>
    <w:rsid w:val="007A7C27"/>
    <w:rsid w:val="007A7D30"/>
    <w:rsid w:val="007B0243"/>
    <w:rsid w:val="007B046E"/>
    <w:rsid w:val="007B085F"/>
    <w:rsid w:val="007B0A46"/>
    <w:rsid w:val="007B0F73"/>
    <w:rsid w:val="007B1D01"/>
    <w:rsid w:val="007B27C6"/>
    <w:rsid w:val="007B28FE"/>
    <w:rsid w:val="007B3413"/>
    <w:rsid w:val="007B3517"/>
    <w:rsid w:val="007B3941"/>
    <w:rsid w:val="007B4AA0"/>
    <w:rsid w:val="007B509D"/>
    <w:rsid w:val="007B5184"/>
    <w:rsid w:val="007B5464"/>
    <w:rsid w:val="007B6623"/>
    <w:rsid w:val="007B68FB"/>
    <w:rsid w:val="007B799E"/>
    <w:rsid w:val="007B7FAB"/>
    <w:rsid w:val="007C0B67"/>
    <w:rsid w:val="007C1DDB"/>
    <w:rsid w:val="007C1EF9"/>
    <w:rsid w:val="007C2014"/>
    <w:rsid w:val="007C2494"/>
    <w:rsid w:val="007C25F3"/>
    <w:rsid w:val="007C272D"/>
    <w:rsid w:val="007C33D3"/>
    <w:rsid w:val="007C3506"/>
    <w:rsid w:val="007C35E8"/>
    <w:rsid w:val="007C4765"/>
    <w:rsid w:val="007C4FF7"/>
    <w:rsid w:val="007C50BD"/>
    <w:rsid w:val="007C5DF4"/>
    <w:rsid w:val="007C5E0F"/>
    <w:rsid w:val="007C5E64"/>
    <w:rsid w:val="007C6401"/>
    <w:rsid w:val="007C6BEB"/>
    <w:rsid w:val="007C6E27"/>
    <w:rsid w:val="007C6ED7"/>
    <w:rsid w:val="007C7428"/>
    <w:rsid w:val="007C7662"/>
    <w:rsid w:val="007C7B2D"/>
    <w:rsid w:val="007C7CD7"/>
    <w:rsid w:val="007D0CE7"/>
    <w:rsid w:val="007D16AA"/>
    <w:rsid w:val="007D1802"/>
    <w:rsid w:val="007D22AF"/>
    <w:rsid w:val="007D235F"/>
    <w:rsid w:val="007D2855"/>
    <w:rsid w:val="007D33B5"/>
    <w:rsid w:val="007D39AE"/>
    <w:rsid w:val="007D3E88"/>
    <w:rsid w:val="007D429C"/>
    <w:rsid w:val="007D484A"/>
    <w:rsid w:val="007D4EA9"/>
    <w:rsid w:val="007D4F13"/>
    <w:rsid w:val="007D4F4E"/>
    <w:rsid w:val="007D5F28"/>
    <w:rsid w:val="007D601B"/>
    <w:rsid w:val="007D6049"/>
    <w:rsid w:val="007D61DF"/>
    <w:rsid w:val="007D6E66"/>
    <w:rsid w:val="007D7562"/>
    <w:rsid w:val="007D75AA"/>
    <w:rsid w:val="007D769A"/>
    <w:rsid w:val="007D7B50"/>
    <w:rsid w:val="007E044C"/>
    <w:rsid w:val="007E057D"/>
    <w:rsid w:val="007E0B5F"/>
    <w:rsid w:val="007E10A8"/>
    <w:rsid w:val="007E1C3A"/>
    <w:rsid w:val="007E1EB6"/>
    <w:rsid w:val="007E2730"/>
    <w:rsid w:val="007E39A9"/>
    <w:rsid w:val="007E4120"/>
    <w:rsid w:val="007E428C"/>
    <w:rsid w:val="007E42C6"/>
    <w:rsid w:val="007E440E"/>
    <w:rsid w:val="007E461A"/>
    <w:rsid w:val="007E4AB0"/>
    <w:rsid w:val="007E5057"/>
    <w:rsid w:val="007E515E"/>
    <w:rsid w:val="007E5280"/>
    <w:rsid w:val="007E59F2"/>
    <w:rsid w:val="007E5F5F"/>
    <w:rsid w:val="007E6468"/>
    <w:rsid w:val="007E6615"/>
    <w:rsid w:val="007E672A"/>
    <w:rsid w:val="007E6C65"/>
    <w:rsid w:val="007E7458"/>
    <w:rsid w:val="007E7505"/>
    <w:rsid w:val="007E78F2"/>
    <w:rsid w:val="007E7C7B"/>
    <w:rsid w:val="007F0197"/>
    <w:rsid w:val="007F03C5"/>
    <w:rsid w:val="007F0974"/>
    <w:rsid w:val="007F0D99"/>
    <w:rsid w:val="007F0DF6"/>
    <w:rsid w:val="007F1504"/>
    <w:rsid w:val="007F179F"/>
    <w:rsid w:val="007F23AC"/>
    <w:rsid w:val="007F23FD"/>
    <w:rsid w:val="007F2A29"/>
    <w:rsid w:val="007F2EAF"/>
    <w:rsid w:val="007F338E"/>
    <w:rsid w:val="007F3ECE"/>
    <w:rsid w:val="007F4050"/>
    <w:rsid w:val="007F4339"/>
    <w:rsid w:val="007F45D3"/>
    <w:rsid w:val="007F5552"/>
    <w:rsid w:val="007F5932"/>
    <w:rsid w:val="007F59C9"/>
    <w:rsid w:val="007F5B20"/>
    <w:rsid w:val="007F5D10"/>
    <w:rsid w:val="007F5DB0"/>
    <w:rsid w:val="007F634F"/>
    <w:rsid w:val="007F6632"/>
    <w:rsid w:val="007F66FB"/>
    <w:rsid w:val="007F7B2F"/>
    <w:rsid w:val="007F7C74"/>
    <w:rsid w:val="0080097E"/>
    <w:rsid w:val="00801E31"/>
    <w:rsid w:val="008028E9"/>
    <w:rsid w:val="00802B13"/>
    <w:rsid w:val="00802B8E"/>
    <w:rsid w:val="00803AE7"/>
    <w:rsid w:val="008040FB"/>
    <w:rsid w:val="008041D1"/>
    <w:rsid w:val="00804BB6"/>
    <w:rsid w:val="00804C29"/>
    <w:rsid w:val="008050D1"/>
    <w:rsid w:val="0080523F"/>
    <w:rsid w:val="0080602B"/>
    <w:rsid w:val="00806221"/>
    <w:rsid w:val="00806688"/>
    <w:rsid w:val="0080683A"/>
    <w:rsid w:val="00807096"/>
    <w:rsid w:val="0080728A"/>
    <w:rsid w:val="00807657"/>
    <w:rsid w:val="00807710"/>
    <w:rsid w:val="00807A97"/>
    <w:rsid w:val="00807F5F"/>
    <w:rsid w:val="008104D0"/>
    <w:rsid w:val="008105E8"/>
    <w:rsid w:val="00810658"/>
    <w:rsid w:val="00810D8A"/>
    <w:rsid w:val="008111A9"/>
    <w:rsid w:val="00811322"/>
    <w:rsid w:val="00811688"/>
    <w:rsid w:val="008119EA"/>
    <w:rsid w:val="00812A42"/>
    <w:rsid w:val="00812C10"/>
    <w:rsid w:val="00812C1F"/>
    <w:rsid w:val="0081380A"/>
    <w:rsid w:val="00813865"/>
    <w:rsid w:val="00813A64"/>
    <w:rsid w:val="00813E63"/>
    <w:rsid w:val="00814319"/>
    <w:rsid w:val="008148AB"/>
    <w:rsid w:val="00814AD8"/>
    <w:rsid w:val="00814CF7"/>
    <w:rsid w:val="008150B7"/>
    <w:rsid w:val="0081547C"/>
    <w:rsid w:val="0081590A"/>
    <w:rsid w:val="00816369"/>
    <w:rsid w:val="008166BE"/>
    <w:rsid w:val="0081686B"/>
    <w:rsid w:val="00816B44"/>
    <w:rsid w:val="008175B9"/>
    <w:rsid w:val="00817F88"/>
    <w:rsid w:val="0082074B"/>
    <w:rsid w:val="008207F1"/>
    <w:rsid w:val="0082113A"/>
    <w:rsid w:val="008211BB"/>
    <w:rsid w:val="00821647"/>
    <w:rsid w:val="00821FFF"/>
    <w:rsid w:val="008225B9"/>
    <w:rsid w:val="00822B88"/>
    <w:rsid w:val="00822BD8"/>
    <w:rsid w:val="008231C3"/>
    <w:rsid w:val="008240CE"/>
    <w:rsid w:val="00824AF7"/>
    <w:rsid w:val="00824FF9"/>
    <w:rsid w:val="008250E1"/>
    <w:rsid w:val="008254F7"/>
    <w:rsid w:val="00825742"/>
    <w:rsid w:val="00825A1B"/>
    <w:rsid w:val="00826B4E"/>
    <w:rsid w:val="008270A4"/>
    <w:rsid w:val="0083026B"/>
    <w:rsid w:val="0083091A"/>
    <w:rsid w:val="00832608"/>
    <w:rsid w:val="00832D98"/>
    <w:rsid w:val="008335DD"/>
    <w:rsid w:val="00833CF3"/>
    <w:rsid w:val="00834424"/>
    <w:rsid w:val="008346FB"/>
    <w:rsid w:val="00834A5C"/>
    <w:rsid w:val="00835260"/>
    <w:rsid w:val="00835614"/>
    <w:rsid w:val="008356BC"/>
    <w:rsid w:val="008357FC"/>
    <w:rsid w:val="008360BA"/>
    <w:rsid w:val="00836603"/>
    <w:rsid w:val="008366EA"/>
    <w:rsid w:val="00836B2D"/>
    <w:rsid w:val="00836EC8"/>
    <w:rsid w:val="008377F8"/>
    <w:rsid w:val="00840B2A"/>
    <w:rsid w:val="00841B97"/>
    <w:rsid w:val="00842066"/>
    <w:rsid w:val="00842444"/>
    <w:rsid w:val="008429B1"/>
    <w:rsid w:val="00842EB4"/>
    <w:rsid w:val="008434AA"/>
    <w:rsid w:val="0084390C"/>
    <w:rsid w:val="008448AB"/>
    <w:rsid w:val="00844F76"/>
    <w:rsid w:val="008454AA"/>
    <w:rsid w:val="00845695"/>
    <w:rsid w:val="008457AF"/>
    <w:rsid w:val="00845C7E"/>
    <w:rsid w:val="0084646F"/>
    <w:rsid w:val="0084652F"/>
    <w:rsid w:val="0084661E"/>
    <w:rsid w:val="0084715A"/>
    <w:rsid w:val="00847B14"/>
    <w:rsid w:val="00850224"/>
    <w:rsid w:val="008506C3"/>
    <w:rsid w:val="008508FF"/>
    <w:rsid w:val="008510D8"/>
    <w:rsid w:val="00851206"/>
    <w:rsid w:val="0085149C"/>
    <w:rsid w:val="008517EC"/>
    <w:rsid w:val="00851B4A"/>
    <w:rsid w:val="00852110"/>
    <w:rsid w:val="00852917"/>
    <w:rsid w:val="00852A78"/>
    <w:rsid w:val="00852C8E"/>
    <w:rsid w:val="00853454"/>
    <w:rsid w:val="00853457"/>
    <w:rsid w:val="00853FC9"/>
    <w:rsid w:val="00854375"/>
    <w:rsid w:val="00854533"/>
    <w:rsid w:val="00854FEB"/>
    <w:rsid w:val="008550FB"/>
    <w:rsid w:val="00855437"/>
    <w:rsid w:val="00855507"/>
    <w:rsid w:val="00856181"/>
    <w:rsid w:val="00856204"/>
    <w:rsid w:val="00856FEB"/>
    <w:rsid w:val="00857443"/>
    <w:rsid w:val="008578EA"/>
    <w:rsid w:val="00857955"/>
    <w:rsid w:val="00857C2D"/>
    <w:rsid w:val="00860114"/>
    <w:rsid w:val="00860DBB"/>
    <w:rsid w:val="008610A1"/>
    <w:rsid w:val="00862135"/>
    <w:rsid w:val="0086277D"/>
    <w:rsid w:val="00862867"/>
    <w:rsid w:val="00862B89"/>
    <w:rsid w:val="00862BB8"/>
    <w:rsid w:val="008635CD"/>
    <w:rsid w:val="0086360F"/>
    <w:rsid w:val="0086374C"/>
    <w:rsid w:val="00863A9F"/>
    <w:rsid w:val="0086409C"/>
    <w:rsid w:val="008642E1"/>
    <w:rsid w:val="00864A15"/>
    <w:rsid w:val="00864FAE"/>
    <w:rsid w:val="008650D3"/>
    <w:rsid w:val="008665CB"/>
    <w:rsid w:val="008669CB"/>
    <w:rsid w:val="00866C64"/>
    <w:rsid w:val="00866CFA"/>
    <w:rsid w:val="0086702D"/>
    <w:rsid w:val="00867260"/>
    <w:rsid w:val="008672A1"/>
    <w:rsid w:val="00867305"/>
    <w:rsid w:val="0086737F"/>
    <w:rsid w:val="00867C63"/>
    <w:rsid w:val="008701C5"/>
    <w:rsid w:val="0087076E"/>
    <w:rsid w:val="00870C23"/>
    <w:rsid w:val="00871396"/>
    <w:rsid w:val="0087171F"/>
    <w:rsid w:val="008717E6"/>
    <w:rsid w:val="00871910"/>
    <w:rsid w:val="00871A07"/>
    <w:rsid w:val="00871F48"/>
    <w:rsid w:val="00871FF2"/>
    <w:rsid w:val="00872013"/>
    <w:rsid w:val="0087248A"/>
    <w:rsid w:val="00872625"/>
    <w:rsid w:val="00873247"/>
    <w:rsid w:val="008732BB"/>
    <w:rsid w:val="008736BA"/>
    <w:rsid w:val="0087386A"/>
    <w:rsid w:val="00873CF8"/>
    <w:rsid w:val="00873DFD"/>
    <w:rsid w:val="00874171"/>
    <w:rsid w:val="00874C73"/>
    <w:rsid w:val="00874D36"/>
    <w:rsid w:val="00874DFA"/>
    <w:rsid w:val="00875A16"/>
    <w:rsid w:val="00875A18"/>
    <w:rsid w:val="00875F77"/>
    <w:rsid w:val="00876177"/>
    <w:rsid w:val="008764A5"/>
    <w:rsid w:val="0087687F"/>
    <w:rsid w:val="008769EA"/>
    <w:rsid w:val="00876C6A"/>
    <w:rsid w:val="00876DFA"/>
    <w:rsid w:val="00877363"/>
    <w:rsid w:val="0088017E"/>
    <w:rsid w:val="00880232"/>
    <w:rsid w:val="008802AB"/>
    <w:rsid w:val="008808B5"/>
    <w:rsid w:val="00881053"/>
    <w:rsid w:val="008810DD"/>
    <w:rsid w:val="00881203"/>
    <w:rsid w:val="00881802"/>
    <w:rsid w:val="0088214B"/>
    <w:rsid w:val="008823F4"/>
    <w:rsid w:val="0088323E"/>
    <w:rsid w:val="0088342D"/>
    <w:rsid w:val="00883CB1"/>
    <w:rsid w:val="00884078"/>
    <w:rsid w:val="008850BA"/>
    <w:rsid w:val="00886659"/>
    <w:rsid w:val="00886B1B"/>
    <w:rsid w:val="00887750"/>
    <w:rsid w:val="00887F48"/>
    <w:rsid w:val="008904AE"/>
    <w:rsid w:val="008909F5"/>
    <w:rsid w:val="00890A67"/>
    <w:rsid w:val="00890E9C"/>
    <w:rsid w:val="00891147"/>
    <w:rsid w:val="0089141B"/>
    <w:rsid w:val="00891643"/>
    <w:rsid w:val="00891DEF"/>
    <w:rsid w:val="008920F8"/>
    <w:rsid w:val="008922CF"/>
    <w:rsid w:val="00893545"/>
    <w:rsid w:val="00893EA3"/>
    <w:rsid w:val="00893ECA"/>
    <w:rsid w:val="00894452"/>
    <w:rsid w:val="00894B63"/>
    <w:rsid w:val="00894ED7"/>
    <w:rsid w:val="008958BD"/>
    <w:rsid w:val="00895A07"/>
    <w:rsid w:val="00895B80"/>
    <w:rsid w:val="00895DC2"/>
    <w:rsid w:val="00895E9F"/>
    <w:rsid w:val="00896918"/>
    <w:rsid w:val="00896994"/>
    <w:rsid w:val="00896F3B"/>
    <w:rsid w:val="00897205"/>
    <w:rsid w:val="00897FA6"/>
    <w:rsid w:val="008A0175"/>
    <w:rsid w:val="008A0295"/>
    <w:rsid w:val="008A079B"/>
    <w:rsid w:val="008A0808"/>
    <w:rsid w:val="008A084F"/>
    <w:rsid w:val="008A0E7A"/>
    <w:rsid w:val="008A0FFD"/>
    <w:rsid w:val="008A1197"/>
    <w:rsid w:val="008A1CC0"/>
    <w:rsid w:val="008A1CC8"/>
    <w:rsid w:val="008A1F35"/>
    <w:rsid w:val="008A2E46"/>
    <w:rsid w:val="008A30B1"/>
    <w:rsid w:val="008A33B4"/>
    <w:rsid w:val="008A356B"/>
    <w:rsid w:val="008A3A20"/>
    <w:rsid w:val="008A444C"/>
    <w:rsid w:val="008A4791"/>
    <w:rsid w:val="008A4879"/>
    <w:rsid w:val="008A4943"/>
    <w:rsid w:val="008A4A67"/>
    <w:rsid w:val="008A646E"/>
    <w:rsid w:val="008A65C0"/>
    <w:rsid w:val="008A7203"/>
    <w:rsid w:val="008A776B"/>
    <w:rsid w:val="008B08D9"/>
    <w:rsid w:val="008B0945"/>
    <w:rsid w:val="008B0A3A"/>
    <w:rsid w:val="008B0CAC"/>
    <w:rsid w:val="008B1350"/>
    <w:rsid w:val="008B1491"/>
    <w:rsid w:val="008B1A76"/>
    <w:rsid w:val="008B1F0F"/>
    <w:rsid w:val="008B25C0"/>
    <w:rsid w:val="008B2D09"/>
    <w:rsid w:val="008B2D53"/>
    <w:rsid w:val="008B31E3"/>
    <w:rsid w:val="008B31E8"/>
    <w:rsid w:val="008B3C2A"/>
    <w:rsid w:val="008B3CDA"/>
    <w:rsid w:val="008B3D6F"/>
    <w:rsid w:val="008B3EB9"/>
    <w:rsid w:val="008B3FAA"/>
    <w:rsid w:val="008B422D"/>
    <w:rsid w:val="008B427B"/>
    <w:rsid w:val="008B43FD"/>
    <w:rsid w:val="008B4665"/>
    <w:rsid w:val="008B4D1B"/>
    <w:rsid w:val="008B4ED4"/>
    <w:rsid w:val="008B538D"/>
    <w:rsid w:val="008B54A7"/>
    <w:rsid w:val="008B5E35"/>
    <w:rsid w:val="008B7E4C"/>
    <w:rsid w:val="008C0092"/>
    <w:rsid w:val="008C0936"/>
    <w:rsid w:val="008C1D88"/>
    <w:rsid w:val="008C321C"/>
    <w:rsid w:val="008C3902"/>
    <w:rsid w:val="008C3AA5"/>
    <w:rsid w:val="008C43B9"/>
    <w:rsid w:val="008C4EB0"/>
    <w:rsid w:val="008C524A"/>
    <w:rsid w:val="008C58D9"/>
    <w:rsid w:val="008C5AFD"/>
    <w:rsid w:val="008C5D0E"/>
    <w:rsid w:val="008C5D92"/>
    <w:rsid w:val="008C5F0A"/>
    <w:rsid w:val="008C6324"/>
    <w:rsid w:val="008C6478"/>
    <w:rsid w:val="008C68BF"/>
    <w:rsid w:val="008C6BBC"/>
    <w:rsid w:val="008C6C2F"/>
    <w:rsid w:val="008C7009"/>
    <w:rsid w:val="008C74C4"/>
    <w:rsid w:val="008C75EA"/>
    <w:rsid w:val="008C77FA"/>
    <w:rsid w:val="008C79D1"/>
    <w:rsid w:val="008D0B6E"/>
    <w:rsid w:val="008D0C12"/>
    <w:rsid w:val="008D0E14"/>
    <w:rsid w:val="008D1270"/>
    <w:rsid w:val="008D1443"/>
    <w:rsid w:val="008D2D86"/>
    <w:rsid w:val="008D3266"/>
    <w:rsid w:val="008D32FB"/>
    <w:rsid w:val="008D344A"/>
    <w:rsid w:val="008D4619"/>
    <w:rsid w:val="008D4B6D"/>
    <w:rsid w:val="008D4EF1"/>
    <w:rsid w:val="008D4F1F"/>
    <w:rsid w:val="008D5389"/>
    <w:rsid w:val="008D5F7F"/>
    <w:rsid w:val="008D6091"/>
    <w:rsid w:val="008D6312"/>
    <w:rsid w:val="008D680D"/>
    <w:rsid w:val="008D691E"/>
    <w:rsid w:val="008D7030"/>
    <w:rsid w:val="008D78AE"/>
    <w:rsid w:val="008D7CC0"/>
    <w:rsid w:val="008E03DD"/>
    <w:rsid w:val="008E11EC"/>
    <w:rsid w:val="008E1B3C"/>
    <w:rsid w:val="008E1DB4"/>
    <w:rsid w:val="008E231F"/>
    <w:rsid w:val="008E2AC3"/>
    <w:rsid w:val="008E2F4A"/>
    <w:rsid w:val="008E3280"/>
    <w:rsid w:val="008E394D"/>
    <w:rsid w:val="008E4C79"/>
    <w:rsid w:val="008E52B8"/>
    <w:rsid w:val="008E5329"/>
    <w:rsid w:val="008E5C46"/>
    <w:rsid w:val="008E6752"/>
    <w:rsid w:val="008E767A"/>
    <w:rsid w:val="008E7D06"/>
    <w:rsid w:val="008F059D"/>
    <w:rsid w:val="008F06F0"/>
    <w:rsid w:val="008F0BAC"/>
    <w:rsid w:val="008F11DF"/>
    <w:rsid w:val="008F15B3"/>
    <w:rsid w:val="008F400E"/>
    <w:rsid w:val="008F53ED"/>
    <w:rsid w:val="008F56D9"/>
    <w:rsid w:val="008F5CCF"/>
    <w:rsid w:val="008F6236"/>
    <w:rsid w:val="008F7001"/>
    <w:rsid w:val="008F72FE"/>
    <w:rsid w:val="008F7491"/>
    <w:rsid w:val="008F7A77"/>
    <w:rsid w:val="008F7AD2"/>
    <w:rsid w:val="008F7F98"/>
    <w:rsid w:val="00900B92"/>
    <w:rsid w:val="00900F8C"/>
    <w:rsid w:val="00900FA3"/>
    <w:rsid w:val="009018C5"/>
    <w:rsid w:val="00901B58"/>
    <w:rsid w:val="00901B6E"/>
    <w:rsid w:val="00901CCF"/>
    <w:rsid w:val="00901D03"/>
    <w:rsid w:val="009022E0"/>
    <w:rsid w:val="00902383"/>
    <w:rsid w:val="009029BC"/>
    <w:rsid w:val="00903267"/>
    <w:rsid w:val="0090390D"/>
    <w:rsid w:val="00903D2A"/>
    <w:rsid w:val="009042BA"/>
    <w:rsid w:val="00904406"/>
    <w:rsid w:val="009047BF"/>
    <w:rsid w:val="009049DF"/>
    <w:rsid w:val="00904EEE"/>
    <w:rsid w:val="0090501E"/>
    <w:rsid w:val="00905925"/>
    <w:rsid w:val="00906C42"/>
    <w:rsid w:val="009072EA"/>
    <w:rsid w:val="0090766D"/>
    <w:rsid w:val="00907808"/>
    <w:rsid w:val="00907BE2"/>
    <w:rsid w:val="00907F3D"/>
    <w:rsid w:val="00910DD4"/>
    <w:rsid w:val="00910E59"/>
    <w:rsid w:val="00911351"/>
    <w:rsid w:val="009114B7"/>
    <w:rsid w:val="00911CD4"/>
    <w:rsid w:val="00911F9C"/>
    <w:rsid w:val="00912B8B"/>
    <w:rsid w:val="0091300E"/>
    <w:rsid w:val="009132BF"/>
    <w:rsid w:val="00913946"/>
    <w:rsid w:val="00913AE0"/>
    <w:rsid w:val="00914183"/>
    <w:rsid w:val="00914267"/>
    <w:rsid w:val="00914D53"/>
    <w:rsid w:val="00915ADD"/>
    <w:rsid w:val="00916300"/>
    <w:rsid w:val="009165EE"/>
    <w:rsid w:val="00916B1C"/>
    <w:rsid w:val="00916C24"/>
    <w:rsid w:val="00917255"/>
    <w:rsid w:val="009173CF"/>
    <w:rsid w:val="0091789B"/>
    <w:rsid w:val="00917DE1"/>
    <w:rsid w:val="00920ACF"/>
    <w:rsid w:val="00920B64"/>
    <w:rsid w:val="00920BAD"/>
    <w:rsid w:val="00920D54"/>
    <w:rsid w:val="00921188"/>
    <w:rsid w:val="009215F3"/>
    <w:rsid w:val="00922035"/>
    <w:rsid w:val="00923606"/>
    <w:rsid w:val="00923F4A"/>
    <w:rsid w:val="00924716"/>
    <w:rsid w:val="00924BD0"/>
    <w:rsid w:val="00924C20"/>
    <w:rsid w:val="00924D28"/>
    <w:rsid w:val="00925048"/>
    <w:rsid w:val="0092520F"/>
    <w:rsid w:val="00925580"/>
    <w:rsid w:val="009255A2"/>
    <w:rsid w:val="00926443"/>
    <w:rsid w:val="00926992"/>
    <w:rsid w:val="00926A4E"/>
    <w:rsid w:val="00926C51"/>
    <w:rsid w:val="00926F45"/>
    <w:rsid w:val="00927461"/>
    <w:rsid w:val="009276B6"/>
    <w:rsid w:val="009277E8"/>
    <w:rsid w:val="00927C40"/>
    <w:rsid w:val="00930626"/>
    <w:rsid w:val="00930ED4"/>
    <w:rsid w:val="00930FB3"/>
    <w:rsid w:val="009311EA"/>
    <w:rsid w:val="0093193E"/>
    <w:rsid w:val="00931BAA"/>
    <w:rsid w:val="00931CC3"/>
    <w:rsid w:val="00931E0A"/>
    <w:rsid w:val="00931FE1"/>
    <w:rsid w:val="0093241E"/>
    <w:rsid w:val="00932886"/>
    <w:rsid w:val="0093387A"/>
    <w:rsid w:val="00934B78"/>
    <w:rsid w:val="00934DD1"/>
    <w:rsid w:val="00935423"/>
    <w:rsid w:val="00935F41"/>
    <w:rsid w:val="009362D1"/>
    <w:rsid w:val="009364B5"/>
    <w:rsid w:val="009368AA"/>
    <w:rsid w:val="00936B78"/>
    <w:rsid w:val="009375C6"/>
    <w:rsid w:val="00940136"/>
    <w:rsid w:val="00941525"/>
    <w:rsid w:val="0094189C"/>
    <w:rsid w:val="00942137"/>
    <w:rsid w:val="0094250D"/>
    <w:rsid w:val="009431B4"/>
    <w:rsid w:val="00943D4F"/>
    <w:rsid w:val="00944186"/>
    <w:rsid w:val="009447A5"/>
    <w:rsid w:val="00944FD7"/>
    <w:rsid w:val="00945698"/>
    <w:rsid w:val="00945EA9"/>
    <w:rsid w:val="00946012"/>
    <w:rsid w:val="00946074"/>
    <w:rsid w:val="009460BA"/>
    <w:rsid w:val="009460FC"/>
    <w:rsid w:val="0094690A"/>
    <w:rsid w:val="00946AAD"/>
    <w:rsid w:val="00946D8F"/>
    <w:rsid w:val="009470C3"/>
    <w:rsid w:val="00947616"/>
    <w:rsid w:val="00947B65"/>
    <w:rsid w:val="00947D54"/>
    <w:rsid w:val="009506AC"/>
    <w:rsid w:val="0095080D"/>
    <w:rsid w:val="009515F9"/>
    <w:rsid w:val="00951970"/>
    <w:rsid w:val="009519AF"/>
    <w:rsid w:val="00952143"/>
    <w:rsid w:val="0095263E"/>
    <w:rsid w:val="00952CA9"/>
    <w:rsid w:val="00952DF0"/>
    <w:rsid w:val="009535FF"/>
    <w:rsid w:val="00954C37"/>
    <w:rsid w:val="00954C6D"/>
    <w:rsid w:val="009550F1"/>
    <w:rsid w:val="00955536"/>
    <w:rsid w:val="009555ED"/>
    <w:rsid w:val="00955B59"/>
    <w:rsid w:val="00955C5A"/>
    <w:rsid w:val="00955F38"/>
    <w:rsid w:val="00956C51"/>
    <w:rsid w:val="009579B7"/>
    <w:rsid w:val="0096056E"/>
    <w:rsid w:val="0096162F"/>
    <w:rsid w:val="009621A5"/>
    <w:rsid w:val="009623EB"/>
    <w:rsid w:val="00962523"/>
    <w:rsid w:val="0096256C"/>
    <w:rsid w:val="00963221"/>
    <w:rsid w:val="0096350E"/>
    <w:rsid w:val="0096399A"/>
    <w:rsid w:val="0096432E"/>
    <w:rsid w:val="0096440A"/>
    <w:rsid w:val="009645A5"/>
    <w:rsid w:val="009645AB"/>
    <w:rsid w:val="00964718"/>
    <w:rsid w:val="00964DF3"/>
    <w:rsid w:val="009653D8"/>
    <w:rsid w:val="0096563A"/>
    <w:rsid w:val="0096568E"/>
    <w:rsid w:val="00965B47"/>
    <w:rsid w:val="00965D08"/>
    <w:rsid w:val="00966029"/>
    <w:rsid w:val="009662A6"/>
    <w:rsid w:val="00966834"/>
    <w:rsid w:val="00966D41"/>
    <w:rsid w:val="009670BC"/>
    <w:rsid w:val="00967146"/>
    <w:rsid w:val="00970579"/>
    <w:rsid w:val="00970D6B"/>
    <w:rsid w:val="00971257"/>
    <w:rsid w:val="009713BF"/>
    <w:rsid w:val="0097166B"/>
    <w:rsid w:val="009721C8"/>
    <w:rsid w:val="00972455"/>
    <w:rsid w:val="009738BB"/>
    <w:rsid w:val="0097395B"/>
    <w:rsid w:val="009739E8"/>
    <w:rsid w:val="00973C04"/>
    <w:rsid w:val="00974347"/>
    <w:rsid w:val="00974696"/>
    <w:rsid w:val="00974784"/>
    <w:rsid w:val="00975029"/>
    <w:rsid w:val="009751AE"/>
    <w:rsid w:val="00976F73"/>
    <w:rsid w:val="009774EE"/>
    <w:rsid w:val="009776D3"/>
    <w:rsid w:val="00977A6C"/>
    <w:rsid w:val="00977AA8"/>
    <w:rsid w:val="00977FEF"/>
    <w:rsid w:val="009813C1"/>
    <w:rsid w:val="00981B0E"/>
    <w:rsid w:val="00982D84"/>
    <w:rsid w:val="0098309B"/>
    <w:rsid w:val="00983B17"/>
    <w:rsid w:val="0098472A"/>
    <w:rsid w:val="00984776"/>
    <w:rsid w:val="00984A28"/>
    <w:rsid w:val="0098574B"/>
    <w:rsid w:val="00985F53"/>
    <w:rsid w:val="009862C9"/>
    <w:rsid w:val="009862D6"/>
    <w:rsid w:val="0098631C"/>
    <w:rsid w:val="00986326"/>
    <w:rsid w:val="00986453"/>
    <w:rsid w:val="00986624"/>
    <w:rsid w:val="009866E4"/>
    <w:rsid w:val="00986DB7"/>
    <w:rsid w:val="00987179"/>
    <w:rsid w:val="00987433"/>
    <w:rsid w:val="00987480"/>
    <w:rsid w:val="009877CA"/>
    <w:rsid w:val="00987AD7"/>
    <w:rsid w:val="00987C13"/>
    <w:rsid w:val="00990457"/>
    <w:rsid w:val="00991EF4"/>
    <w:rsid w:val="0099224B"/>
    <w:rsid w:val="00992338"/>
    <w:rsid w:val="0099277E"/>
    <w:rsid w:val="00992873"/>
    <w:rsid w:val="00993797"/>
    <w:rsid w:val="00993E8C"/>
    <w:rsid w:val="00993F10"/>
    <w:rsid w:val="00994CAA"/>
    <w:rsid w:val="0099500E"/>
    <w:rsid w:val="0099548A"/>
    <w:rsid w:val="00995790"/>
    <w:rsid w:val="009958DD"/>
    <w:rsid w:val="00995D78"/>
    <w:rsid w:val="00995DA5"/>
    <w:rsid w:val="009964CF"/>
    <w:rsid w:val="00996C75"/>
    <w:rsid w:val="00996E52"/>
    <w:rsid w:val="009970CB"/>
    <w:rsid w:val="00997341"/>
    <w:rsid w:val="00997564"/>
    <w:rsid w:val="009A057D"/>
    <w:rsid w:val="009A061B"/>
    <w:rsid w:val="009A1528"/>
    <w:rsid w:val="009A1754"/>
    <w:rsid w:val="009A18C6"/>
    <w:rsid w:val="009A1B48"/>
    <w:rsid w:val="009A268D"/>
    <w:rsid w:val="009A28E9"/>
    <w:rsid w:val="009A2CB8"/>
    <w:rsid w:val="009A3326"/>
    <w:rsid w:val="009A332D"/>
    <w:rsid w:val="009A3369"/>
    <w:rsid w:val="009A366E"/>
    <w:rsid w:val="009A3B14"/>
    <w:rsid w:val="009A3C6A"/>
    <w:rsid w:val="009A3D48"/>
    <w:rsid w:val="009A4DF4"/>
    <w:rsid w:val="009A521D"/>
    <w:rsid w:val="009A52D0"/>
    <w:rsid w:val="009A666E"/>
    <w:rsid w:val="009A6DE9"/>
    <w:rsid w:val="009A702C"/>
    <w:rsid w:val="009A7175"/>
    <w:rsid w:val="009A7596"/>
    <w:rsid w:val="009A7663"/>
    <w:rsid w:val="009B031A"/>
    <w:rsid w:val="009B0C29"/>
    <w:rsid w:val="009B0FB5"/>
    <w:rsid w:val="009B14B3"/>
    <w:rsid w:val="009B1C09"/>
    <w:rsid w:val="009B26C5"/>
    <w:rsid w:val="009B2BB1"/>
    <w:rsid w:val="009B45D3"/>
    <w:rsid w:val="009B52A6"/>
    <w:rsid w:val="009B5C81"/>
    <w:rsid w:val="009B5CBC"/>
    <w:rsid w:val="009B5F1E"/>
    <w:rsid w:val="009B6F24"/>
    <w:rsid w:val="009B7204"/>
    <w:rsid w:val="009B7322"/>
    <w:rsid w:val="009B7A75"/>
    <w:rsid w:val="009C0090"/>
    <w:rsid w:val="009C01EC"/>
    <w:rsid w:val="009C041E"/>
    <w:rsid w:val="009C093F"/>
    <w:rsid w:val="009C0C94"/>
    <w:rsid w:val="009C0E72"/>
    <w:rsid w:val="009C1514"/>
    <w:rsid w:val="009C1581"/>
    <w:rsid w:val="009C1988"/>
    <w:rsid w:val="009C1F99"/>
    <w:rsid w:val="009C25C8"/>
    <w:rsid w:val="009C2752"/>
    <w:rsid w:val="009C2E2A"/>
    <w:rsid w:val="009C3B58"/>
    <w:rsid w:val="009C3C95"/>
    <w:rsid w:val="009C4613"/>
    <w:rsid w:val="009C4AFC"/>
    <w:rsid w:val="009C4B42"/>
    <w:rsid w:val="009C4D32"/>
    <w:rsid w:val="009C4D46"/>
    <w:rsid w:val="009C507E"/>
    <w:rsid w:val="009C5A42"/>
    <w:rsid w:val="009C6578"/>
    <w:rsid w:val="009C69DA"/>
    <w:rsid w:val="009C6D6B"/>
    <w:rsid w:val="009C6E6A"/>
    <w:rsid w:val="009C7072"/>
    <w:rsid w:val="009C7184"/>
    <w:rsid w:val="009C73BF"/>
    <w:rsid w:val="009D011F"/>
    <w:rsid w:val="009D01AA"/>
    <w:rsid w:val="009D0532"/>
    <w:rsid w:val="009D091B"/>
    <w:rsid w:val="009D09A2"/>
    <w:rsid w:val="009D0D50"/>
    <w:rsid w:val="009D1368"/>
    <w:rsid w:val="009D184D"/>
    <w:rsid w:val="009D199D"/>
    <w:rsid w:val="009D1C3A"/>
    <w:rsid w:val="009D233D"/>
    <w:rsid w:val="009D3055"/>
    <w:rsid w:val="009D330D"/>
    <w:rsid w:val="009D3336"/>
    <w:rsid w:val="009D3423"/>
    <w:rsid w:val="009D363D"/>
    <w:rsid w:val="009D388A"/>
    <w:rsid w:val="009D3C2F"/>
    <w:rsid w:val="009D3C60"/>
    <w:rsid w:val="009D3E10"/>
    <w:rsid w:val="009D4036"/>
    <w:rsid w:val="009D42C5"/>
    <w:rsid w:val="009D447A"/>
    <w:rsid w:val="009D489E"/>
    <w:rsid w:val="009D4AA2"/>
    <w:rsid w:val="009D4FBB"/>
    <w:rsid w:val="009D54D2"/>
    <w:rsid w:val="009D5A68"/>
    <w:rsid w:val="009D5E33"/>
    <w:rsid w:val="009D6602"/>
    <w:rsid w:val="009D6BD2"/>
    <w:rsid w:val="009D71CB"/>
    <w:rsid w:val="009D79C3"/>
    <w:rsid w:val="009D7B0B"/>
    <w:rsid w:val="009D7BAC"/>
    <w:rsid w:val="009E0429"/>
    <w:rsid w:val="009E0AAE"/>
    <w:rsid w:val="009E0DDB"/>
    <w:rsid w:val="009E0DED"/>
    <w:rsid w:val="009E1589"/>
    <w:rsid w:val="009E188D"/>
    <w:rsid w:val="009E1C92"/>
    <w:rsid w:val="009E22A2"/>
    <w:rsid w:val="009E2BBD"/>
    <w:rsid w:val="009E2F0C"/>
    <w:rsid w:val="009E32CE"/>
    <w:rsid w:val="009E3826"/>
    <w:rsid w:val="009E3862"/>
    <w:rsid w:val="009E3E8C"/>
    <w:rsid w:val="009E40F0"/>
    <w:rsid w:val="009E436D"/>
    <w:rsid w:val="009E4BA2"/>
    <w:rsid w:val="009E4F7F"/>
    <w:rsid w:val="009E4FC0"/>
    <w:rsid w:val="009E50C4"/>
    <w:rsid w:val="009E5299"/>
    <w:rsid w:val="009E5D5E"/>
    <w:rsid w:val="009E5E4C"/>
    <w:rsid w:val="009E64F0"/>
    <w:rsid w:val="009E6B92"/>
    <w:rsid w:val="009E6C6E"/>
    <w:rsid w:val="009E70B3"/>
    <w:rsid w:val="009E7F72"/>
    <w:rsid w:val="009F00AB"/>
    <w:rsid w:val="009F01B4"/>
    <w:rsid w:val="009F043C"/>
    <w:rsid w:val="009F05B7"/>
    <w:rsid w:val="009F0A44"/>
    <w:rsid w:val="009F0ABE"/>
    <w:rsid w:val="009F0DF0"/>
    <w:rsid w:val="009F152A"/>
    <w:rsid w:val="009F1DCE"/>
    <w:rsid w:val="009F1E46"/>
    <w:rsid w:val="009F1EB2"/>
    <w:rsid w:val="009F2016"/>
    <w:rsid w:val="009F2910"/>
    <w:rsid w:val="009F3233"/>
    <w:rsid w:val="009F33A6"/>
    <w:rsid w:val="009F3787"/>
    <w:rsid w:val="009F39F4"/>
    <w:rsid w:val="009F409C"/>
    <w:rsid w:val="009F4315"/>
    <w:rsid w:val="009F4607"/>
    <w:rsid w:val="009F4624"/>
    <w:rsid w:val="009F4FA7"/>
    <w:rsid w:val="009F5A5E"/>
    <w:rsid w:val="009F5ABA"/>
    <w:rsid w:val="009F5C5E"/>
    <w:rsid w:val="009F5D85"/>
    <w:rsid w:val="009F5E18"/>
    <w:rsid w:val="009F66E8"/>
    <w:rsid w:val="009F6AA2"/>
    <w:rsid w:val="009F6BBE"/>
    <w:rsid w:val="009F6D3B"/>
    <w:rsid w:val="009F6D53"/>
    <w:rsid w:val="009F7010"/>
    <w:rsid w:val="009F7620"/>
    <w:rsid w:val="00A01471"/>
    <w:rsid w:val="00A01C4C"/>
    <w:rsid w:val="00A01C9A"/>
    <w:rsid w:val="00A01CFF"/>
    <w:rsid w:val="00A022F0"/>
    <w:rsid w:val="00A0284B"/>
    <w:rsid w:val="00A02A81"/>
    <w:rsid w:val="00A02F60"/>
    <w:rsid w:val="00A03A81"/>
    <w:rsid w:val="00A04419"/>
    <w:rsid w:val="00A0456D"/>
    <w:rsid w:val="00A046F3"/>
    <w:rsid w:val="00A04854"/>
    <w:rsid w:val="00A04A00"/>
    <w:rsid w:val="00A04E33"/>
    <w:rsid w:val="00A0513D"/>
    <w:rsid w:val="00A05143"/>
    <w:rsid w:val="00A05A69"/>
    <w:rsid w:val="00A05D98"/>
    <w:rsid w:val="00A05E88"/>
    <w:rsid w:val="00A06F2A"/>
    <w:rsid w:val="00A06F69"/>
    <w:rsid w:val="00A103AD"/>
    <w:rsid w:val="00A108D1"/>
    <w:rsid w:val="00A10D7B"/>
    <w:rsid w:val="00A110AA"/>
    <w:rsid w:val="00A11228"/>
    <w:rsid w:val="00A11A95"/>
    <w:rsid w:val="00A129F9"/>
    <w:rsid w:val="00A12B59"/>
    <w:rsid w:val="00A14109"/>
    <w:rsid w:val="00A14522"/>
    <w:rsid w:val="00A156BE"/>
    <w:rsid w:val="00A159F0"/>
    <w:rsid w:val="00A162D2"/>
    <w:rsid w:val="00A163BE"/>
    <w:rsid w:val="00A177A7"/>
    <w:rsid w:val="00A2002F"/>
    <w:rsid w:val="00A201A1"/>
    <w:rsid w:val="00A2073B"/>
    <w:rsid w:val="00A207E0"/>
    <w:rsid w:val="00A209A0"/>
    <w:rsid w:val="00A20EE9"/>
    <w:rsid w:val="00A21117"/>
    <w:rsid w:val="00A21240"/>
    <w:rsid w:val="00A2192E"/>
    <w:rsid w:val="00A21BF8"/>
    <w:rsid w:val="00A21E00"/>
    <w:rsid w:val="00A21F5C"/>
    <w:rsid w:val="00A22032"/>
    <w:rsid w:val="00A22142"/>
    <w:rsid w:val="00A22296"/>
    <w:rsid w:val="00A22687"/>
    <w:rsid w:val="00A227E5"/>
    <w:rsid w:val="00A22D77"/>
    <w:rsid w:val="00A23093"/>
    <w:rsid w:val="00A2391E"/>
    <w:rsid w:val="00A23954"/>
    <w:rsid w:val="00A241B9"/>
    <w:rsid w:val="00A24E0D"/>
    <w:rsid w:val="00A25D1C"/>
    <w:rsid w:val="00A25D3A"/>
    <w:rsid w:val="00A26150"/>
    <w:rsid w:val="00A262C6"/>
    <w:rsid w:val="00A26307"/>
    <w:rsid w:val="00A26C15"/>
    <w:rsid w:val="00A26CED"/>
    <w:rsid w:val="00A27C4D"/>
    <w:rsid w:val="00A3011B"/>
    <w:rsid w:val="00A3067F"/>
    <w:rsid w:val="00A30728"/>
    <w:rsid w:val="00A30FFD"/>
    <w:rsid w:val="00A31321"/>
    <w:rsid w:val="00A317EA"/>
    <w:rsid w:val="00A31B03"/>
    <w:rsid w:val="00A322E5"/>
    <w:rsid w:val="00A3237B"/>
    <w:rsid w:val="00A324D7"/>
    <w:rsid w:val="00A3353C"/>
    <w:rsid w:val="00A336AB"/>
    <w:rsid w:val="00A33924"/>
    <w:rsid w:val="00A33A72"/>
    <w:rsid w:val="00A33CE4"/>
    <w:rsid w:val="00A340CF"/>
    <w:rsid w:val="00A3417F"/>
    <w:rsid w:val="00A3425C"/>
    <w:rsid w:val="00A34B2D"/>
    <w:rsid w:val="00A351F1"/>
    <w:rsid w:val="00A36159"/>
    <w:rsid w:val="00A36694"/>
    <w:rsid w:val="00A3675B"/>
    <w:rsid w:val="00A36795"/>
    <w:rsid w:val="00A37007"/>
    <w:rsid w:val="00A37212"/>
    <w:rsid w:val="00A3736B"/>
    <w:rsid w:val="00A37436"/>
    <w:rsid w:val="00A40F5D"/>
    <w:rsid w:val="00A414DE"/>
    <w:rsid w:val="00A422FD"/>
    <w:rsid w:val="00A42390"/>
    <w:rsid w:val="00A42BB8"/>
    <w:rsid w:val="00A42F02"/>
    <w:rsid w:val="00A431AB"/>
    <w:rsid w:val="00A43300"/>
    <w:rsid w:val="00A4344E"/>
    <w:rsid w:val="00A43A99"/>
    <w:rsid w:val="00A43C9B"/>
    <w:rsid w:val="00A43CC0"/>
    <w:rsid w:val="00A44997"/>
    <w:rsid w:val="00A44C32"/>
    <w:rsid w:val="00A45218"/>
    <w:rsid w:val="00A45588"/>
    <w:rsid w:val="00A456D2"/>
    <w:rsid w:val="00A45DB4"/>
    <w:rsid w:val="00A46057"/>
    <w:rsid w:val="00A464DF"/>
    <w:rsid w:val="00A466AD"/>
    <w:rsid w:val="00A46CF3"/>
    <w:rsid w:val="00A47362"/>
    <w:rsid w:val="00A4758C"/>
    <w:rsid w:val="00A47E59"/>
    <w:rsid w:val="00A502FE"/>
    <w:rsid w:val="00A50E11"/>
    <w:rsid w:val="00A5100F"/>
    <w:rsid w:val="00A525A5"/>
    <w:rsid w:val="00A5331E"/>
    <w:rsid w:val="00A534C8"/>
    <w:rsid w:val="00A53D35"/>
    <w:rsid w:val="00A53DF8"/>
    <w:rsid w:val="00A53E10"/>
    <w:rsid w:val="00A54114"/>
    <w:rsid w:val="00A5436C"/>
    <w:rsid w:val="00A55BA0"/>
    <w:rsid w:val="00A56725"/>
    <w:rsid w:val="00A56C58"/>
    <w:rsid w:val="00A56D53"/>
    <w:rsid w:val="00A577AC"/>
    <w:rsid w:val="00A60C27"/>
    <w:rsid w:val="00A61036"/>
    <w:rsid w:val="00A6116F"/>
    <w:rsid w:val="00A62A8C"/>
    <w:rsid w:val="00A6346B"/>
    <w:rsid w:val="00A635C9"/>
    <w:rsid w:val="00A64608"/>
    <w:rsid w:val="00A64688"/>
    <w:rsid w:val="00A6558F"/>
    <w:rsid w:val="00A6589F"/>
    <w:rsid w:val="00A66035"/>
    <w:rsid w:val="00A66795"/>
    <w:rsid w:val="00A66853"/>
    <w:rsid w:val="00A669F5"/>
    <w:rsid w:val="00A7059F"/>
    <w:rsid w:val="00A7093E"/>
    <w:rsid w:val="00A70C14"/>
    <w:rsid w:val="00A70E25"/>
    <w:rsid w:val="00A71404"/>
    <w:rsid w:val="00A71522"/>
    <w:rsid w:val="00A7169E"/>
    <w:rsid w:val="00A727EB"/>
    <w:rsid w:val="00A72B73"/>
    <w:rsid w:val="00A73315"/>
    <w:rsid w:val="00A7486C"/>
    <w:rsid w:val="00A74BFB"/>
    <w:rsid w:val="00A74EB2"/>
    <w:rsid w:val="00A752CF"/>
    <w:rsid w:val="00A754F3"/>
    <w:rsid w:val="00A756E9"/>
    <w:rsid w:val="00A757C9"/>
    <w:rsid w:val="00A76570"/>
    <w:rsid w:val="00A76A1E"/>
    <w:rsid w:val="00A77126"/>
    <w:rsid w:val="00A775D2"/>
    <w:rsid w:val="00A777E9"/>
    <w:rsid w:val="00A80659"/>
    <w:rsid w:val="00A80C5D"/>
    <w:rsid w:val="00A80C98"/>
    <w:rsid w:val="00A81020"/>
    <w:rsid w:val="00A815A3"/>
    <w:rsid w:val="00A81C9B"/>
    <w:rsid w:val="00A824E6"/>
    <w:rsid w:val="00A82A69"/>
    <w:rsid w:val="00A83DD5"/>
    <w:rsid w:val="00A84716"/>
    <w:rsid w:val="00A84E77"/>
    <w:rsid w:val="00A84F68"/>
    <w:rsid w:val="00A85421"/>
    <w:rsid w:val="00A85BF5"/>
    <w:rsid w:val="00A85E8A"/>
    <w:rsid w:val="00A85F99"/>
    <w:rsid w:val="00A8666A"/>
    <w:rsid w:val="00A86824"/>
    <w:rsid w:val="00A86E72"/>
    <w:rsid w:val="00A87D2F"/>
    <w:rsid w:val="00A87F6B"/>
    <w:rsid w:val="00A90435"/>
    <w:rsid w:val="00A91303"/>
    <w:rsid w:val="00A916FC"/>
    <w:rsid w:val="00A91B7E"/>
    <w:rsid w:val="00A920BD"/>
    <w:rsid w:val="00A921AC"/>
    <w:rsid w:val="00A93BA4"/>
    <w:rsid w:val="00A93C7C"/>
    <w:rsid w:val="00A93E35"/>
    <w:rsid w:val="00A94494"/>
    <w:rsid w:val="00A94634"/>
    <w:rsid w:val="00A94721"/>
    <w:rsid w:val="00A949E2"/>
    <w:rsid w:val="00A94A1A"/>
    <w:rsid w:val="00A94D52"/>
    <w:rsid w:val="00A94E2A"/>
    <w:rsid w:val="00A95775"/>
    <w:rsid w:val="00A9590B"/>
    <w:rsid w:val="00A95981"/>
    <w:rsid w:val="00A95A0E"/>
    <w:rsid w:val="00A95EEC"/>
    <w:rsid w:val="00A95F5B"/>
    <w:rsid w:val="00A96687"/>
    <w:rsid w:val="00A966E8"/>
    <w:rsid w:val="00A968BB"/>
    <w:rsid w:val="00A96BA6"/>
    <w:rsid w:val="00A96F15"/>
    <w:rsid w:val="00AA0057"/>
    <w:rsid w:val="00AA0453"/>
    <w:rsid w:val="00AA0B21"/>
    <w:rsid w:val="00AA1892"/>
    <w:rsid w:val="00AA2E76"/>
    <w:rsid w:val="00AA2F3B"/>
    <w:rsid w:val="00AA3199"/>
    <w:rsid w:val="00AA3878"/>
    <w:rsid w:val="00AA3952"/>
    <w:rsid w:val="00AA3A95"/>
    <w:rsid w:val="00AA3CF3"/>
    <w:rsid w:val="00AA494A"/>
    <w:rsid w:val="00AA5151"/>
    <w:rsid w:val="00AA5C52"/>
    <w:rsid w:val="00AA608F"/>
    <w:rsid w:val="00AA61F1"/>
    <w:rsid w:val="00AA64E2"/>
    <w:rsid w:val="00AA68F7"/>
    <w:rsid w:val="00AA697A"/>
    <w:rsid w:val="00AA77D4"/>
    <w:rsid w:val="00AA7D33"/>
    <w:rsid w:val="00AA7F58"/>
    <w:rsid w:val="00AB10EC"/>
    <w:rsid w:val="00AB1156"/>
    <w:rsid w:val="00AB1F6B"/>
    <w:rsid w:val="00AB1FCE"/>
    <w:rsid w:val="00AB218C"/>
    <w:rsid w:val="00AB2B23"/>
    <w:rsid w:val="00AB3A27"/>
    <w:rsid w:val="00AB3C6F"/>
    <w:rsid w:val="00AB443E"/>
    <w:rsid w:val="00AB4CA3"/>
    <w:rsid w:val="00AB51FA"/>
    <w:rsid w:val="00AB5624"/>
    <w:rsid w:val="00AB5655"/>
    <w:rsid w:val="00AB5D93"/>
    <w:rsid w:val="00AB5EE0"/>
    <w:rsid w:val="00AB610F"/>
    <w:rsid w:val="00AB7385"/>
    <w:rsid w:val="00AB73FD"/>
    <w:rsid w:val="00AB7721"/>
    <w:rsid w:val="00AB7799"/>
    <w:rsid w:val="00AC0E7A"/>
    <w:rsid w:val="00AC1BA9"/>
    <w:rsid w:val="00AC1DF6"/>
    <w:rsid w:val="00AC2473"/>
    <w:rsid w:val="00AC2D80"/>
    <w:rsid w:val="00AC3A78"/>
    <w:rsid w:val="00AC4412"/>
    <w:rsid w:val="00AC49B5"/>
    <w:rsid w:val="00AC4C5B"/>
    <w:rsid w:val="00AC4C74"/>
    <w:rsid w:val="00AC4E6E"/>
    <w:rsid w:val="00AC5268"/>
    <w:rsid w:val="00AC579C"/>
    <w:rsid w:val="00AC58F5"/>
    <w:rsid w:val="00AC5B3E"/>
    <w:rsid w:val="00AC5BA4"/>
    <w:rsid w:val="00AC5E0C"/>
    <w:rsid w:val="00AC5EF4"/>
    <w:rsid w:val="00AC6223"/>
    <w:rsid w:val="00AC63D5"/>
    <w:rsid w:val="00AC6CAB"/>
    <w:rsid w:val="00AC6EED"/>
    <w:rsid w:val="00AC6F04"/>
    <w:rsid w:val="00AC73A1"/>
    <w:rsid w:val="00AD053B"/>
    <w:rsid w:val="00AD0D5E"/>
    <w:rsid w:val="00AD13BB"/>
    <w:rsid w:val="00AD1969"/>
    <w:rsid w:val="00AD1A78"/>
    <w:rsid w:val="00AD1C36"/>
    <w:rsid w:val="00AD2442"/>
    <w:rsid w:val="00AD24D6"/>
    <w:rsid w:val="00AD35AA"/>
    <w:rsid w:val="00AD3CCA"/>
    <w:rsid w:val="00AD3FB6"/>
    <w:rsid w:val="00AD442F"/>
    <w:rsid w:val="00AD462E"/>
    <w:rsid w:val="00AD4B5A"/>
    <w:rsid w:val="00AD6234"/>
    <w:rsid w:val="00AD65CD"/>
    <w:rsid w:val="00AD6C5E"/>
    <w:rsid w:val="00AD6D99"/>
    <w:rsid w:val="00AD7C47"/>
    <w:rsid w:val="00AE033B"/>
    <w:rsid w:val="00AE0838"/>
    <w:rsid w:val="00AE0E1C"/>
    <w:rsid w:val="00AE1297"/>
    <w:rsid w:val="00AE139B"/>
    <w:rsid w:val="00AE1C5E"/>
    <w:rsid w:val="00AE2B21"/>
    <w:rsid w:val="00AE3465"/>
    <w:rsid w:val="00AE3E74"/>
    <w:rsid w:val="00AE4330"/>
    <w:rsid w:val="00AE436F"/>
    <w:rsid w:val="00AE4AA7"/>
    <w:rsid w:val="00AE5303"/>
    <w:rsid w:val="00AE58FE"/>
    <w:rsid w:val="00AE5B00"/>
    <w:rsid w:val="00AE5F15"/>
    <w:rsid w:val="00AE60F1"/>
    <w:rsid w:val="00AE63E2"/>
    <w:rsid w:val="00AE78B0"/>
    <w:rsid w:val="00AE796C"/>
    <w:rsid w:val="00AF03EC"/>
    <w:rsid w:val="00AF0B87"/>
    <w:rsid w:val="00AF1CC3"/>
    <w:rsid w:val="00AF1F37"/>
    <w:rsid w:val="00AF1FA3"/>
    <w:rsid w:val="00AF2548"/>
    <w:rsid w:val="00AF28B1"/>
    <w:rsid w:val="00AF2EE9"/>
    <w:rsid w:val="00AF4144"/>
    <w:rsid w:val="00AF43AA"/>
    <w:rsid w:val="00AF44B5"/>
    <w:rsid w:val="00AF4623"/>
    <w:rsid w:val="00AF4773"/>
    <w:rsid w:val="00AF4B02"/>
    <w:rsid w:val="00AF5E81"/>
    <w:rsid w:val="00AF6347"/>
    <w:rsid w:val="00AF66BE"/>
    <w:rsid w:val="00AF6AC2"/>
    <w:rsid w:val="00AF6D09"/>
    <w:rsid w:val="00AF6E84"/>
    <w:rsid w:val="00AF7113"/>
    <w:rsid w:val="00AF76D7"/>
    <w:rsid w:val="00AF7772"/>
    <w:rsid w:val="00AF79AC"/>
    <w:rsid w:val="00AF7F50"/>
    <w:rsid w:val="00AF7F9E"/>
    <w:rsid w:val="00B0040D"/>
    <w:rsid w:val="00B00A69"/>
    <w:rsid w:val="00B00CE7"/>
    <w:rsid w:val="00B00EAC"/>
    <w:rsid w:val="00B00FEF"/>
    <w:rsid w:val="00B01382"/>
    <w:rsid w:val="00B01656"/>
    <w:rsid w:val="00B01BFA"/>
    <w:rsid w:val="00B01C4F"/>
    <w:rsid w:val="00B02317"/>
    <w:rsid w:val="00B024BC"/>
    <w:rsid w:val="00B0288E"/>
    <w:rsid w:val="00B02E24"/>
    <w:rsid w:val="00B0344B"/>
    <w:rsid w:val="00B0371F"/>
    <w:rsid w:val="00B03854"/>
    <w:rsid w:val="00B03E9C"/>
    <w:rsid w:val="00B03F37"/>
    <w:rsid w:val="00B05C04"/>
    <w:rsid w:val="00B05C16"/>
    <w:rsid w:val="00B063F5"/>
    <w:rsid w:val="00B06B7C"/>
    <w:rsid w:val="00B06BFB"/>
    <w:rsid w:val="00B06DB9"/>
    <w:rsid w:val="00B07667"/>
    <w:rsid w:val="00B107DA"/>
    <w:rsid w:val="00B112E9"/>
    <w:rsid w:val="00B115E7"/>
    <w:rsid w:val="00B119C9"/>
    <w:rsid w:val="00B1209D"/>
    <w:rsid w:val="00B1218D"/>
    <w:rsid w:val="00B1254B"/>
    <w:rsid w:val="00B126BC"/>
    <w:rsid w:val="00B12C61"/>
    <w:rsid w:val="00B13856"/>
    <w:rsid w:val="00B1627C"/>
    <w:rsid w:val="00B16772"/>
    <w:rsid w:val="00B16D7F"/>
    <w:rsid w:val="00B16EFD"/>
    <w:rsid w:val="00B16F30"/>
    <w:rsid w:val="00B16FE1"/>
    <w:rsid w:val="00B1731E"/>
    <w:rsid w:val="00B177FC"/>
    <w:rsid w:val="00B17FC7"/>
    <w:rsid w:val="00B17FD3"/>
    <w:rsid w:val="00B20266"/>
    <w:rsid w:val="00B20E62"/>
    <w:rsid w:val="00B21F62"/>
    <w:rsid w:val="00B22DEA"/>
    <w:rsid w:val="00B2346D"/>
    <w:rsid w:val="00B23986"/>
    <w:rsid w:val="00B25618"/>
    <w:rsid w:val="00B25DD6"/>
    <w:rsid w:val="00B26244"/>
    <w:rsid w:val="00B2655F"/>
    <w:rsid w:val="00B265AB"/>
    <w:rsid w:val="00B26D94"/>
    <w:rsid w:val="00B304A8"/>
    <w:rsid w:val="00B30808"/>
    <w:rsid w:val="00B30811"/>
    <w:rsid w:val="00B31161"/>
    <w:rsid w:val="00B31274"/>
    <w:rsid w:val="00B3179B"/>
    <w:rsid w:val="00B32601"/>
    <w:rsid w:val="00B329B2"/>
    <w:rsid w:val="00B32B1B"/>
    <w:rsid w:val="00B33348"/>
    <w:rsid w:val="00B34225"/>
    <w:rsid w:val="00B34563"/>
    <w:rsid w:val="00B346B4"/>
    <w:rsid w:val="00B3479B"/>
    <w:rsid w:val="00B347A9"/>
    <w:rsid w:val="00B358B4"/>
    <w:rsid w:val="00B35D54"/>
    <w:rsid w:val="00B35D6B"/>
    <w:rsid w:val="00B36711"/>
    <w:rsid w:val="00B36F39"/>
    <w:rsid w:val="00B37004"/>
    <w:rsid w:val="00B37320"/>
    <w:rsid w:val="00B37EBE"/>
    <w:rsid w:val="00B40B87"/>
    <w:rsid w:val="00B410B4"/>
    <w:rsid w:val="00B411A5"/>
    <w:rsid w:val="00B41658"/>
    <w:rsid w:val="00B41D01"/>
    <w:rsid w:val="00B420BC"/>
    <w:rsid w:val="00B424AF"/>
    <w:rsid w:val="00B425E8"/>
    <w:rsid w:val="00B42DC7"/>
    <w:rsid w:val="00B437E9"/>
    <w:rsid w:val="00B438E3"/>
    <w:rsid w:val="00B43A5F"/>
    <w:rsid w:val="00B4403C"/>
    <w:rsid w:val="00B45225"/>
    <w:rsid w:val="00B456BB"/>
    <w:rsid w:val="00B457FC"/>
    <w:rsid w:val="00B45876"/>
    <w:rsid w:val="00B45F4D"/>
    <w:rsid w:val="00B46151"/>
    <w:rsid w:val="00B463E6"/>
    <w:rsid w:val="00B46422"/>
    <w:rsid w:val="00B464A3"/>
    <w:rsid w:val="00B47710"/>
    <w:rsid w:val="00B47B18"/>
    <w:rsid w:val="00B50AA1"/>
    <w:rsid w:val="00B50AEC"/>
    <w:rsid w:val="00B50EDC"/>
    <w:rsid w:val="00B50F73"/>
    <w:rsid w:val="00B51415"/>
    <w:rsid w:val="00B519F9"/>
    <w:rsid w:val="00B51D29"/>
    <w:rsid w:val="00B51D41"/>
    <w:rsid w:val="00B535D5"/>
    <w:rsid w:val="00B53921"/>
    <w:rsid w:val="00B53F64"/>
    <w:rsid w:val="00B541B9"/>
    <w:rsid w:val="00B542D5"/>
    <w:rsid w:val="00B54816"/>
    <w:rsid w:val="00B549FC"/>
    <w:rsid w:val="00B554CB"/>
    <w:rsid w:val="00B55F9C"/>
    <w:rsid w:val="00B563D8"/>
    <w:rsid w:val="00B56EF8"/>
    <w:rsid w:val="00B574ED"/>
    <w:rsid w:val="00B57974"/>
    <w:rsid w:val="00B607FD"/>
    <w:rsid w:val="00B6085A"/>
    <w:rsid w:val="00B60A1A"/>
    <w:rsid w:val="00B60A3F"/>
    <w:rsid w:val="00B61136"/>
    <w:rsid w:val="00B612DD"/>
    <w:rsid w:val="00B61E1A"/>
    <w:rsid w:val="00B61EB2"/>
    <w:rsid w:val="00B62915"/>
    <w:rsid w:val="00B63A27"/>
    <w:rsid w:val="00B63D46"/>
    <w:rsid w:val="00B63EB0"/>
    <w:rsid w:val="00B64108"/>
    <w:rsid w:val="00B6416E"/>
    <w:rsid w:val="00B64885"/>
    <w:rsid w:val="00B64E5C"/>
    <w:rsid w:val="00B64FD1"/>
    <w:rsid w:val="00B65213"/>
    <w:rsid w:val="00B65592"/>
    <w:rsid w:val="00B65B3F"/>
    <w:rsid w:val="00B66053"/>
    <w:rsid w:val="00B6658D"/>
    <w:rsid w:val="00B671DE"/>
    <w:rsid w:val="00B6764A"/>
    <w:rsid w:val="00B67B64"/>
    <w:rsid w:val="00B67C42"/>
    <w:rsid w:val="00B700A2"/>
    <w:rsid w:val="00B7041B"/>
    <w:rsid w:val="00B7044A"/>
    <w:rsid w:val="00B70670"/>
    <w:rsid w:val="00B70DA6"/>
    <w:rsid w:val="00B71931"/>
    <w:rsid w:val="00B71F78"/>
    <w:rsid w:val="00B720E3"/>
    <w:rsid w:val="00B730DE"/>
    <w:rsid w:val="00B73B19"/>
    <w:rsid w:val="00B743E2"/>
    <w:rsid w:val="00B74568"/>
    <w:rsid w:val="00B7489C"/>
    <w:rsid w:val="00B750AE"/>
    <w:rsid w:val="00B753C3"/>
    <w:rsid w:val="00B7597A"/>
    <w:rsid w:val="00B76144"/>
    <w:rsid w:val="00B764EA"/>
    <w:rsid w:val="00B772D7"/>
    <w:rsid w:val="00B77322"/>
    <w:rsid w:val="00B77577"/>
    <w:rsid w:val="00B776EF"/>
    <w:rsid w:val="00B80044"/>
    <w:rsid w:val="00B80397"/>
    <w:rsid w:val="00B808B5"/>
    <w:rsid w:val="00B80F1A"/>
    <w:rsid w:val="00B80FD6"/>
    <w:rsid w:val="00B81D66"/>
    <w:rsid w:val="00B82307"/>
    <w:rsid w:val="00B82589"/>
    <w:rsid w:val="00B8277D"/>
    <w:rsid w:val="00B82967"/>
    <w:rsid w:val="00B8324E"/>
    <w:rsid w:val="00B83EA3"/>
    <w:rsid w:val="00B83FBE"/>
    <w:rsid w:val="00B844FC"/>
    <w:rsid w:val="00B84B3D"/>
    <w:rsid w:val="00B84CF0"/>
    <w:rsid w:val="00B84E7E"/>
    <w:rsid w:val="00B84FE7"/>
    <w:rsid w:val="00B852B3"/>
    <w:rsid w:val="00B8544A"/>
    <w:rsid w:val="00B865CC"/>
    <w:rsid w:val="00B870ED"/>
    <w:rsid w:val="00B87881"/>
    <w:rsid w:val="00B87B59"/>
    <w:rsid w:val="00B87E7E"/>
    <w:rsid w:val="00B90007"/>
    <w:rsid w:val="00B9031B"/>
    <w:rsid w:val="00B90927"/>
    <w:rsid w:val="00B90F64"/>
    <w:rsid w:val="00B91272"/>
    <w:rsid w:val="00B9132C"/>
    <w:rsid w:val="00B92827"/>
    <w:rsid w:val="00B92D5C"/>
    <w:rsid w:val="00B9315D"/>
    <w:rsid w:val="00B936F6"/>
    <w:rsid w:val="00B94025"/>
    <w:rsid w:val="00B940B2"/>
    <w:rsid w:val="00B94A06"/>
    <w:rsid w:val="00B94A33"/>
    <w:rsid w:val="00B94ADC"/>
    <w:rsid w:val="00B94B89"/>
    <w:rsid w:val="00B94D77"/>
    <w:rsid w:val="00B95702"/>
    <w:rsid w:val="00B95E34"/>
    <w:rsid w:val="00B96B2D"/>
    <w:rsid w:val="00B9771E"/>
    <w:rsid w:val="00B9788B"/>
    <w:rsid w:val="00B979B9"/>
    <w:rsid w:val="00B97FDA"/>
    <w:rsid w:val="00BA0279"/>
    <w:rsid w:val="00BA03F0"/>
    <w:rsid w:val="00BA03FB"/>
    <w:rsid w:val="00BA0979"/>
    <w:rsid w:val="00BA1511"/>
    <w:rsid w:val="00BA1627"/>
    <w:rsid w:val="00BA29AE"/>
    <w:rsid w:val="00BA2C7F"/>
    <w:rsid w:val="00BA2D03"/>
    <w:rsid w:val="00BA3A9D"/>
    <w:rsid w:val="00BA3EE4"/>
    <w:rsid w:val="00BA4BB1"/>
    <w:rsid w:val="00BA4C6D"/>
    <w:rsid w:val="00BA603E"/>
    <w:rsid w:val="00BA63AE"/>
    <w:rsid w:val="00BA72CF"/>
    <w:rsid w:val="00BA7318"/>
    <w:rsid w:val="00BA7629"/>
    <w:rsid w:val="00BB0383"/>
    <w:rsid w:val="00BB0A9D"/>
    <w:rsid w:val="00BB0AA3"/>
    <w:rsid w:val="00BB0EED"/>
    <w:rsid w:val="00BB10F9"/>
    <w:rsid w:val="00BB1744"/>
    <w:rsid w:val="00BB1873"/>
    <w:rsid w:val="00BB1A0C"/>
    <w:rsid w:val="00BB1BE1"/>
    <w:rsid w:val="00BB2009"/>
    <w:rsid w:val="00BB241F"/>
    <w:rsid w:val="00BB28EF"/>
    <w:rsid w:val="00BB292A"/>
    <w:rsid w:val="00BB3271"/>
    <w:rsid w:val="00BB3651"/>
    <w:rsid w:val="00BB38C2"/>
    <w:rsid w:val="00BB3B47"/>
    <w:rsid w:val="00BB3C2A"/>
    <w:rsid w:val="00BB3F4D"/>
    <w:rsid w:val="00BB4024"/>
    <w:rsid w:val="00BB473F"/>
    <w:rsid w:val="00BB515C"/>
    <w:rsid w:val="00BB5AB7"/>
    <w:rsid w:val="00BB6360"/>
    <w:rsid w:val="00BB6AC3"/>
    <w:rsid w:val="00BB74C0"/>
    <w:rsid w:val="00BB7C21"/>
    <w:rsid w:val="00BB7EE3"/>
    <w:rsid w:val="00BB7F00"/>
    <w:rsid w:val="00BC0D74"/>
    <w:rsid w:val="00BC1C9F"/>
    <w:rsid w:val="00BC2055"/>
    <w:rsid w:val="00BC2988"/>
    <w:rsid w:val="00BC2CA0"/>
    <w:rsid w:val="00BC2F0B"/>
    <w:rsid w:val="00BC39AB"/>
    <w:rsid w:val="00BC3A67"/>
    <w:rsid w:val="00BC4029"/>
    <w:rsid w:val="00BC446C"/>
    <w:rsid w:val="00BC4498"/>
    <w:rsid w:val="00BC4511"/>
    <w:rsid w:val="00BC451A"/>
    <w:rsid w:val="00BC4940"/>
    <w:rsid w:val="00BC4A53"/>
    <w:rsid w:val="00BC4FBA"/>
    <w:rsid w:val="00BC566D"/>
    <w:rsid w:val="00BC5F9D"/>
    <w:rsid w:val="00BC6AE1"/>
    <w:rsid w:val="00BC773C"/>
    <w:rsid w:val="00BC7915"/>
    <w:rsid w:val="00BC79F6"/>
    <w:rsid w:val="00BC7C16"/>
    <w:rsid w:val="00BD0115"/>
    <w:rsid w:val="00BD0723"/>
    <w:rsid w:val="00BD1660"/>
    <w:rsid w:val="00BD175C"/>
    <w:rsid w:val="00BD19EB"/>
    <w:rsid w:val="00BD2A04"/>
    <w:rsid w:val="00BD3198"/>
    <w:rsid w:val="00BD3245"/>
    <w:rsid w:val="00BD3354"/>
    <w:rsid w:val="00BD3A28"/>
    <w:rsid w:val="00BD3AAA"/>
    <w:rsid w:val="00BD4182"/>
    <w:rsid w:val="00BD43B7"/>
    <w:rsid w:val="00BD4946"/>
    <w:rsid w:val="00BD4DC8"/>
    <w:rsid w:val="00BD55A6"/>
    <w:rsid w:val="00BD58E7"/>
    <w:rsid w:val="00BD624B"/>
    <w:rsid w:val="00BD6468"/>
    <w:rsid w:val="00BD65AD"/>
    <w:rsid w:val="00BD7F2B"/>
    <w:rsid w:val="00BD7F30"/>
    <w:rsid w:val="00BE065A"/>
    <w:rsid w:val="00BE0909"/>
    <w:rsid w:val="00BE105A"/>
    <w:rsid w:val="00BE1596"/>
    <w:rsid w:val="00BE175F"/>
    <w:rsid w:val="00BE1C63"/>
    <w:rsid w:val="00BE20CC"/>
    <w:rsid w:val="00BE315C"/>
    <w:rsid w:val="00BE3414"/>
    <w:rsid w:val="00BE37F8"/>
    <w:rsid w:val="00BE3BCF"/>
    <w:rsid w:val="00BE3D6B"/>
    <w:rsid w:val="00BE3F2C"/>
    <w:rsid w:val="00BE4601"/>
    <w:rsid w:val="00BE4A1F"/>
    <w:rsid w:val="00BE4A9D"/>
    <w:rsid w:val="00BE5098"/>
    <w:rsid w:val="00BE5103"/>
    <w:rsid w:val="00BE5224"/>
    <w:rsid w:val="00BE535F"/>
    <w:rsid w:val="00BE5D27"/>
    <w:rsid w:val="00BE5FDC"/>
    <w:rsid w:val="00BE631D"/>
    <w:rsid w:val="00BE6A37"/>
    <w:rsid w:val="00BE7AEE"/>
    <w:rsid w:val="00BE7D0A"/>
    <w:rsid w:val="00BE7D89"/>
    <w:rsid w:val="00BF0AAC"/>
    <w:rsid w:val="00BF0FFE"/>
    <w:rsid w:val="00BF1E4C"/>
    <w:rsid w:val="00BF2990"/>
    <w:rsid w:val="00BF2AB4"/>
    <w:rsid w:val="00BF2E38"/>
    <w:rsid w:val="00BF3051"/>
    <w:rsid w:val="00BF3C51"/>
    <w:rsid w:val="00BF3EB0"/>
    <w:rsid w:val="00BF4339"/>
    <w:rsid w:val="00BF46BB"/>
    <w:rsid w:val="00BF4797"/>
    <w:rsid w:val="00BF511B"/>
    <w:rsid w:val="00BF5766"/>
    <w:rsid w:val="00BF59EA"/>
    <w:rsid w:val="00BF7227"/>
    <w:rsid w:val="00BF7284"/>
    <w:rsid w:val="00BF78AF"/>
    <w:rsid w:val="00BF7BF3"/>
    <w:rsid w:val="00BF7D7C"/>
    <w:rsid w:val="00C00AB5"/>
    <w:rsid w:val="00C00C1C"/>
    <w:rsid w:val="00C01290"/>
    <w:rsid w:val="00C012B7"/>
    <w:rsid w:val="00C01548"/>
    <w:rsid w:val="00C01561"/>
    <w:rsid w:val="00C027FC"/>
    <w:rsid w:val="00C02AB1"/>
    <w:rsid w:val="00C02C77"/>
    <w:rsid w:val="00C02D3F"/>
    <w:rsid w:val="00C03071"/>
    <w:rsid w:val="00C03600"/>
    <w:rsid w:val="00C03F9C"/>
    <w:rsid w:val="00C03FE5"/>
    <w:rsid w:val="00C04086"/>
    <w:rsid w:val="00C04724"/>
    <w:rsid w:val="00C05971"/>
    <w:rsid w:val="00C0668F"/>
    <w:rsid w:val="00C066C1"/>
    <w:rsid w:val="00C067AE"/>
    <w:rsid w:val="00C0695B"/>
    <w:rsid w:val="00C0728B"/>
    <w:rsid w:val="00C0791C"/>
    <w:rsid w:val="00C105F4"/>
    <w:rsid w:val="00C1084A"/>
    <w:rsid w:val="00C10DD0"/>
    <w:rsid w:val="00C114E7"/>
    <w:rsid w:val="00C11568"/>
    <w:rsid w:val="00C11621"/>
    <w:rsid w:val="00C11BA1"/>
    <w:rsid w:val="00C127CE"/>
    <w:rsid w:val="00C1320E"/>
    <w:rsid w:val="00C133E4"/>
    <w:rsid w:val="00C1373B"/>
    <w:rsid w:val="00C13896"/>
    <w:rsid w:val="00C13AFD"/>
    <w:rsid w:val="00C147D4"/>
    <w:rsid w:val="00C14D6B"/>
    <w:rsid w:val="00C14FB4"/>
    <w:rsid w:val="00C16459"/>
    <w:rsid w:val="00C1681E"/>
    <w:rsid w:val="00C1711A"/>
    <w:rsid w:val="00C173AF"/>
    <w:rsid w:val="00C17E04"/>
    <w:rsid w:val="00C20B51"/>
    <w:rsid w:val="00C2102A"/>
    <w:rsid w:val="00C212EB"/>
    <w:rsid w:val="00C214AA"/>
    <w:rsid w:val="00C21977"/>
    <w:rsid w:val="00C21A24"/>
    <w:rsid w:val="00C21B56"/>
    <w:rsid w:val="00C21D27"/>
    <w:rsid w:val="00C21F1A"/>
    <w:rsid w:val="00C21F67"/>
    <w:rsid w:val="00C22056"/>
    <w:rsid w:val="00C2238E"/>
    <w:rsid w:val="00C22DBB"/>
    <w:rsid w:val="00C22E45"/>
    <w:rsid w:val="00C233FF"/>
    <w:rsid w:val="00C23BF1"/>
    <w:rsid w:val="00C23C26"/>
    <w:rsid w:val="00C23CCB"/>
    <w:rsid w:val="00C24602"/>
    <w:rsid w:val="00C24811"/>
    <w:rsid w:val="00C24B28"/>
    <w:rsid w:val="00C2548C"/>
    <w:rsid w:val="00C25829"/>
    <w:rsid w:val="00C258B1"/>
    <w:rsid w:val="00C25989"/>
    <w:rsid w:val="00C2628F"/>
    <w:rsid w:val="00C26A70"/>
    <w:rsid w:val="00C273AF"/>
    <w:rsid w:val="00C27551"/>
    <w:rsid w:val="00C3038F"/>
    <w:rsid w:val="00C30E6F"/>
    <w:rsid w:val="00C31384"/>
    <w:rsid w:val="00C31930"/>
    <w:rsid w:val="00C33519"/>
    <w:rsid w:val="00C33CD3"/>
    <w:rsid w:val="00C33FB4"/>
    <w:rsid w:val="00C3441F"/>
    <w:rsid w:val="00C3463F"/>
    <w:rsid w:val="00C34AF4"/>
    <w:rsid w:val="00C34D8D"/>
    <w:rsid w:val="00C34F2E"/>
    <w:rsid w:val="00C350DE"/>
    <w:rsid w:val="00C35535"/>
    <w:rsid w:val="00C3572B"/>
    <w:rsid w:val="00C36C69"/>
    <w:rsid w:val="00C37076"/>
    <w:rsid w:val="00C37260"/>
    <w:rsid w:val="00C4025C"/>
    <w:rsid w:val="00C405C8"/>
    <w:rsid w:val="00C40683"/>
    <w:rsid w:val="00C41016"/>
    <w:rsid w:val="00C41210"/>
    <w:rsid w:val="00C42614"/>
    <w:rsid w:val="00C431C3"/>
    <w:rsid w:val="00C434E4"/>
    <w:rsid w:val="00C43ACA"/>
    <w:rsid w:val="00C43BEF"/>
    <w:rsid w:val="00C43C2C"/>
    <w:rsid w:val="00C43F02"/>
    <w:rsid w:val="00C44109"/>
    <w:rsid w:val="00C44A34"/>
    <w:rsid w:val="00C45591"/>
    <w:rsid w:val="00C456AC"/>
    <w:rsid w:val="00C4574D"/>
    <w:rsid w:val="00C4674B"/>
    <w:rsid w:val="00C46EAC"/>
    <w:rsid w:val="00C472D1"/>
    <w:rsid w:val="00C47929"/>
    <w:rsid w:val="00C47F37"/>
    <w:rsid w:val="00C505B1"/>
    <w:rsid w:val="00C50C39"/>
    <w:rsid w:val="00C51742"/>
    <w:rsid w:val="00C517F9"/>
    <w:rsid w:val="00C520B4"/>
    <w:rsid w:val="00C5273D"/>
    <w:rsid w:val="00C52A4F"/>
    <w:rsid w:val="00C53C7E"/>
    <w:rsid w:val="00C548E5"/>
    <w:rsid w:val="00C54CDD"/>
    <w:rsid w:val="00C54D55"/>
    <w:rsid w:val="00C55773"/>
    <w:rsid w:val="00C55C6B"/>
    <w:rsid w:val="00C55EBF"/>
    <w:rsid w:val="00C55F00"/>
    <w:rsid w:val="00C56056"/>
    <w:rsid w:val="00C56C77"/>
    <w:rsid w:val="00C56CBD"/>
    <w:rsid w:val="00C5785F"/>
    <w:rsid w:val="00C57D09"/>
    <w:rsid w:val="00C60BEE"/>
    <w:rsid w:val="00C612B7"/>
    <w:rsid w:val="00C6150C"/>
    <w:rsid w:val="00C615D2"/>
    <w:rsid w:val="00C61DAB"/>
    <w:rsid w:val="00C62575"/>
    <w:rsid w:val="00C62C8D"/>
    <w:rsid w:val="00C62E28"/>
    <w:rsid w:val="00C63C89"/>
    <w:rsid w:val="00C64BDC"/>
    <w:rsid w:val="00C64D76"/>
    <w:rsid w:val="00C64EED"/>
    <w:rsid w:val="00C6508A"/>
    <w:rsid w:val="00C65402"/>
    <w:rsid w:val="00C65B5F"/>
    <w:rsid w:val="00C662D8"/>
    <w:rsid w:val="00C663AB"/>
    <w:rsid w:val="00C66AF8"/>
    <w:rsid w:val="00C66FD4"/>
    <w:rsid w:val="00C673D9"/>
    <w:rsid w:val="00C70518"/>
    <w:rsid w:val="00C707D9"/>
    <w:rsid w:val="00C709F2"/>
    <w:rsid w:val="00C70B51"/>
    <w:rsid w:val="00C7154C"/>
    <w:rsid w:val="00C72311"/>
    <w:rsid w:val="00C7261E"/>
    <w:rsid w:val="00C72885"/>
    <w:rsid w:val="00C7298C"/>
    <w:rsid w:val="00C72A50"/>
    <w:rsid w:val="00C72B93"/>
    <w:rsid w:val="00C72BBF"/>
    <w:rsid w:val="00C72E6C"/>
    <w:rsid w:val="00C73197"/>
    <w:rsid w:val="00C736A1"/>
    <w:rsid w:val="00C73F06"/>
    <w:rsid w:val="00C74FDE"/>
    <w:rsid w:val="00C75C1E"/>
    <w:rsid w:val="00C760ED"/>
    <w:rsid w:val="00C76EA1"/>
    <w:rsid w:val="00C77A2F"/>
    <w:rsid w:val="00C80235"/>
    <w:rsid w:val="00C80B93"/>
    <w:rsid w:val="00C8111F"/>
    <w:rsid w:val="00C81C29"/>
    <w:rsid w:val="00C81E1B"/>
    <w:rsid w:val="00C83273"/>
    <w:rsid w:val="00C832E6"/>
    <w:rsid w:val="00C8419C"/>
    <w:rsid w:val="00C8430E"/>
    <w:rsid w:val="00C843C2"/>
    <w:rsid w:val="00C84FB1"/>
    <w:rsid w:val="00C853AE"/>
    <w:rsid w:val="00C855B9"/>
    <w:rsid w:val="00C85A16"/>
    <w:rsid w:val="00C85D38"/>
    <w:rsid w:val="00C85E71"/>
    <w:rsid w:val="00C86075"/>
    <w:rsid w:val="00C8630A"/>
    <w:rsid w:val="00C870F9"/>
    <w:rsid w:val="00C87F18"/>
    <w:rsid w:val="00C90CA3"/>
    <w:rsid w:val="00C91180"/>
    <w:rsid w:val="00C91338"/>
    <w:rsid w:val="00C9136A"/>
    <w:rsid w:val="00C91421"/>
    <w:rsid w:val="00C917F7"/>
    <w:rsid w:val="00C92661"/>
    <w:rsid w:val="00C92E0B"/>
    <w:rsid w:val="00C930C0"/>
    <w:rsid w:val="00C931BC"/>
    <w:rsid w:val="00C93950"/>
    <w:rsid w:val="00C93ACC"/>
    <w:rsid w:val="00C93BBE"/>
    <w:rsid w:val="00C93DEF"/>
    <w:rsid w:val="00C93F69"/>
    <w:rsid w:val="00C941F7"/>
    <w:rsid w:val="00C942AF"/>
    <w:rsid w:val="00C94519"/>
    <w:rsid w:val="00C945EE"/>
    <w:rsid w:val="00C949E7"/>
    <w:rsid w:val="00C94B18"/>
    <w:rsid w:val="00C94EDF"/>
    <w:rsid w:val="00C95025"/>
    <w:rsid w:val="00C955D6"/>
    <w:rsid w:val="00C96087"/>
    <w:rsid w:val="00C960E9"/>
    <w:rsid w:val="00C9690A"/>
    <w:rsid w:val="00C96A74"/>
    <w:rsid w:val="00C97764"/>
    <w:rsid w:val="00C9786D"/>
    <w:rsid w:val="00C97A18"/>
    <w:rsid w:val="00C97CD7"/>
    <w:rsid w:val="00C97D97"/>
    <w:rsid w:val="00CA01E7"/>
    <w:rsid w:val="00CA0273"/>
    <w:rsid w:val="00CA07C8"/>
    <w:rsid w:val="00CA10ED"/>
    <w:rsid w:val="00CA1A39"/>
    <w:rsid w:val="00CA23F3"/>
    <w:rsid w:val="00CA241D"/>
    <w:rsid w:val="00CA274B"/>
    <w:rsid w:val="00CA2B9B"/>
    <w:rsid w:val="00CA377E"/>
    <w:rsid w:val="00CA468C"/>
    <w:rsid w:val="00CA5A3A"/>
    <w:rsid w:val="00CA5AD8"/>
    <w:rsid w:val="00CA5E6D"/>
    <w:rsid w:val="00CA658D"/>
    <w:rsid w:val="00CA6D6B"/>
    <w:rsid w:val="00CA6D71"/>
    <w:rsid w:val="00CA75A7"/>
    <w:rsid w:val="00CA76BF"/>
    <w:rsid w:val="00CA7CD5"/>
    <w:rsid w:val="00CB077B"/>
    <w:rsid w:val="00CB10B3"/>
    <w:rsid w:val="00CB12D4"/>
    <w:rsid w:val="00CB141C"/>
    <w:rsid w:val="00CB1887"/>
    <w:rsid w:val="00CB1FB9"/>
    <w:rsid w:val="00CB222C"/>
    <w:rsid w:val="00CB2835"/>
    <w:rsid w:val="00CB298E"/>
    <w:rsid w:val="00CB2FC1"/>
    <w:rsid w:val="00CB43BC"/>
    <w:rsid w:val="00CB4564"/>
    <w:rsid w:val="00CB4A08"/>
    <w:rsid w:val="00CB5967"/>
    <w:rsid w:val="00CB5C2F"/>
    <w:rsid w:val="00CB6205"/>
    <w:rsid w:val="00CB6942"/>
    <w:rsid w:val="00CB76C7"/>
    <w:rsid w:val="00CB7CFD"/>
    <w:rsid w:val="00CC054A"/>
    <w:rsid w:val="00CC0CD7"/>
    <w:rsid w:val="00CC0E40"/>
    <w:rsid w:val="00CC1150"/>
    <w:rsid w:val="00CC11FD"/>
    <w:rsid w:val="00CC1374"/>
    <w:rsid w:val="00CC16F8"/>
    <w:rsid w:val="00CC1EEB"/>
    <w:rsid w:val="00CC228F"/>
    <w:rsid w:val="00CC23F8"/>
    <w:rsid w:val="00CC2894"/>
    <w:rsid w:val="00CC28CE"/>
    <w:rsid w:val="00CC2E78"/>
    <w:rsid w:val="00CC3631"/>
    <w:rsid w:val="00CC400B"/>
    <w:rsid w:val="00CC426C"/>
    <w:rsid w:val="00CC518C"/>
    <w:rsid w:val="00CC5200"/>
    <w:rsid w:val="00CC526D"/>
    <w:rsid w:val="00CC55E5"/>
    <w:rsid w:val="00CC6069"/>
    <w:rsid w:val="00CC609E"/>
    <w:rsid w:val="00CC74C0"/>
    <w:rsid w:val="00CC7571"/>
    <w:rsid w:val="00CD0369"/>
    <w:rsid w:val="00CD0487"/>
    <w:rsid w:val="00CD09D9"/>
    <w:rsid w:val="00CD0AE8"/>
    <w:rsid w:val="00CD0D7B"/>
    <w:rsid w:val="00CD1743"/>
    <w:rsid w:val="00CD1EF8"/>
    <w:rsid w:val="00CD3B3F"/>
    <w:rsid w:val="00CD3DC1"/>
    <w:rsid w:val="00CD4296"/>
    <w:rsid w:val="00CD43B7"/>
    <w:rsid w:val="00CD4443"/>
    <w:rsid w:val="00CD4481"/>
    <w:rsid w:val="00CD4962"/>
    <w:rsid w:val="00CD4C57"/>
    <w:rsid w:val="00CD4CBA"/>
    <w:rsid w:val="00CD4F7B"/>
    <w:rsid w:val="00CD5126"/>
    <w:rsid w:val="00CD549E"/>
    <w:rsid w:val="00CD593E"/>
    <w:rsid w:val="00CD59D5"/>
    <w:rsid w:val="00CD5BBD"/>
    <w:rsid w:val="00CD61E1"/>
    <w:rsid w:val="00CD71FB"/>
    <w:rsid w:val="00CD789C"/>
    <w:rsid w:val="00CE00CD"/>
    <w:rsid w:val="00CE129E"/>
    <w:rsid w:val="00CE1712"/>
    <w:rsid w:val="00CE1FDD"/>
    <w:rsid w:val="00CE22D9"/>
    <w:rsid w:val="00CE2450"/>
    <w:rsid w:val="00CE24B6"/>
    <w:rsid w:val="00CE26B7"/>
    <w:rsid w:val="00CE28A9"/>
    <w:rsid w:val="00CE2B51"/>
    <w:rsid w:val="00CE2C1C"/>
    <w:rsid w:val="00CE3243"/>
    <w:rsid w:val="00CE35A9"/>
    <w:rsid w:val="00CE3B1C"/>
    <w:rsid w:val="00CE3BA6"/>
    <w:rsid w:val="00CE4323"/>
    <w:rsid w:val="00CE43FB"/>
    <w:rsid w:val="00CE48CF"/>
    <w:rsid w:val="00CE4A3D"/>
    <w:rsid w:val="00CE4F6F"/>
    <w:rsid w:val="00CE52DB"/>
    <w:rsid w:val="00CE6145"/>
    <w:rsid w:val="00CE61B2"/>
    <w:rsid w:val="00CE61D1"/>
    <w:rsid w:val="00CE725F"/>
    <w:rsid w:val="00CE72E9"/>
    <w:rsid w:val="00CE7312"/>
    <w:rsid w:val="00CE7327"/>
    <w:rsid w:val="00CE7858"/>
    <w:rsid w:val="00CF0946"/>
    <w:rsid w:val="00CF09D3"/>
    <w:rsid w:val="00CF0EFC"/>
    <w:rsid w:val="00CF12B8"/>
    <w:rsid w:val="00CF15A2"/>
    <w:rsid w:val="00CF15E8"/>
    <w:rsid w:val="00CF1BED"/>
    <w:rsid w:val="00CF24B6"/>
    <w:rsid w:val="00CF253D"/>
    <w:rsid w:val="00CF2870"/>
    <w:rsid w:val="00CF2D22"/>
    <w:rsid w:val="00CF31A4"/>
    <w:rsid w:val="00CF37F0"/>
    <w:rsid w:val="00CF383D"/>
    <w:rsid w:val="00CF39FC"/>
    <w:rsid w:val="00CF3BA0"/>
    <w:rsid w:val="00CF3D77"/>
    <w:rsid w:val="00CF44BB"/>
    <w:rsid w:val="00CF4687"/>
    <w:rsid w:val="00CF491B"/>
    <w:rsid w:val="00CF4B7E"/>
    <w:rsid w:val="00CF4E86"/>
    <w:rsid w:val="00CF52D5"/>
    <w:rsid w:val="00CF53CE"/>
    <w:rsid w:val="00CF5985"/>
    <w:rsid w:val="00CF60F7"/>
    <w:rsid w:val="00CF6942"/>
    <w:rsid w:val="00CF7485"/>
    <w:rsid w:val="00CF74BB"/>
    <w:rsid w:val="00CF7BEE"/>
    <w:rsid w:val="00D0065D"/>
    <w:rsid w:val="00D00A27"/>
    <w:rsid w:val="00D00EF8"/>
    <w:rsid w:val="00D01997"/>
    <w:rsid w:val="00D02006"/>
    <w:rsid w:val="00D0218D"/>
    <w:rsid w:val="00D0253E"/>
    <w:rsid w:val="00D02C85"/>
    <w:rsid w:val="00D02E86"/>
    <w:rsid w:val="00D03125"/>
    <w:rsid w:val="00D03AA3"/>
    <w:rsid w:val="00D04371"/>
    <w:rsid w:val="00D0489A"/>
    <w:rsid w:val="00D049BA"/>
    <w:rsid w:val="00D04D5B"/>
    <w:rsid w:val="00D04DB1"/>
    <w:rsid w:val="00D0522C"/>
    <w:rsid w:val="00D059DC"/>
    <w:rsid w:val="00D05E48"/>
    <w:rsid w:val="00D05EE4"/>
    <w:rsid w:val="00D05F0A"/>
    <w:rsid w:val="00D060BB"/>
    <w:rsid w:val="00D066D8"/>
    <w:rsid w:val="00D06700"/>
    <w:rsid w:val="00D06B57"/>
    <w:rsid w:val="00D070CC"/>
    <w:rsid w:val="00D0741B"/>
    <w:rsid w:val="00D07F19"/>
    <w:rsid w:val="00D10EDD"/>
    <w:rsid w:val="00D11238"/>
    <w:rsid w:val="00D1148E"/>
    <w:rsid w:val="00D11E5E"/>
    <w:rsid w:val="00D1219B"/>
    <w:rsid w:val="00D12554"/>
    <w:rsid w:val="00D1284E"/>
    <w:rsid w:val="00D1287D"/>
    <w:rsid w:val="00D12AA7"/>
    <w:rsid w:val="00D12F99"/>
    <w:rsid w:val="00D1312C"/>
    <w:rsid w:val="00D13D40"/>
    <w:rsid w:val="00D14458"/>
    <w:rsid w:val="00D159A7"/>
    <w:rsid w:val="00D16B09"/>
    <w:rsid w:val="00D16E1D"/>
    <w:rsid w:val="00D172C9"/>
    <w:rsid w:val="00D206CE"/>
    <w:rsid w:val="00D20A05"/>
    <w:rsid w:val="00D20D63"/>
    <w:rsid w:val="00D2145B"/>
    <w:rsid w:val="00D221C2"/>
    <w:rsid w:val="00D222F8"/>
    <w:rsid w:val="00D22835"/>
    <w:rsid w:val="00D22E12"/>
    <w:rsid w:val="00D237DE"/>
    <w:rsid w:val="00D23BB5"/>
    <w:rsid w:val="00D23EBD"/>
    <w:rsid w:val="00D244A3"/>
    <w:rsid w:val="00D24A58"/>
    <w:rsid w:val="00D252B9"/>
    <w:rsid w:val="00D25608"/>
    <w:rsid w:val="00D25AF8"/>
    <w:rsid w:val="00D26175"/>
    <w:rsid w:val="00D261E9"/>
    <w:rsid w:val="00D26230"/>
    <w:rsid w:val="00D30442"/>
    <w:rsid w:val="00D30ABA"/>
    <w:rsid w:val="00D30C93"/>
    <w:rsid w:val="00D30EB9"/>
    <w:rsid w:val="00D3110C"/>
    <w:rsid w:val="00D324F7"/>
    <w:rsid w:val="00D325CA"/>
    <w:rsid w:val="00D32A4A"/>
    <w:rsid w:val="00D32E58"/>
    <w:rsid w:val="00D335B7"/>
    <w:rsid w:val="00D335C8"/>
    <w:rsid w:val="00D33873"/>
    <w:rsid w:val="00D34066"/>
    <w:rsid w:val="00D34745"/>
    <w:rsid w:val="00D34A17"/>
    <w:rsid w:val="00D34BCD"/>
    <w:rsid w:val="00D353BB"/>
    <w:rsid w:val="00D355C3"/>
    <w:rsid w:val="00D35919"/>
    <w:rsid w:val="00D3696E"/>
    <w:rsid w:val="00D36AF2"/>
    <w:rsid w:val="00D37B33"/>
    <w:rsid w:val="00D405FF"/>
    <w:rsid w:val="00D40938"/>
    <w:rsid w:val="00D40C29"/>
    <w:rsid w:val="00D40DF6"/>
    <w:rsid w:val="00D4108B"/>
    <w:rsid w:val="00D414EB"/>
    <w:rsid w:val="00D41C69"/>
    <w:rsid w:val="00D41E7E"/>
    <w:rsid w:val="00D42215"/>
    <w:rsid w:val="00D42623"/>
    <w:rsid w:val="00D42F41"/>
    <w:rsid w:val="00D43A91"/>
    <w:rsid w:val="00D44579"/>
    <w:rsid w:val="00D4481F"/>
    <w:rsid w:val="00D44A64"/>
    <w:rsid w:val="00D450FC"/>
    <w:rsid w:val="00D45670"/>
    <w:rsid w:val="00D45F61"/>
    <w:rsid w:val="00D466D0"/>
    <w:rsid w:val="00D46A71"/>
    <w:rsid w:val="00D46B19"/>
    <w:rsid w:val="00D46D67"/>
    <w:rsid w:val="00D46E3C"/>
    <w:rsid w:val="00D46EB3"/>
    <w:rsid w:val="00D46F2F"/>
    <w:rsid w:val="00D47E54"/>
    <w:rsid w:val="00D50308"/>
    <w:rsid w:val="00D5056F"/>
    <w:rsid w:val="00D512DD"/>
    <w:rsid w:val="00D51950"/>
    <w:rsid w:val="00D51B17"/>
    <w:rsid w:val="00D51C83"/>
    <w:rsid w:val="00D52168"/>
    <w:rsid w:val="00D52288"/>
    <w:rsid w:val="00D52765"/>
    <w:rsid w:val="00D52C98"/>
    <w:rsid w:val="00D5387E"/>
    <w:rsid w:val="00D54B83"/>
    <w:rsid w:val="00D54C99"/>
    <w:rsid w:val="00D54F54"/>
    <w:rsid w:val="00D54F91"/>
    <w:rsid w:val="00D55369"/>
    <w:rsid w:val="00D554AE"/>
    <w:rsid w:val="00D554B2"/>
    <w:rsid w:val="00D55C82"/>
    <w:rsid w:val="00D55D10"/>
    <w:rsid w:val="00D55E9E"/>
    <w:rsid w:val="00D560E3"/>
    <w:rsid w:val="00D56D87"/>
    <w:rsid w:val="00D56DCC"/>
    <w:rsid w:val="00D5727A"/>
    <w:rsid w:val="00D57B73"/>
    <w:rsid w:val="00D602F3"/>
    <w:rsid w:val="00D61357"/>
    <w:rsid w:val="00D61446"/>
    <w:rsid w:val="00D6199C"/>
    <w:rsid w:val="00D61A07"/>
    <w:rsid w:val="00D62251"/>
    <w:rsid w:val="00D6261E"/>
    <w:rsid w:val="00D63EE3"/>
    <w:rsid w:val="00D64301"/>
    <w:rsid w:val="00D64ED8"/>
    <w:rsid w:val="00D6562B"/>
    <w:rsid w:val="00D6646F"/>
    <w:rsid w:val="00D6689A"/>
    <w:rsid w:val="00D66A12"/>
    <w:rsid w:val="00D66F46"/>
    <w:rsid w:val="00D6709E"/>
    <w:rsid w:val="00D673F4"/>
    <w:rsid w:val="00D6754E"/>
    <w:rsid w:val="00D706D2"/>
    <w:rsid w:val="00D71FF2"/>
    <w:rsid w:val="00D72654"/>
    <w:rsid w:val="00D7273C"/>
    <w:rsid w:val="00D72A12"/>
    <w:rsid w:val="00D72D0F"/>
    <w:rsid w:val="00D72E45"/>
    <w:rsid w:val="00D731B6"/>
    <w:rsid w:val="00D7334E"/>
    <w:rsid w:val="00D740CA"/>
    <w:rsid w:val="00D749A8"/>
    <w:rsid w:val="00D74DE9"/>
    <w:rsid w:val="00D75671"/>
    <w:rsid w:val="00D757CF"/>
    <w:rsid w:val="00D75FFB"/>
    <w:rsid w:val="00D762F6"/>
    <w:rsid w:val="00D76858"/>
    <w:rsid w:val="00D768B6"/>
    <w:rsid w:val="00D7696A"/>
    <w:rsid w:val="00D76C15"/>
    <w:rsid w:val="00D77F77"/>
    <w:rsid w:val="00D80021"/>
    <w:rsid w:val="00D8060F"/>
    <w:rsid w:val="00D8061A"/>
    <w:rsid w:val="00D80ADA"/>
    <w:rsid w:val="00D80C78"/>
    <w:rsid w:val="00D8193E"/>
    <w:rsid w:val="00D82A2E"/>
    <w:rsid w:val="00D833F0"/>
    <w:rsid w:val="00D83504"/>
    <w:rsid w:val="00D83BD5"/>
    <w:rsid w:val="00D847B0"/>
    <w:rsid w:val="00D84995"/>
    <w:rsid w:val="00D84E8C"/>
    <w:rsid w:val="00D8506D"/>
    <w:rsid w:val="00D8537E"/>
    <w:rsid w:val="00D85707"/>
    <w:rsid w:val="00D86B24"/>
    <w:rsid w:val="00D87033"/>
    <w:rsid w:val="00D8761D"/>
    <w:rsid w:val="00D87A73"/>
    <w:rsid w:val="00D87B50"/>
    <w:rsid w:val="00D903DC"/>
    <w:rsid w:val="00D90CD9"/>
    <w:rsid w:val="00D91B3E"/>
    <w:rsid w:val="00D91C45"/>
    <w:rsid w:val="00D91D68"/>
    <w:rsid w:val="00D9220A"/>
    <w:rsid w:val="00D923C2"/>
    <w:rsid w:val="00D925A0"/>
    <w:rsid w:val="00D928DB"/>
    <w:rsid w:val="00D933D6"/>
    <w:rsid w:val="00D9388C"/>
    <w:rsid w:val="00D93B25"/>
    <w:rsid w:val="00D9402D"/>
    <w:rsid w:val="00D94764"/>
    <w:rsid w:val="00D94ADD"/>
    <w:rsid w:val="00D94DAE"/>
    <w:rsid w:val="00D95204"/>
    <w:rsid w:val="00D95B51"/>
    <w:rsid w:val="00D95D1D"/>
    <w:rsid w:val="00D95D5F"/>
    <w:rsid w:val="00D95D8C"/>
    <w:rsid w:val="00D9647B"/>
    <w:rsid w:val="00D965DA"/>
    <w:rsid w:val="00D9670D"/>
    <w:rsid w:val="00D967C7"/>
    <w:rsid w:val="00D96B2F"/>
    <w:rsid w:val="00D96BB7"/>
    <w:rsid w:val="00D96CDD"/>
    <w:rsid w:val="00D96F9E"/>
    <w:rsid w:val="00D970FD"/>
    <w:rsid w:val="00D971BC"/>
    <w:rsid w:val="00D977FC"/>
    <w:rsid w:val="00D97C71"/>
    <w:rsid w:val="00D97CC4"/>
    <w:rsid w:val="00D97D35"/>
    <w:rsid w:val="00DA0093"/>
    <w:rsid w:val="00DA069E"/>
    <w:rsid w:val="00DA0E8A"/>
    <w:rsid w:val="00DA1376"/>
    <w:rsid w:val="00DA1769"/>
    <w:rsid w:val="00DA2032"/>
    <w:rsid w:val="00DA2A3E"/>
    <w:rsid w:val="00DA2A8B"/>
    <w:rsid w:val="00DA2D24"/>
    <w:rsid w:val="00DA2EF1"/>
    <w:rsid w:val="00DA3146"/>
    <w:rsid w:val="00DA3479"/>
    <w:rsid w:val="00DA3CFA"/>
    <w:rsid w:val="00DA3E3D"/>
    <w:rsid w:val="00DA4200"/>
    <w:rsid w:val="00DA446B"/>
    <w:rsid w:val="00DA45B1"/>
    <w:rsid w:val="00DA47D8"/>
    <w:rsid w:val="00DA5316"/>
    <w:rsid w:val="00DA5364"/>
    <w:rsid w:val="00DA548C"/>
    <w:rsid w:val="00DA5507"/>
    <w:rsid w:val="00DA5A44"/>
    <w:rsid w:val="00DA5B46"/>
    <w:rsid w:val="00DA5C28"/>
    <w:rsid w:val="00DA6AE7"/>
    <w:rsid w:val="00DA6F62"/>
    <w:rsid w:val="00DA744B"/>
    <w:rsid w:val="00DA76F6"/>
    <w:rsid w:val="00DA7BAA"/>
    <w:rsid w:val="00DB0C60"/>
    <w:rsid w:val="00DB0D16"/>
    <w:rsid w:val="00DB0DB7"/>
    <w:rsid w:val="00DB0E68"/>
    <w:rsid w:val="00DB0EED"/>
    <w:rsid w:val="00DB110B"/>
    <w:rsid w:val="00DB1265"/>
    <w:rsid w:val="00DB12BA"/>
    <w:rsid w:val="00DB165E"/>
    <w:rsid w:val="00DB1D40"/>
    <w:rsid w:val="00DB27ED"/>
    <w:rsid w:val="00DB286D"/>
    <w:rsid w:val="00DB351A"/>
    <w:rsid w:val="00DB366A"/>
    <w:rsid w:val="00DB375C"/>
    <w:rsid w:val="00DB38FE"/>
    <w:rsid w:val="00DB3B14"/>
    <w:rsid w:val="00DB3E39"/>
    <w:rsid w:val="00DB3E77"/>
    <w:rsid w:val="00DB3E99"/>
    <w:rsid w:val="00DB4568"/>
    <w:rsid w:val="00DB5841"/>
    <w:rsid w:val="00DB5C8D"/>
    <w:rsid w:val="00DB60BD"/>
    <w:rsid w:val="00DB6959"/>
    <w:rsid w:val="00DB695F"/>
    <w:rsid w:val="00DB6E4A"/>
    <w:rsid w:val="00DB6EC4"/>
    <w:rsid w:val="00DB76E1"/>
    <w:rsid w:val="00DB7DA1"/>
    <w:rsid w:val="00DC0189"/>
    <w:rsid w:val="00DC0A28"/>
    <w:rsid w:val="00DC1A7D"/>
    <w:rsid w:val="00DC1D29"/>
    <w:rsid w:val="00DC1D41"/>
    <w:rsid w:val="00DC23AD"/>
    <w:rsid w:val="00DC23B3"/>
    <w:rsid w:val="00DC288B"/>
    <w:rsid w:val="00DC3268"/>
    <w:rsid w:val="00DC3F6B"/>
    <w:rsid w:val="00DC42DD"/>
    <w:rsid w:val="00DC542F"/>
    <w:rsid w:val="00DC54BA"/>
    <w:rsid w:val="00DC6288"/>
    <w:rsid w:val="00DC6671"/>
    <w:rsid w:val="00DC66A4"/>
    <w:rsid w:val="00DC66E5"/>
    <w:rsid w:val="00DC6B52"/>
    <w:rsid w:val="00DC7D40"/>
    <w:rsid w:val="00DD02C0"/>
    <w:rsid w:val="00DD03A4"/>
    <w:rsid w:val="00DD0E60"/>
    <w:rsid w:val="00DD19F8"/>
    <w:rsid w:val="00DD1BE2"/>
    <w:rsid w:val="00DD1C74"/>
    <w:rsid w:val="00DD263B"/>
    <w:rsid w:val="00DD2DC5"/>
    <w:rsid w:val="00DD30AC"/>
    <w:rsid w:val="00DD3A78"/>
    <w:rsid w:val="00DD4044"/>
    <w:rsid w:val="00DD4100"/>
    <w:rsid w:val="00DD4247"/>
    <w:rsid w:val="00DD44B2"/>
    <w:rsid w:val="00DD4BAB"/>
    <w:rsid w:val="00DD4DD2"/>
    <w:rsid w:val="00DD4E69"/>
    <w:rsid w:val="00DD591A"/>
    <w:rsid w:val="00DD5B17"/>
    <w:rsid w:val="00DD6A5D"/>
    <w:rsid w:val="00DD6DA2"/>
    <w:rsid w:val="00DD73D5"/>
    <w:rsid w:val="00DD78A1"/>
    <w:rsid w:val="00DE054B"/>
    <w:rsid w:val="00DE158D"/>
    <w:rsid w:val="00DE164B"/>
    <w:rsid w:val="00DE254E"/>
    <w:rsid w:val="00DE2DAE"/>
    <w:rsid w:val="00DE2E26"/>
    <w:rsid w:val="00DE3277"/>
    <w:rsid w:val="00DE36B7"/>
    <w:rsid w:val="00DE49AB"/>
    <w:rsid w:val="00DE49DB"/>
    <w:rsid w:val="00DE4A94"/>
    <w:rsid w:val="00DE4B00"/>
    <w:rsid w:val="00DE4B2A"/>
    <w:rsid w:val="00DE58E8"/>
    <w:rsid w:val="00DE63E5"/>
    <w:rsid w:val="00DE6462"/>
    <w:rsid w:val="00DE658A"/>
    <w:rsid w:val="00DE6704"/>
    <w:rsid w:val="00DE6C10"/>
    <w:rsid w:val="00DE6D81"/>
    <w:rsid w:val="00DE7549"/>
    <w:rsid w:val="00DE7B8B"/>
    <w:rsid w:val="00DE7FAB"/>
    <w:rsid w:val="00DF0994"/>
    <w:rsid w:val="00DF0C7B"/>
    <w:rsid w:val="00DF0F8C"/>
    <w:rsid w:val="00DF10C5"/>
    <w:rsid w:val="00DF1221"/>
    <w:rsid w:val="00DF1252"/>
    <w:rsid w:val="00DF18D1"/>
    <w:rsid w:val="00DF1B26"/>
    <w:rsid w:val="00DF1DBB"/>
    <w:rsid w:val="00DF1F3A"/>
    <w:rsid w:val="00DF2154"/>
    <w:rsid w:val="00DF215D"/>
    <w:rsid w:val="00DF2174"/>
    <w:rsid w:val="00DF23F0"/>
    <w:rsid w:val="00DF40DA"/>
    <w:rsid w:val="00DF4DF4"/>
    <w:rsid w:val="00DF4FA9"/>
    <w:rsid w:val="00DF58F7"/>
    <w:rsid w:val="00DF6928"/>
    <w:rsid w:val="00DF6DA4"/>
    <w:rsid w:val="00DF7102"/>
    <w:rsid w:val="00DF7446"/>
    <w:rsid w:val="00DF794B"/>
    <w:rsid w:val="00DF7FDD"/>
    <w:rsid w:val="00E000E3"/>
    <w:rsid w:val="00E004A1"/>
    <w:rsid w:val="00E008EA"/>
    <w:rsid w:val="00E00997"/>
    <w:rsid w:val="00E00F70"/>
    <w:rsid w:val="00E0115A"/>
    <w:rsid w:val="00E01A62"/>
    <w:rsid w:val="00E01ADD"/>
    <w:rsid w:val="00E01BC2"/>
    <w:rsid w:val="00E01E39"/>
    <w:rsid w:val="00E0200E"/>
    <w:rsid w:val="00E021E6"/>
    <w:rsid w:val="00E023A7"/>
    <w:rsid w:val="00E027F6"/>
    <w:rsid w:val="00E028C3"/>
    <w:rsid w:val="00E028F0"/>
    <w:rsid w:val="00E0297C"/>
    <w:rsid w:val="00E02A90"/>
    <w:rsid w:val="00E02FB7"/>
    <w:rsid w:val="00E03246"/>
    <w:rsid w:val="00E03872"/>
    <w:rsid w:val="00E0397C"/>
    <w:rsid w:val="00E03C28"/>
    <w:rsid w:val="00E03F75"/>
    <w:rsid w:val="00E03F79"/>
    <w:rsid w:val="00E040B9"/>
    <w:rsid w:val="00E041BB"/>
    <w:rsid w:val="00E043DA"/>
    <w:rsid w:val="00E04AEC"/>
    <w:rsid w:val="00E05292"/>
    <w:rsid w:val="00E055B9"/>
    <w:rsid w:val="00E055E9"/>
    <w:rsid w:val="00E05B08"/>
    <w:rsid w:val="00E05E0D"/>
    <w:rsid w:val="00E1035D"/>
    <w:rsid w:val="00E1117B"/>
    <w:rsid w:val="00E115A6"/>
    <w:rsid w:val="00E11761"/>
    <w:rsid w:val="00E11F3E"/>
    <w:rsid w:val="00E12067"/>
    <w:rsid w:val="00E1274B"/>
    <w:rsid w:val="00E132F7"/>
    <w:rsid w:val="00E14414"/>
    <w:rsid w:val="00E146BB"/>
    <w:rsid w:val="00E154AA"/>
    <w:rsid w:val="00E1602D"/>
    <w:rsid w:val="00E165D3"/>
    <w:rsid w:val="00E169C9"/>
    <w:rsid w:val="00E16B13"/>
    <w:rsid w:val="00E17067"/>
    <w:rsid w:val="00E1721A"/>
    <w:rsid w:val="00E17DEA"/>
    <w:rsid w:val="00E20176"/>
    <w:rsid w:val="00E21113"/>
    <w:rsid w:val="00E2133D"/>
    <w:rsid w:val="00E21A3E"/>
    <w:rsid w:val="00E21B91"/>
    <w:rsid w:val="00E21EEB"/>
    <w:rsid w:val="00E22A0A"/>
    <w:rsid w:val="00E23104"/>
    <w:rsid w:val="00E23722"/>
    <w:rsid w:val="00E2376A"/>
    <w:rsid w:val="00E237A5"/>
    <w:rsid w:val="00E239CB"/>
    <w:rsid w:val="00E24B09"/>
    <w:rsid w:val="00E256DA"/>
    <w:rsid w:val="00E25947"/>
    <w:rsid w:val="00E26081"/>
    <w:rsid w:val="00E2613A"/>
    <w:rsid w:val="00E261BD"/>
    <w:rsid w:val="00E2649C"/>
    <w:rsid w:val="00E2678C"/>
    <w:rsid w:val="00E26A16"/>
    <w:rsid w:val="00E26BB1"/>
    <w:rsid w:val="00E26F04"/>
    <w:rsid w:val="00E27CF3"/>
    <w:rsid w:val="00E30044"/>
    <w:rsid w:val="00E30DF1"/>
    <w:rsid w:val="00E31A90"/>
    <w:rsid w:val="00E31A91"/>
    <w:rsid w:val="00E31DD2"/>
    <w:rsid w:val="00E32A5D"/>
    <w:rsid w:val="00E3317F"/>
    <w:rsid w:val="00E336E2"/>
    <w:rsid w:val="00E340ED"/>
    <w:rsid w:val="00E3428A"/>
    <w:rsid w:val="00E3453E"/>
    <w:rsid w:val="00E346B9"/>
    <w:rsid w:val="00E34731"/>
    <w:rsid w:val="00E349AC"/>
    <w:rsid w:val="00E34BF3"/>
    <w:rsid w:val="00E34C46"/>
    <w:rsid w:val="00E35613"/>
    <w:rsid w:val="00E3587F"/>
    <w:rsid w:val="00E35D5D"/>
    <w:rsid w:val="00E35F78"/>
    <w:rsid w:val="00E377A4"/>
    <w:rsid w:val="00E37CC2"/>
    <w:rsid w:val="00E4007F"/>
    <w:rsid w:val="00E402A8"/>
    <w:rsid w:val="00E40BB0"/>
    <w:rsid w:val="00E40C0E"/>
    <w:rsid w:val="00E41199"/>
    <w:rsid w:val="00E4169F"/>
    <w:rsid w:val="00E41B6B"/>
    <w:rsid w:val="00E42B13"/>
    <w:rsid w:val="00E42BFF"/>
    <w:rsid w:val="00E42DBF"/>
    <w:rsid w:val="00E43021"/>
    <w:rsid w:val="00E4312B"/>
    <w:rsid w:val="00E43C97"/>
    <w:rsid w:val="00E44A8D"/>
    <w:rsid w:val="00E44CF7"/>
    <w:rsid w:val="00E452ED"/>
    <w:rsid w:val="00E45997"/>
    <w:rsid w:val="00E45DBE"/>
    <w:rsid w:val="00E460BE"/>
    <w:rsid w:val="00E4614C"/>
    <w:rsid w:val="00E46293"/>
    <w:rsid w:val="00E466B5"/>
    <w:rsid w:val="00E46805"/>
    <w:rsid w:val="00E46D27"/>
    <w:rsid w:val="00E46E23"/>
    <w:rsid w:val="00E475C9"/>
    <w:rsid w:val="00E4760D"/>
    <w:rsid w:val="00E47A2D"/>
    <w:rsid w:val="00E50028"/>
    <w:rsid w:val="00E50543"/>
    <w:rsid w:val="00E50763"/>
    <w:rsid w:val="00E50DC4"/>
    <w:rsid w:val="00E51035"/>
    <w:rsid w:val="00E5103A"/>
    <w:rsid w:val="00E514DC"/>
    <w:rsid w:val="00E515A1"/>
    <w:rsid w:val="00E51643"/>
    <w:rsid w:val="00E517A7"/>
    <w:rsid w:val="00E51B9F"/>
    <w:rsid w:val="00E51D0B"/>
    <w:rsid w:val="00E51E58"/>
    <w:rsid w:val="00E52137"/>
    <w:rsid w:val="00E52742"/>
    <w:rsid w:val="00E52CAA"/>
    <w:rsid w:val="00E52E3F"/>
    <w:rsid w:val="00E53237"/>
    <w:rsid w:val="00E53CD9"/>
    <w:rsid w:val="00E5408F"/>
    <w:rsid w:val="00E5492D"/>
    <w:rsid w:val="00E5519D"/>
    <w:rsid w:val="00E55292"/>
    <w:rsid w:val="00E552F8"/>
    <w:rsid w:val="00E5550B"/>
    <w:rsid w:val="00E55B27"/>
    <w:rsid w:val="00E5702F"/>
    <w:rsid w:val="00E57341"/>
    <w:rsid w:val="00E575EE"/>
    <w:rsid w:val="00E576DD"/>
    <w:rsid w:val="00E57713"/>
    <w:rsid w:val="00E60AA9"/>
    <w:rsid w:val="00E619CB"/>
    <w:rsid w:val="00E61D3D"/>
    <w:rsid w:val="00E6216B"/>
    <w:rsid w:val="00E62471"/>
    <w:rsid w:val="00E630AE"/>
    <w:rsid w:val="00E63A9A"/>
    <w:rsid w:val="00E63BA0"/>
    <w:rsid w:val="00E64011"/>
    <w:rsid w:val="00E64503"/>
    <w:rsid w:val="00E64744"/>
    <w:rsid w:val="00E64C76"/>
    <w:rsid w:val="00E65AE8"/>
    <w:rsid w:val="00E66208"/>
    <w:rsid w:val="00E66433"/>
    <w:rsid w:val="00E664AD"/>
    <w:rsid w:val="00E66552"/>
    <w:rsid w:val="00E674E0"/>
    <w:rsid w:val="00E67E9D"/>
    <w:rsid w:val="00E707F7"/>
    <w:rsid w:val="00E70E00"/>
    <w:rsid w:val="00E70E6F"/>
    <w:rsid w:val="00E712F4"/>
    <w:rsid w:val="00E71300"/>
    <w:rsid w:val="00E7213F"/>
    <w:rsid w:val="00E721A3"/>
    <w:rsid w:val="00E729EB"/>
    <w:rsid w:val="00E72B30"/>
    <w:rsid w:val="00E72D7B"/>
    <w:rsid w:val="00E72E6B"/>
    <w:rsid w:val="00E730A0"/>
    <w:rsid w:val="00E740D9"/>
    <w:rsid w:val="00E761B8"/>
    <w:rsid w:val="00E761EF"/>
    <w:rsid w:val="00E76266"/>
    <w:rsid w:val="00E771BB"/>
    <w:rsid w:val="00E776BC"/>
    <w:rsid w:val="00E7795F"/>
    <w:rsid w:val="00E808D5"/>
    <w:rsid w:val="00E80E3A"/>
    <w:rsid w:val="00E8130C"/>
    <w:rsid w:val="00E813B3"/>
    <w:rsid w:val="00E81526"/>
    <w:rsid w:val="00E81750"/>
    <w:rsid w:val="00E8195B"/>
    <w:rsid w:val="00E81DC8"/>
    <w:rsid w:val="00E82566"/>
    <w:rsid w:val="00E82E57"/>
    <w:rsid w:val="00E82E5E"/>
    <w:rsid w:val="00E834B3"/>
    <w:rsid w:val="00E83CDC"/>
    <w:rsid w:val="00E85667"/>
    <w:rsid w:val="00E85C4B"/>
    <w:rsid w:val="00E86306"/>
    <w:rsid w:val="00E8671A"/>
    <w:rsid w:val="00E867E0"/>
    <w:rsid w:val="00E86D33"/>
    <w:rsid w:val="00E86F50"/>
    <w:rsid w:val="00E87E2A"/>
    <w:rsid w:val="00E87E8A"/>
    <w:rsid w:val="00E904B7"/>
    <w:rsid w:val="00E90F30"/>
    <w:rsid w:val="00E9188E"/>
    <w:rsid w:val="00E9282B"/>
    <w:rsid w:val="00E92A19"/>
    <w:rsid w:val="00E92A6D"/>
    <w:rsid w:val="00E93488"/>
    <w:rsid w:val="00E934C9"/>
    <w:rsid w:val="00E9392C"/>
    <w:rsid w:val="00E93C7F"/>
    <w:rsid w:val="00E93D34"/>
    <w:rsid w:val="00E944C9"/>
    <w:rsid w:val="00E94BA3"/>
    <w:rsid w:val="00E95363"/>
    <w:rsid w:val="00E953D8"/>
    <w:rsid w:val="00E95545"/>
    <w:rsid w:val="00E95955"/>
    <w:rsid w:val="00E95BB2"/>
    <w:rsid w:val="00E96944"/>
    <w:rsid w:val="00E97504"/>
    <w:rsid w:val="00E97728"/>
    <w:rsid w:val="00E9786C"/>
    <w:rsid w:val="00E97BCC"/>
    <w:rsid w:val="00E97DD2"/>
    <w:rsid w:val="00EA0CAB"/>
    <w:rsid w:val="00EA1820"/>
    <w:rsid w:val="00EA1BCA"/>
    <w:rsid w:val="00EA2348"/>
    <w:rsid w:val="00EA235B"/>
    <w:rsid w:val="00EA2F00"/>
    <w:rsid w:val="00EA33AA"/>
    <w:rsid w:val="00EA3ADA"/>
    <w:rsid w:val="00EA3F20"/>
    <w:rsid w:val="00EA459B"/>
    <w:rsid w:val="00EA5283"/>
    <w:rsid w:val="00EA544E"/>
    <w:rsid w:val="00EA59C2"/>
    <w:rsid w:val="00EA5A20"/>
    <w:rsid w:val="00EA6120"/>
    <w:rsid w:val="00EA649D"/>
    <w:rsid w:val="00EA6FD2"/>
    <w:rsid w:val="00EA71E9"/>
    <w:rsid w:val="00EA7A86"/>
    <w:rsid w:val="00EB07CC"/>
    <w:rsid w:val="00EB1197"/>
    <w:rsid w:val="00EB1713"/>
    <w:rsid w:val="00EB19F2"/>
    <w:rsid w:val="00EB1DEB"/>
    <w:rsid w:val="00EB22ED"/>
    <w:rsid w:val="00EB2412"/>
    <w:rsid w:val="00EB2927"/>
    <w:rsid w:val="00EB2DA8"/>
    <w:rsid w:val="00EB37C5"/>
    <w:rsid w:val="00EB3914"/>
    <w:rsid w:val="00EB3B39"/>
    <w:rsid w:val="00EB4458"/>
    <w:rsid w:val="00EB462D"/>
    <w:rsid w:val="00EB463D"/>
    <w:rsid w:val="00EB4664"/>
    <w:rsid w:val="00EB510E"/>
    <w:rsid w:val="00EB5224"/>
    <w:rsid w:val="00EB59EC"/>
    <w:rsid w:val="00EB5BAB"/>
    <w:rsid w:val="00EB6221"/>
    <w:rsid w:val="00EB6FE3"/>
    <w:rsid w:val="00EB710A"/>
    <w:rsid w:val="00EB7489"/>
    <w:rsid w:val="00EC0722"/>
    <w:rsid w:val="00EC0990"/>
    <w:rsid w:val="00EC0C78"/>
    <w:rsid w:val="00EC18FE"/>
    <w:rsid w:val="00EC1C51"/>
    <w:rsid w:val="00EC1CA2"/>
    <w:rsid w:val="00EC1E2E"/>
    <w:rsid w:val="00EC200C"/>
    <w:rsid w:val="00EC21BF"/>
    <w:rsid w:val="00EC2270"/>
    <w:rsid w:val="00EC2F1C"/>
    <w:rsid w:val="00EC3240"/>
    <w:rsid w:val="00EC3759"/>
    <w:rsid w:val="00EC43B6"/>
    <w:rsid w:val="00EC4B0D"/>
    <w:rsid w:val="00EC588D"/>
    <w:rsid w:val="00EC676E"/>
    <w:rsid w:val="00EC6A8B"/>
    <w:rsid w:val="00EC6BB6"/>
    <w:rsid w:val="00EC706E"/>
    <w:rsid w:val="00EC7113"/>
    <w:rsid w:val="00EC711A"/>
    <w:rsid w:val="00EC76A9"/>
    <w:rsid w:val="00EC7FEB"/>
    <w:rsid w:val="00ED007F"/>
    <w:rsid w:val="00ED00CD"/>
    <w:rsid w:val="00ED0262"/>
    <w:rsid w:val="00ED035E"/>
    <w:rsid w:val="00ED0DC5"/>
    <w:rsid w:val="00ED1271"/>
    <w:rsid w:val="00ED245B"/>
    <w:rsid w:val="00ED2EAC"/>
    <w:rsid w:val="00ED3232"/>
    <w:rsid w:val="00ED32F6"/>
    <w:rsid w:val="00ED377E"/>
    <w:rsid w:val="00ED3C3B"/>
    <w:rsid w:val="00ED3C44"/>
    <w:rsid w:val="00ED3FBE"/>
    <w:rsid w:val="00ED414E"/>
    <w:rsid w:val="00ED443A"/>
    <w:rsid w:val="00ED4587"/>
    <w:rsid w:val="00ED46F5"/>
    <w:rsid w:val="00ED4AFF"/>
    <w:rsid w:val="00ED4F57"/>
    <w:rsid w:val="00ED58AE"/>
    <w:rsid w:val="00ED5F8B"/>
    <w:rsid w:val="00ED6993"/>
    <w:rsid w:val="00ED6A0E"/>
    <w:rsid w:val="00ED7048"/>
    <w:rsid w:val="00ED7216"/>
    <w:rsid w:val="00ED7AB0"/>
    <w:rsid w:val="00EE009A"/>
    <w:rsid w:val="00EE030C"/>
    <w:rsid w:val="00EE04D5"/>
    <w:rsid w:val="00EE06C0"/>
    <w:rsid w:val="00EE14AA"/>
    <w:rsid w:val="00EE17F7"/>
    <w:rsid w:val="00EE19ED"/>
    <w:rsid w:val="00EE1BA1"/>
    <w:rsid w:val="00EE1CC2"/>
    <w:rsid w:val="00EE1CFE"/>
    <w:rsid w:val="00EE1E09"/>
    <w:rsid w:val="00EE2568"/>
    <w:rsid w:val="00EE2A43"/>
    <w:rsid w:val="00EE2EC6"/>
    <w:rsid w:val="00EE3361"/>
    <w:rsid w:val="00EE3A7D"/>
    <w:rsid w:val="00EE3E19"/>
    <w:rsid w:val="00EE4008"/>
    <w:rsid w:val="00EE4015"/>
    <w:rsid w:val="00EE43C2"/>
    <w:rsid w:val="00EE44E2"/>
    <w:rsid w:val="00EE4CBA"/>
    <w:rsid w:val="00EE4D33"/>
    <w:rsid w:val="00EE4DD3"/>
    <w:rsid w:val="00EE4FCA"/>
    <w:rsid w:val="00EE5872"/>
    <w:rsid w:val="00EE6339"/>
    <w:rsid w:val="00EE66DC"/>
    <w:rsid w:val="00EE7542"/>
    <w:rsid w:val="00EE771F"/>
    <w:rsid w:val="00EE7DA9"/>
    <w:rsid w:val="00EF094A"/>
    <w:rsid w:val="00EF09AF"/>
    <w:rsid w:val="00EF0A73"/>
    <w:rsid w:val="00EF12D0"/>
    <w:rsid w:val="00EF1913"/>
    <w:rsid w:val="00EF1ED5"/>
    <w:rsid w:val="00EF2622"/>
    <w:rsid w:val="00EF26FA"/>
    <w:rsid w:val="00EF2DC3"/>
    <w:rsid w:val="00EF3074"/>
    <w:rsid w:val="00EF322A"/>
    <w:rsid w:val="00EF344F"/>
    <w:rsid w:val="00EF3B4A"/>
    <w:rsid w:val="00EF3E62"/>
    <w:rsid w:val="00EF4F11"/>
    <w:rsid w:val="00EF5105"/>
    <w:rsid w:val="00EF52FB"/>
    <w:rsid w:val="00EF58A5"/>
    <w:rsid w:val="00EF5A2E"/>
    <w:rsid w:val="00EF6B64"/>
    <w:rsid w:val="00EF6EC8"/>
    <w:rsid w:val="00EF7E20"/>
    <w:rsid w:val="00F005AC"/>
    <w:rsid w:val="00F00984"/>
    <w:rsid w:val="00F00A8C"/>
    <w:rsid w:val="00F011DB"/>
    <w:rsid w:val="00F0223D"/>
    <w:rsid w:val="00F0280A"/>
    <w:rsid w:val="00F02EA2"/>
    <w:rsid w:val="00F02F99"/>
    <w:rsid w:val="00F03238"/>
    <w:rsid w:val="00F03B29"/>
    <w:rsid w:val="00F03DAC"/>
    <w:rsid w:val="00F0484C"/>
    <w:rsid w:val="00F04935"/>
    <w:rsid w:val="00F05243"/>
    <w:rsid w:val="00F05F7E"/>
    <w:rsid w:val="00F066A0"/>
    <w:rsid w:val="00F066BE"/>
    <w:rsid w:val="00F069E5"/>
    <w:rsid w:val="00F06AFF"/>
    <w:rsid w:val="00F06F07"/>
    <w:rsid w:val="00F073E2"/>
    <w:rsid w:val="00F07FB2"/>
    <w:rsid w:val="00F100C5"/>
    <w:rsid w:val="00F104AA"/>
    <w:rsid w:val="00F11817"/>
    <w:rsid w:val="00F12618"/>
    <w:rsid w:val="00F12D8C"/>
    <w:rsid w:val="00F133A9"/>
    <w:rsid w:val="00F13845"/>
    <w:rsid w:val="00F1453F"/>
    <w:rsid w:val="00F14570"/>
    <w:rsid w:val="00F146EA"/>
    <w:rsid w:val="00F14FB3"/>
    <w:rsid w:val="00F162FC"/>
    <w:rsid w:val="00F1693F"/>
    <w:rsid w:val="00F16AD3"/>
    <w:rsid w:val="00F16B1C"/>
    <w:rsid w:val="00F171FD"/>
    <w:rsid w:val="00F17209"/>
    <w:rsid w:val="00F1735B"/>
    <w:rsid w:val="00F17651"/>
    <w:rsid w:val="00F2031E"/>
    <w:rsid w:val="00F20F0E"/>
    <w:rsid w:val="00F213A5"/>
    <w:rsid w:val="00F21D2D"/>
    <w:rsid w:val="00F22278"/>
    <w:rsid w:val="00F2241E"/>
    <w:rsid w:val="00F227BF"/>
    <w:rsid w:val="00F227F9"/>
    <w:rsid w:val="00F22BFD"/>
    <w:rsid w:val="00F22D06"/>
    <w:rsid w:val="00F2310A"/>
    <w:rsid w:val="00F238D2"/>
    <w:rsid w:val="00F239B8"/>
    <w:rsid w:val="00F23DEA"/>
    <w:rsid w:val="00F24181"/>
    <w:rsid w:val="00F24336"/>
    <w:rsid w:val="00F247B9"/>
    <w:rsid w:val="00F24CE8"/>
    <w:rsid w:val="00F2503B"/>
    <w:rsid w:val="00F25AAB"/>
    <w:rsid w:val="00F25CE3"/>
    <w:rsid w:val="00F261D6"/>
    <w:rsid w:val="00F272CF"/>
    <w:rsid w:val="00F27715"/>
    <w:rsid w:val="00F30594"/>
    <w:rsid w:val="00F31145"/>
    <w:rsid w:val="00F31399"/>
    <w:rsid w:val="00F31D46"/>
    <w:rsid w:val="00F31DA3"/>
    <w:rsid w:val="00F328D9"/>
    <w:rsid w:val="00F330DA"/>
    <w:rsid w:val="00F3345C"/>
    <w:rsid w:val="00F340F9"/>
    <w:rsid w:val="00F34179"/>
    <w:rsid w:val="00F3417A"/>
    <w:rsid w:val="00F346CD"/>
    <w:rsid w:val="00F3480F"/>
    <w:rsid w:val="00F3537F"/>
    <w:rsid w:val="00F36134"/>
    <w:rsid w:val="00F36135"/>
    <w:rsid w:val="00F3624E"/>
    <w:rsid w:val="00F3662E"/>
    <w:rsid w:val="00F371C6"/>
    <w:rsid w:val="00F371F8"/>
    <w:rsid w:val="00F37469"/>
    <w:rsid w:val="00F37860"/>
    <w:rsid w:val="00F37E6C"/>
    <w:rsid w:val="00F4047A"/>
    <w:rsid w:val="00F40760"/>
    <w:rsid w:val="00F408B3"/>
    <w:rsid w:val="00F40D9B"/>
    <w:rsid w:val="00F414C0"/>
    <w:rsid w:val="00F414EE"/>
    <w:rsid w:val="00F41688"/>
    <w:rsid w:val="00F421A2"/>
    <w:rsid w:val="00F42B1A"/>
    <w:rsid w:val="00F42F13"/>
    <w:rsid w:val="00F43244"/>
    <w:rsid w:val="00F43421"/>
    <w:rsid w:val="00F438EE"/>
    <w:rsid w:val="00F4456F"/>
    <w:rsid w:val="00F445EA"/>
    <w:rsid w:val="00F44731"/>
    <w:rsid w:val="00F45EED"/>
    <w:rsid w:val="00F45F83"/>
    <w:rsid w:val="00F47358"/>
    <w:rsid w:val="00F47DFC"/>
    <w:rsid w:val="00F47F8B"/>
    <w:rsid w:val="00F503FF"/>
    <w:rsid w:val="00F507C5"/>
    <w:rsid w:val="00F5100D"/>
    <w:rsid w:val="00F513CC"/>
    <w:rsid w:val="00F517C5"/>
    <w:rsid w:val="00F518F7"/>
    <w:rsid w:val="00F52029"/>
    <w:rsid w:val="00F52571"/>
    <w:rsid w:val="00F526BF"/>
    <w:rsid w:val="00F52E29"/>
    <w:rsid w:val="00F538E6"/>
    <w:rsid w:val="00F53C73"/>
    <w:rsid w:val="00F5412A"/>
    <w:rsid w:val="00F542AF"/>
    <w:rsid w:val="00F547A1"/>
    <w:rsid w:val="00F555C4"/>
    <w:rsid w:val="00F55781"/>
    <w:rsid w:val="00F559EC"/>
    <w:rsid w:val="00F55EF1"/>
    <w:rsid w:val="00F55FEC"/>
    <w:rsid w:val="00F56ABA"/>
    <w:rsid w:val="00F56B01"/>
    <w:rsid w:val="00F56CDA"/>
    <w:rsid w:val="00F56F2E"/>
    <w:rsid w:val="00F56F6A"/>
    <w:rsid w:val="00F572F7"/>
    <w:rsid w:val="00F5769E"/>
    <w:rsid w:val="00F6005F"/>
    <w:rsid w:val="00F6081B"/>
    <w:rsid w:val="00F60AEB"/>
    <w:rsid w:val="00F60B5D"/>
    <w:rsid w:val="00F60C7C"/>
    <w:rsid w:val="00F61340"/>
    <w:rsid w:val="00F6137D"/>
    <w:rsid w:val="00F61C4D"/>
    <w:rsid w:val="00F61CA8"/>
    <w:rsid w:val="00F627F9"/>
    <w:rsid w:val="00F63811"/>
    <w:rsid w:val="00F641DF"/>
    <w:rsid w:val="00F64688"/>
    <w:rsid w:val="00F64F2A"/>
    <w:rsid w:val="00F6501F"/>
    <w:rsid w:val="00F65F6F"/>
    <w:rsid w:val="00F6645A"/>
    <w:rsid w:val="00F664AD"/>
    <w:rsid w:val="00F668D6"/>
    <w:rsid w:val="00F669D0"/>
    <w:rsid w:val="00F66FB6"/>
    <w:rsid w:val="00F6705A"/>
    <w:rsid w:val="00F6716A"/>
    <w:rsid w:val="00F6755A"/>
    <w:rsid w:val="00F67B8C"/>
    <w:rsid w:val="00F7054A"/>
    <w:rsid w:val="00F70C52"/>
    <w:rsid w:val="00F7243A"/>
    <w:rsid w:val="00F729C6"/>
    <w:rsid w:val="00F73B8F"/>
    <w:rsid w:val="00F74BAB"/>
    <w:rsid w:val="00F74D73"/>
    <w:rsid w:val="00F74F73"/>
    <w:rsid w:val="00F75CC3"/>
    <w:rsid w:val="00F7701A"/>
    <w:rsid w:val="00F772CA"/>
    <w:rsid w:val="00F77990"/>
    <w:rsid w:val="00F77EA1"/>
    <w:rsid w:val="00F80188"/>
    <w:rsid w:val="00F805D7"/>
    <w:rsid w:val="00F80C55"/>
    <w:rsid w:val="00F80F12"/>
    <w:rsid w:val="00F80FD4"/>
    <w:rsid w:val="00F8102D"/>
    <w:rsid w:val="00F81839"/>
    <w:rsid w:val="00F81BC9"/>
    <w:rsid w:val="00F81C8E"/>
    <w:rsid w:val="00F8201E"/>
    <w:rsid w:val="00F821E6"/>
    <w:rsid w:val="00F82368"/>
    <w:rsid w:val="00F82980"/>
    <w:rsid w:val="00F82B1D"/>
    <w:rsid w:val="00F82E07"/>
    <w:rsid w:val="00F82F2C"/>
    <w:rsid w:val="00F830A6"/>
    <w:rsid w:val="00F83DDD"/>
    <w:rsid w:val="00F843F5"/>
    <w:rsid w:val="00F846DE"/>
    <w:rsid w:val="00F848E4"/>
    <w:rsid w:val="00F84A71"/>
    <w:rsid w:val="00F84C89"/>
    <w:rsid w:val="00F85D67"/>
    <w:rsid w:val="00F86A23"/>
    <w:rsid w:val="00F86C9F"/>
    <w:rsid w:val="00F87208"/>
    <w:rsid w:val="00F875ED"/>
    <w:rsid w:val="00F87A99"/>
    <w:rsid w:val="00F9071E"/>
    <w:rsid w:val="00F90B66"/>
    <w:rsid w:val="00F90CAC"/>
    <w:rsid w:val="00F916D9"/>
    <w:rsid w:val="00F91779"/>
    <w:rsid w:val="00F9186B"/>
    <w:rsid w:val="00F91B52"/>
    <w:rsid w:val="00F91BF0"/>
    <w:rsid w:val="00F91D7E"/>
    <w:rsid w:val="00F92ACA"/>
    <w:rsid w:val="00F92B46"/>
    <w:rsid w:val="00F92C3E"/>
    <w:rsid w:val="00F93023"/>
    <w:rsid w:val="00F931EA"/>
    <w:rsid w:val="00F93216"/>
    <w:rsid w:val="00F936C3"/>
    <w:rsid w:val="00F93C71"/>
    <w:rsid w:val="00F9405A"/>
    <w:rsid w:val="00F94220"/>
    <w:rsid w:val="00F94613"/>
    <w:rsid w:val="00F94937"/>
    <w:rsid w:val="00F95236"/>
    <w:rsid w:val="00F953E0"/>
    <w:rsid w:val="00F958E7"/>
    <w:rsid w:val="00F95F01"/>
    <w:rsid w:val="00F96C0F"/>
    <w:rsid w:val="00F96F60"/>
    <w:rsid w:val="00F974F5"/>
    <w:rsid w:val="00F97DC8"/>
    <w:rsid w:val="00FA0B4F"/>
    <w:rsid w:val="00FA0B65"/>
    <w:rsid w:val="00FA0DDA"/>
    <w:rsid w:val="00FA0FB8"/>
    <w:rsid w:val="00FA1171"/>
    <w:rsid w:val="00FA26AE"/>
    <w:rsid w:val="00FA2E33"/>
    <w:rsid w:val="00FA33CF"/>
    <w:rsid w:val="00FA373C"/>
    <w:rsid w:val="00FA4215"/>
    <w:rsid w:val="00FA432E"/>
    <w:rsid w:val="00FA4421"/>
    <w:rsid w:val="00FA4435"/>
    <w:rsid w:val="00FA4684"/>
    <w:rsid w:val="00FA4C85"/>
    <w:rsid w:val="00FA4FA4"/>
    <w:rsid w:val="00FA528B"/>
    <w:rsid w:val="00FA5C48"/>
    <w:rsid w:val="00FA5CF0"/>
    <w:rsid w:val="00FA5FB6"/>
    <w:rsid w:val="00FA6E70"/>
    <w:rsid w:val="00FA7008"/>
    <w:rsid w:val="00FA7541"/>
    <w:rsid w:val="00FA7A5F"/>
    <w:rsid w:val="00FB044E"/>
    <w:rsid w:val="00FB107B"/>
    <w:rsid w:val="00FB1ABA"/>
    <w:rsid w:val="00FB1BD9"/>
    <w:rsid w:val="00FB2562"/>
    <w:rsid w:val="00FB2726"/>
    <w:rsid w:val="00FB2900"/>
    <w:rsid w:val="00FB2FCE"/>
    <w:rsid w:val="00FB329D"/>
    <w:rsid w:val="00FB3BFE"/>
    <w:rsid w:val="00FB40A5"/>
    <w:rsid w:val="00FB40FB"/>
    <w:rsid w:val="00FB49AC"/>
    <w:rsid w:val="00FB5053"/>
    <w:rsid w:val="00FB54CA"/>
    <w:rsid w:val="00FB5FDE"/>
    <w:rsid w:val="00FB69DD"/>
    <w:rsid w:val="00FB6AF1"/>
    <w:rsid w:val="00FB6B3B"/>
    <w:rsid w:val="00FB7200"/>
    <w:rsid w:val="00FB7B35"/>
    <w:rsid w:val="00FC0308"/>
    <w:rsid w:val="00FC03A7"/>
    <w:rsid w:val="00FC0469"/>
    <w:rsid w:val="00FC0DE0"/>
    <w:rsid w:val="00FC1B32"/>
    <w:rsid w:val="00FC1B80"/>
    <w:rsid w:val="00FC1F30"/>
    <w:rsid w:val="00FC242C"/>
    <w:rsid w:val="00FC2525"/>
    <w:rsid w:val="00FC2C2D"/>
    <w:rsid w:val="00FC2D6E"/>
    <w:rsid w:val="00FC2EDC"/>
    <w:rsid w:val="00FC3091"/>
    <w:rsid w:val="00FC320F"/>
    <w:rsid w:val="00FC3AAD"/>
    <w:rsid w:val="00FC415B"/>
    <w:rsid w:val="00FC4580"/>
    <w:rsid w:val="00FC4DF6"/>
    <w:rsid w:val="00FC4F92"/>
    <w:rsid w:val="00FC5270"/>
    <w:rsid w:val="00FC5589"/>
    <w:rsid w:val="00FC5660"/>
    <w:rsid w:val="00FC5DFB"/>
    <w:rsid w:val="00FC61A2"/>
    <w:rsid w:val="00FC620C"/>
    <w:rsid w:val="00FC65B0"/>
    <w:rsid w:val="00FC713B"/>
    <w:rsid w:val="00FC74D5"/>
    <w:rsid w:val="00FC7879"/>
    <w:rsid w:val="00FC796D"/>
    <w:rsid w:val="00FC79E0"/>
    <w:rsid w:val="00FC7A56"/>
    <w:rsid w:val="00FD05B0"/>
    <w:rsid w:val="00FD0C99"/>
    <w:rsid w:val="00FD146D"/>
    <w:rsid w:val="00FD16D8"/>
    <w:rsid w:val="00FD1AEE"/>
    <w:rsid w:val="00FD23B1"/>
    <w:rsid w:val="00FD3645"/>
    <w:rsid w:val="00FD38B2"/>
    <w:rsid w:val="00FD3A18"/>
    <w:rsid w:val="00FD44D0"/>
    <w:rsid w:val="00FD4843"/>
    <w:rsid w:val="00FD4D30"/>
    <w:rsid w:val="00FD50FF"/>
    <w:rsid w:val="00FD5259"/>
    <w:rsid w:val="00FD5512"/>
    <w:rsid w:val="00FD5E54"/>
    <w:rsid w:val="00FD5E61"/>
    <w:rsid w:val="00FD601A"/>
    <w:rsid w:val="00FD625C"/>
    <w:rsid w:val="00FD675A"/>
    <w:rsid w:val="00FD676C"/>
    <w:rsid w:val="00FD68EC"/>
    <w:rsid w:val="00FD6921"/>
    <w:rsid w:val="00FD6CFF"/>
    <w:rsid w:val="00FD6E73"/>
    <w:rsid w:val="00FD760A"/>
    <w:rsid w:val="00FE0E82"/>
    <w:rsid w:val="00FE1330"/>
    <w:rsid w:val="00FE1CC8"/>
    <w:rsid w:val="00FE1EB9"/>
    <w:rsid w:val="00FE1FF9"/>
    <w:rsid w:val="00FE2634"/>
    <w:rsid w:val="00FE2B66"/>
    <w:rsid w:val="00FE2EC5"/>
    <w:rsid w:val="00FE3796"/>
    <w:rsid w:val="00FE381F"/>
    <w:rsid w:val="00FE3AAD"/>
    <w:rsid w:val="00FE3D3D"/>
    <w:rsid w:val="00FE3EBF"/>
    <w:rsid w:val="00FE47EC"/>
    <w:rsid w:val="00FE5AE2"/>
    <w:rsid w:val="00FE607A"/>
    <w:rsid w:val="00FE6409"/>
    <w:rsid w:val="00FE65B6"/>
    <w:rsid w:val="00FE66E6"/>
    <w:rsid w:val="00FE7FAF"/>
    <w:rsid w:val="00FF2028"/>
    <w:rsid w:val="00FF24A3"/>
    <w:rsid w:val="00FF27CB"/>
    <w:rsid w:val="00FF35A7"/>
    <w:rsid w:val="00FF38AF"/>
    <w:rsid w:val="00FF4875"/>
    <w:rsid w:val="00FF4983"/>
    <w:rsid w:val="00FF5A63"/>
    <w:rsid w:val="00FF60BF"/>
    <w:rsid w:val="00FF6230"/>
    <w:rsid w:val="00FF6473"/>
    <w:rsid w:val="00FF6711"/>
    <w:rsid w:val="00FF6A3F"/>
    <w:rsid w:val="00FF7A6B"/>
    <w:rsid w:val="00FF7A76"/>
    <w:rsid w:val="00FF7E53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овая часть,Обя,норма,мелкий,No Spacing,мой рабочий,Айгерим,Без интервала11,свой"/>
    <w:link w:val="a4"/>
    <w:uiPriority w:val="1"/>
    <w:qFormat/>
    <w:rsid w:val="000D6955"/>
    <w:pPr>
      <w:jc w:val="left"/>
    </w:pPr>
    <w:rPr>
      <w:rFonts w:eastAsia="Times New Roman"/>
      <w:szCs w:val="24"/>
      <w:lang w:eastAsia="ru-RU"/>
    </w:rPr>
  </w:style>
  <w:style w:type="character" w:customStyle="1" w:styleId="a4">
    <w:name w:val="Без интервала Знак"/>
    <w:aliases w:val="Текстовая часть Знак,Обя Знак,норма Знак,мелкий Знак,No Spacing Знак,мой рабочий Знак,Айгерим Знак,Без интервала11 Знак,свой Знак"/>
    <w:basedOn w:val="a0"/>
    <w:link w:val="a3"/>
    <w:uiPriority w:val="1"/>
    <w:rsid w:val="000D6955"/>
    <w:rPr>
      <w:rFonts w:eastAsia="Times New Roman"/>
      <w:szCs w:val="24"/>
      <w:lang w:eastAsia="ru-RU"/>
    </w:rPr>
  </w:style>
  <w:style w:type="paragraph" w:customStyle="1" w:styleId="ConsNonformat">
    <w:name w:val="ConsNonformat"/>
    <w:link w:val="ConsNonformat0"/>
    <w:rsid w:val="00106DEC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106D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87076E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a0"/>
    <w:uiPriority w:val="99"/>
    <w:rsid w:val="00C72A5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142F2"/>
    <w:pPr>
      <w:widowControl w:val="0"/>
      <w:autoSpaceDE w:val="0"/>
      <w:autoSpaceDN w:val="0"/>
      <w:adjustRightInd w:val="0"/>
      <w:spacing w:line="223" w:lineRule="exact"/>
      <w:ind w:firstLine="504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E06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E065A"/>
  </w:style>
  <w:style w:type="paragraph" w:styleId="a7">
    <w:name w:val="footer"/>
    <w:basedOn w:val="a"/>
    <w:link w:val="a8"/>
    <w:uiPriority w:val="99"/>
    <w:semiHidden/>
    <w:unhideWhenUsed/>
    <w:rsid w:val="00BE06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065A"/>
  </w:style>
  <w:style w:type="paragraph" w:customStyle="1" w:styleId="Style10">
    <w:name w:val="Style10"/>
    <w:basedOn w:val="a"/>
    <w:uiPriority w:val="99"/>
    <w:rsid w:val="00DA2D24"/>
    <w:pPr>
      <w:widowControl w:val="0"/>
      <w:autoSpaceDE w:val="0"/>
      <w:autoSpaceDN w:val="0"/>
      <w:adjustRightInd w:val="0"/>
      <w:spacing w:line="208" w:lineRule="exact"/>
      <w:ind w:firstLine="437"/>
    </w:pPr>
    <w:rPr>
      <w:rFonts w:eastAsiaTheme="minorEastAsia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62E2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2">
    <w:name w:val="Основной текст (2)"/>
    <w:basedOn w:val="a0"/>
    <w:rsid w:val="00C62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Основной текст Exact"/>
    <w:rsid w:val="00106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WW-Absatz-Standardschriftart11111111111">
    <w:name w:val="WW-Absatz-Standardschriftart11111111111"/>
    <w:rsid w:val="0021417A"/>
  </w:style>
  <w:style w:type="paragraph" w:styleId="aa">
    <w:name w:val="Balloon Text"/>
    <w:basedOn w:val="a"/>
    <w:link w:val="ab"/>
    <w:uiPriority w:val="99"/>
    <w:semiHidden/>
    <w:unhideWhenUsed/>
    <w:rsid w:val="00A44C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4C32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1B4C36"/>
    <w:rPr>
      <w:rFonts w:ascii="Times New Roman" w:hAnsi="Times New Roman" w:cs="Times New Roman"/>
      <w:b/>
      <w:bCs/>
      <w:i/>
      <w:iCs/>
      <w:spacing w:val="-30"/>
      <w:sz w:val="32"/>
      <w:szCs w:val="32"/>
    </w:rPr>
  </w:style>
  <w:style w:type="paragraph" w:customStyle="1" w:styleId="20">
    <w:name w:val="Основной текст2"/>
    <w:basedOn w:val="a"/>
    <w:rsid w:val="004F63FD"/>
    <w:pPr>
      <w:shd w:val="clear" w:color="auto" w:fill="FFFFFF"/>
      <w:spacing w:line="211" w:lineRule="exact"/>
      <w:jc w:val="left"/>
    </w:pPr>
    <w:rPr>
      <w:rFonts w:eastAsia="Times New Roman"/>
      <w:spacing w:val="-10"/>
      <w:sz w:val="25"/>
      <w:szCs w:val="25"/>
      <w:lang w:eastAsia="ru-RU"/>
    </w:rPr>
  </w:style>
  <w:style w:type="character" w:customStyle="1" w:styleId="FontStyle17">
    <w:name w:val="Font Style17"/>
    <w:basedOn w:val="a0"/>
    <w:uiPriority w:val="99"/>
    <w:rsid w:val="00CF31A4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uiPriority w:val="99"/>
    <w:rsid w:val="00CF31A4"/>
    <w:pPr>
      <w:widowControl w:val="0"/>
      <w:autoSpaceDE w:val="0"/>
      <w:autoSpaceDN w:val="0"/>
      <w:adjustRightInd w:val="0"/>
      <w:spacing w:line="274" w:lineRule="exact"/>
      <w:ind w:firstLine="394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CF31A4"/>
    <w:rPr>
      <w:rFonts w:ascii="Arial Narrow" w:hAnsi="Arial Narrow" w:cs="Arial Narrow"/>
      <w:sz w:val="28"/>
      <w:szCs w:val="28"/>
    </w:rPr>
  </w:style>
  <w:style w:type="character" w:customStyle="1" w:styleId="FontStyle12">
    <w:name w:val="Font Style12"/>
    <w:basedOn w:val="a0"/>
    <w:uiPriority w:val="99"/>
    <w:rsid w:val="0000312C"/>
    <w:rPr>
      <w:rFonts w:ascii="Times New Roman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7D6049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2CDBF223D257B0D4665B4DFE4F102E1E8FA673A45046DB55EDAFF01CB5030E0A54B65BBE3E29CB3CC265F857B15C507199460602B2E0656BO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2CDBF223D257B0D4665B4DFE4F102E1B89A374A05C46DB55EDAFF01CB5030E0A54B65BBE3E29C538C265F857B15C507199460602B2E0656BO4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2CDBF223D257B0D4665B4DFE4F102E1E8FA673A45046DB55EDAFF01CB5030E0A54B65BBE3E29CB3CC265F857B15C507199460602B2E0656BO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2CDBF223D257B0D4665B4DFE4F102E1B8CA37AAE5B46DB55EDAFF01CB5030E0A54B65BBE3C2CCA3BC265F857B15C507199460602B2E0656BO4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052B-0860-4D51-B1F0-D46B3805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9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Кривобоков</dc:creator>
  <cp:lastModifiedBy>Махонин Алексей Николаевич</cp:lastModifiedBy>
  <cp:revision>42</cp:revision>
  <cp:lastPrinted>2025-04-01T07:17:00Z</cp:lastPrinted>
  <dcterms:created xsi:type="dcterms:W3CDTF">2025-03-26T11:55:00Z</dcterms:created>
  <dcterms:modified xsi:type="dcterms:W3CDTF">2025-04-01T12:27:00Z</dcterms:modified>
</cp:coreProperties>
</file>