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AEF" w:rsidRPr="00B33192" w:rsidRDefault="000C3AEF" w:rsidP="000C3AE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3192">
        <w:rPr>
          <w:rFonts w:ascii="Times New Roman" w:hAnsi="Times New Roman" w:cs="Times New Roman"/>
          <w:b/>
          <w:sz w:val="28"/>
          <w:szCs w:val="28"/>
        </w:rPr>
        <w:t xml:space="preserve">Проект о внесении изменений в Правила землепользования и застройки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город Аркадак </w:t>
      </w:r>
      <w:proofErr w:type="spellStart"/>
      <w:r w:rsidRPr="00B33192">
        <w:rPr>
          <w:rFonts w:ascii="Times New Roman" w:hAnsi="Times New Roman" w:cs="Times New Roman"/>
          <w:b/>
          <w:sz w:val="28"/>
          <w:szCs w:val="28"/>
        </w:rPr>
        <w:t>Аркадакского</w:t>
      </w:r>
      <w:proofErr w:type="spellEnd"/>
      <w:r w:rsidRPr="00B33192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Саратовской области </w:t>
      </w:r>
    </w:p>
    <w:p w:rsidR="000C3AEF" w:rsidRDefault="000C3AEF" w:rsidP="000C3AEF">
      <w:pPr>
        <w:spacing w:before="24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2BBF">
        <w:rPr>
          <w:rFonts w:ascii="Times New Roman" w:hAnsi="Times New Roman" w:cs="Times New Roman"/>
          <w:sz w:val="28"/>
          <w:szCs w:val="28"/>
        </w:rPr>
        <w:t xml:space="preserve">Внести </w:t>
      </w:r>
      <w:r w:rsidRPr="00FA2BBF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Правила землепользования и застройки </w:t>
      </w:r>
      <w:r w:rsidRPr="00F933E1">
        <w:rPr>
          <w:rFonts w:ascii="Times New Roman" w:hAnsi="Times New Roman" w:cs="Times New Roman"/>
          <w:bCs/>
          <w:sz w:val="28"/>
          <w:szCs w:val="28"/>
        </w:rPr>
        <w:t xml:space="preserve">муниципального образования город Аркадак </w:t>
      </w:r>
      <w:proofErr w:type="spellStart"/>
      <w:r w:rsidRPr="00B33192">
        <w:rPr>
          <w:rFonts w:ascii="Times New Roman" w:hAnsi="Times New Roman" w:cs="Times New Roman"/>
          <w:sz w:val="28"/>
          <w:szCs w:val="28"/>
        </w:rPr>
        <w:t>Аркадакского</w:t>
      </w:r>
      <w:proofErr w:type="spellEnd"/>
      <w:r w:rsidRPr="00B33192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 следующие и</w:t>
      </w:r>
      <w:r w:rsidRPr="00FA2BBF">
        <w:rPr>
          <w:rFonts w:ascii="Times New Roman" w:hAnsi="Times New Roman" w:cs="Times New Roman"/>
          <w:sz w:val="28"/>
          <w:szCs w:val="28"/>
        </w:rPr>
        <w:t>зменения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:rsidR="000C3AEF" w:rsidRDefault="00AD486F" w:rsidP="000C3AEF">
      <w:pPr>
        <w:pStyle w:val="a3"/>
        <w:numPr>
          <w:ilvl w:val="0"/>
          <w:numId w:val="10"/>
        </w:numPr>
        <w:spacing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</w:t>
      </w:r>
      <w:r w:rsidR="000C3AEF">
        <w:rPr>
          <w:rFonts w:ascii="Times New Roman" w:hAnsi="Times New Roman" w:cs="Times New Roman"/>
          <w:bCs/>
          <w:sz w:val="28"/>
          <w:szCs w:val="28"/>
        </w:rPr>
        <w:t>тать</w:t>
      </w:r>
      <w:r>
        <w:rPr>
          <w:rFonts w:ascii="Times New Roman" w:hAnsi="Times New Roman" w:cs="Times New Roman"/>
          <w:bCs/>
          <w:sz w:val="28"/>
          <w:szCs w:val="28"/>
        </w:rPr>
        <w:t>ю</w:t>
      </w:r>
      <w:r w:rsidR="000C3AEF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57.4</w:t>
      </w:r>
      <w:r w:rsidR="000C3AEF">
        <w:rPr>
          <w:rFonts w:ascii="Times New Roman" w:hAnsi="Times New Roman" w:cs="Times New Roman"/>
          <w:bCs/>
          <w:sz w:val="28"/>
          <w:szCs w:val="28"/>
        </w:rPr>
        <w:t xml:space="preserve"> главы 1</w:t>
      </w:r>
      <w:r w:rsidR="00E67F46">
        <w:rPr>
          <w:rFonts w:ascii="Times New Roman" w:hAnsi="Times New Roman" w:cs="Times New Roman"/>
          <w:bCs/>
          <w:sz w:val="28"/>
          <w:szCs w:val="28"/>
        </w:rPr>
        <w:t>3</w:t>
      </w:r>
      <w:r w:rsidR="000C3AE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67F46">
        <w:rPr>
          <w:rFonts w:ascii="Times New Roman" w:hAnsi="Times New Roman" w:cs="Times New Roman"/>
          <w:bCs/>
          <w:sz w:val="28"/>
          <w:szCs w:val="28"/>
        </w:rPr>
        <w:t>раздела</w:t>
      </w:r>
      <w:r w:rsidR="000C3AE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C3AEF" w:rsidRPr="001332B8">
        <w:rPr>
          <w:rFonts w:ascii="Times New Roman" w:hAnsi="Times New Roman" w:cs="Times New Roman"/>
          <w:bCs/>
          <w:sz w:val="28"/>
          <w:szCs w:val="28"/>
        </w:rPr>
        <w:t>I</w:t>
      </w:r>
      <w:r w:rsidR="00E67F46" w:rsidRPr="001332B8">
        <w:rPr>
          <w:rFonts w:ascii="Times New Roman" w:hAnsi="Times New Roman" w:cs="Times New Roman"/>
          <w:bCs/>
          <w:sz w:val="28"/>
          <w:szCs w:val="28"/>
        </w:rPr>
        <w:t>II</w:t>
      </w:r>
      <w:r w:rsidR="000C3AE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C3AEF" w:rsidRPr="000728C9">
        <w:rPr>
          <w:rFonts w:ascii="Times New Roman" w:hAnsi="Times New Roman" w:cs="Times New Roman"/>
          <w:bCs/>
          <w:sz w:val="28"/>
          <w:szCs w:val="28"/>
        </w:rPr>
        <w:t xml:space="preserve">«Градостроительные регламенты» </w:t>
      </w:r>
      <w:r w:rsidR="000C3AEF">
        <w:rPr>
          <w:rFonts w:ascii="Times New Roman" w:hAnsi="Times New Roman" w:cs="Times New Roman"/>
          <w:bCs/>
          <w:sz w:val="28"/>
          <w:szCs w:val="28"/>
        </w:rPr>
        <w:t xml:space="preserve">Правил землепользования и застройки </w:t>
      </w:r>
      <w:r w:rsidR="000C3AEF" w:rsidRPr="00F933E1">
        <w:rPr>
          <w:rFonts w:ascii="Times New Roman" w:hAnsi="Times New Roman" w:cs="Times New Roman"/>
          <w:bCs/>
          <w:sz w:val="28"/>
          <w:szCs w:val="28"/>
        </w:rPr>
        <w:t xml:space="preserve">муниципального образования город Аркадак </w:t>
      </w:r>
      <w:proofErr w:type="spellStart"/>
      <w:r w:rsidR="000C3AEF" w:rsidRPr="00B33192">
        <w:rPr>
          <w:rFonts w:ascii="Times New Roman" w:hAnsi="Times New Roman" w:cs="Times New Roman"/>
          <w:sz w:val="28"/>
          <w:szCs w:val="28"/>
        </w:rPr>
        <w:t>Аркадакского</w:t>
      </w:r>
      <w:proofErr w:type="spellEnd"/>
      <w:r w:rsidR="000C3AEF" w:rsidRPr="00B33192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</w:t>
      </w:r>
      <w:r w:rsidR="000C3AE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64FC0">
        <w:rPr>
          <w:rFonts w:ascii="Times New Roman" w:hAnsi="Times New Roman"/>
          <w:bCs/>
          <w:sz w:val="28"/>
          <w:szCs w:val="28"/>
        </w:rPr>
        <w:t xml:space="preserve">дополнить </w:t>
      </w:r>
      <w:bookmarkStart w:id="0" w:name="_GoBack"/>
      <w:bookmarkEnd w:id="0"/>
      <w:r>
        <w:rPr>
          <w:rFonts w:ascii="Times New Roman" w:hAnsi="Times New Roman"/>
          <w:bCs/>
          <w:sz w:val="28"/>
          <w:szCs w:val="28"/>
        </w:rPr>
        <w:t xml:space="preserve">пунктом 5 </w:t>
      </w:r>
      <w:r w:rsidR="00D64FC0">
        <w:rPr>
          <w:rFonts w:ascii="Times New Roman" w:hAnsi="Times New Roman"/>
          <w:bCs/>
          <w:sz w:val="28"/>
          <w:szCs w:val="28"/>
        </w:rPr>
        <w:t>следующего содержания</w:t>
      </w:r>
      <w:r w:rsidR="000C3AEF">
        <w:rPr>
          <w:rFonts w:ascii="Times New Roman" w:hAnsi="Times New Roman" w:cs="Times New Roman"/>
          <w:bCs/>
          <w:sz w:val="28"/>
          <w:szCs w:val="28"/>
        </w:rPr>
        <w:t xml:space="preserve">: </w:t>
      </w:r>
    </w:p>
    <w:p w:rsidR="00AD486F" w:rsidRPr="00AD486F" w:rsidRDefault="00AD486F" w:rsidP="00AD486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</w:t>
      </w:r>
      <w:r w:rsidRPr="00AD486F">
        <w:rPr>
          <w:rFonts w:ascii="Times New Roman" w:hAnsi="Times New Roman" w:cs="Times New Roman"/>
          <w:bCs/>
          <w:sz w:val="28"/>
          <w:szCs w:val="28"/>
        </w:rPr>
        <w:t>.</w:t>
      </w:r>
      <w:r w:rsidRPr="00AD486F">
        <w:rPr>
          <w:rFonts w:ascii="Times New Roman" w:hAnsi="Times New Roman" w:cs="Times New Roman"/>
          <w:bCs/>
          <w:sz w:val="28"/>
          <w:szCs w:val="28"/>
        </w:rPr>
        <w:tab/>
        <w:t xml:space="preserve">Предельные (минимальные) размеры земельных участков, предоставляемых для </w:t>
      </w:r>
      <w:r>
        <w:rPr>
          <w:rFonts w:ascii="Times New Roman" w:hAnsi="Times New Roman" w:cs="Times New Roman"/>
          <w:bCs/>
          <w:sz w:val="28"/>
          <w:szCs w:val="28"/>
        </w:rPr>
        <w:t>размещения гаражей для собственных нужд</w:t>
      </w:r>
      <w:r w:rsidRPr="00AD486F">
        <w:rPr>
          <w:rFonts w:ascii="Times New Roman" w:hAnsi="Times New Roman" w:cs="Times New Roman"/>
          <w:bCs/>
          <w:sz w:val="28"/>
          <w:szCs w:val="28"/>
        </w:rPr>
        <w:t>, составляют:</w:t>
      </w:r>
    </w:p>
    <w:p w:rsidR="00C36CFD" w:rsidRDefault="00AD486F" w:rsidP="00AD486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AD486F">
        <w:rPr>
          <w:rFonts w:ascii="Times New Roman" w:hAnsi="Times New Roman" w:cs="Times New Roman"/>
          <w:bCs/>
          <w:sz w:val="28"/>
          <w:szCs w:val="28"/>
        </w:rPr>
        <w:tab/>
        <w:t xml:space="preserve">минимальный - </w:t>
      </w:r>
      <w:r>
        <w:rPr>
          <w:rFonts w:ascii="Times New Roman" w:hAnsi="Times New Roman" w:cs="Times New Roman"/>
          <w:bCs/>
          <w:sz w:val="28"/>
          <w:szCs w:val="28"/>
        </w:rPr>
        <w:t>24</w:t>
      </w:r>
      <w:r w:rsidRPr="00AD486F">
        <w:rPr>
          <w:rFonts w:ascii="Times New Roman" w:hAnsi="Times New Roman" w:cs="Times New Roman"/>
          <w:bCs/>
          <w:sz w:val="28"/>
          <w:szCs w:val="28"/>
        </w:rPr>
        <w:t xml:space="preserve"> кв. м.</w:t>
      </w:r>
    </w:p>
    <w:p w:rsidR="000C3AEF" w:rsidRDefault="000C3AEF" w:rsidP="000C3AE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C3AEF" w:rsidRDefault="000C3AEF">
      <w:pPr>
        <w:rPr>
          <w:rFonts w:ascii="Times New Roman" w:hAnsi="Times New Roman" w:cs="Times New Roman"/>
          <w:bCs/>
          <w:sz w:val="28"/>
          <w:szCs w:val="28"/>
        </w:rPr>
      </w:pPr>
    </w:p>
    <w:sectPr w:rsidR="000C3AEF" w:rsidSect="005E2DF5">
      <w:pgSz w:w="11906" w:h="16838"/>
      <w:pgMar w:top="851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1F47C1"/>
    <w:multiLevelType w:val="hybridMultilevel"/>
    <w:tmpl w:val="8EE2F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BB7B8B"/>
    <w:multiLevelType w:val="multilevel"/>
    <w:tmpl w:val="FFAE494C"/>
    <w:lvl w:ilvl="0">
      <w:start w:val="1"/>
      <w:numFmt w:val="decimal"/>
      <w:lvlText w:val="%1."/>
      <w:lvlJc w:val="left"/>
      <w:pPr>
        <w:ind w:left="759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9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3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3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0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0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390" w:hanging="2160"/>
      </w:pPr>
      <w:rPr>
        <w:rFonts w:hint="default"/>
      </w:rPr>
    </w:lvl>
  </w:abstractNum>
  <w:abstractNum w:abstractNumId="2">
    <w:nsid w:val="33DC405E"/>
    <w:multiLevelType w:val="hybridMultilevel"/>
    <w:tmpl w:val="84AC31D2"/>
    <w:lvl w:ilvl="0" w:tplc="806ACDCC">
      <w:start w:val="1"/>
      <w:numFmt w:val="bullet"/>
      <w:lvlText w:val=""/>
      <w:lvlJc w:val="left"/>
      <w:pPr>
        <w:tabs>
          <w:tab w:val="num" w:pos="3049"/>
        </w:tabs>
        <w:ind w:left="3049" w:hanging="360"/>
      </w:pPr>
      <w:rPr>
        <w:rFonts w:ascii="Symbol" w:hAnsi="Symbol" w:hint="default"/>
      </w:rPr>
    </w:lvl>
    <w:lvl w:ilvl="1" w:tplc="2382A2F4">
      <w:start w:val="1"/>
      <w:numFmt w:val="bullet"/>
      <w:lvlText w:val="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01A2EDB"/>
    <w:multiLevelType w:val="multilevel"/>
    <w:tmpl w:val="8124C38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4">
    <w:nsid w:val="50BD2570"/>
    <w:multiLevelType w:val="multilevel"/>
    <w:tmpl w:val="FFAE49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52E90ED8"/>
    <w:multiLevelType w:val="multilevel"/>
    <w:tmpl w:val="FFAE494C"/>
    <w:lvl w:ilvl="0">
      <w:start w:val="1"/>
      <w:numFmt w:val="decimal"/>
      <w:lvlText w:val="%1."/>
      <w:lvlJc w:val="left"/>
      <w:pPr>
        <w:ind w:left="759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9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3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3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0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0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390" w:hanging="2160"/>
      </w:pPr>
      <w:rPr>
        <w:rFonts w:hint="default"/>
      </w:rPr>
    </w:lvl>
  </w:abstractNum>
  <w:abstractNum w:abstractNumId="6">
    <w:nsid w:val="5E326977"/>
    <w:multiLevelType w:val="multilevel"/>
    <w:tmpl w:val="FFAE49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4"/>
  </w:num>
  <w:num w:numId="4">
    <w:abstractNumId w:val="4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3"/>
  </w:num>
  <w:num w:numId="9">
    <w:abstractNumId w:val="3"/>
  </w:num>
  <w:num w:numId="10">
    <w:abstractNumId w:val="5"/>
  </w:num>
  <w:num w:numId="11">
    <w:abstractNumId w:val="2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D377E"/>
    <w:rsid w:val="00036A00"/>
    <w:rsid w:val="00066ADD"/>
    <w:rsid w:val="00070CB6"/>
    <w:rsid w:val="000C3AEF"/>
    <w:rsid w:val="0012618E"/>
    <w:rsid w:val="001332B8"/>
    <w:rsid w:val="0014233B"/>
    <w:rsid w:val="001476F6"/>
    <w:rsid w:val="00186B37"/>
    <w:rsid w:val="001A0EE1"/>
    <w:rsid w:val="001A700D"/>
    <w:rsid w:val="001C479B"/>
    <w:rsid w:val="001E758A"/>
    <w:rsid w:val="001F535E"/>
    <w:rsid w:val="002958BB"/>
    <w:rsid w:val="00296BA9"/>
    <w:rsid w:val="002C7437"/>
    <w:rsid w:val="00373A7B"/>
    <w:rsid w:val="003B08B4"/>
    <w:rsid w:val="003D7136"/>
    <w:rsid w:val="0040591B"/>
    <w:rsid w:val="00443729"/>
    <w:rsid w:val="0047085B"/>
    <w:rsid w:val="004A40F5"/>
    <w:rsid w:val="004D3153"/>
    <w:rsid w:val="004E34E8"/>
    <w:rsid w:val="005438AF"/>
    <w:rsid w:val="005A4D83"/>
    <w:rsid w:val="005E2DF5"/>
    <w:rsid w:val="006675CA"/>
    <w:rsid w:val="006F5329"/>
    <w:rsid w:val="007210C8"/>
    <w:rsid w:val="00765B91"/>
    <w:rsid w:val="007A284D"/>
    <w:rsid w:val="007D273B"/>
    <w:rsid w:val="008330AE"/>
    <w:rsid w:val="00853BEE"/>
    <w:rsid w:val="00863A71"/>
    <w:rsid w:val="00880862"/>
    <w:rsid w:val="008A3F6F"/>
    <w:rsid w:val="00940A86"/>
    <w:rsid w:val="009D377E"/>
    <w:rsid w:val="009F79DB"/>
    <w:rsid w:val="00A533DE"/>
    <w:rsid w:val="00AD486F"/>
    <w:rsid w:val="00B132D4"/>
    <w:rsid w:val="00B33192"/>
    <w:rsid w:val="00BC45DE"/>
    <w:rsid w:val="00C36BCA"/>
    <w:rsid w:val="00C36CFD"/>
    <w:rsid w:val="00C52093"/>
    <w:rsid w:val="00C661AC"/>
    <w:rsid w:val="00C85244"/>
    <w:rsid w:val="00CA32BA"/>
    <w:rsid w:val="00D01B76"/>
    <w:rsid w:val="00D20191"/>
    <w:rsid w:val="00D64FC0"/>
    <w:rsid w:val="00D96CFD"/>
    <w:rsid w:val="00E028EE"/>
    <w:rsid w:val="00E67F46"/>
    <w:rsid w:val="00E90B18"/>
    <w:rsid w:val="00ED518B"/>
    <w:rsid w:val="00F254B6"/>
    <w:rsid w:val="00F32291"/>
    <w:rsid w:val="00F565B5"/>
    <w:rsid w:val="00F933E1"/>
    <w:rsid w:val="00F96E34"/>
    <w:rsid w:val="00FA2BBF"/>
    <w:rsid w:val="00FA5139"/>
    <w:rsid w:val="00FC67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A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2BB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66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B08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08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2BB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66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6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9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75F7F7-E81E-4B4C-8A6E-A7E0B13A1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zemlya3</cp:lastModifiedBy>
  <cp:revision>21</cp:revision>
  <cp:lastPrinted>2022-10-19T04:15:00Z</cp:lastPrinted>
  <dcterms:created xsi:type="dcterms:W3CDTF">2019-11-20T04:53:00Z</dcterms:created>
  <dcterms:modified xsi:type="dcterms:W3CDTF">2024-07-15T11:10:00Z</dcterms:modified>
</cp:coreProperties>
</file>