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965"/>
        <w:tblW w:w="10467" w:type="dxa"/>
        <w:tblLook w:val="04A0"/>
      </w:tblPr>
      <w:tblGrid>
        <w:gridCol w:w="5635"/>
        <w:gridCol w:w="2971"/>
        <w:gridCol w:w="1861"/>
      </w:tblGrid>
      <w:tr w:rsidR="006B59B0" w:rsidTr="008F32BE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B0" w:rsidRPr="003870B3" w:rsidRDefault="003870B3" w:rsidP="007B655E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замещенных рабочих мест в СМП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8F32BE" w:rsidP="003870B3">
            <w:pPr>
              <w:tabs>
                <w:tab w:val="left" w:pos="8505"/>
              </w:tabs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по </w:t>
            </w:r>
            <w:proofErr w:type="spellStart"/>
            <w:r>
              <w:rPr>
                <w:sz w:val="28"/>
                <w:szCs w:val="28"/>
              </w:rPr>
              <w:t>Аркадакскому</w:t>
            </w:r>
            <w:proofErr w:type="spellEnd"/>
            <w:r>
              <w:rPr>
                <w:sz w:val="28"/>
                <w:szCs w:val="28"/>
              </w:rPr>
              <w:t xml:space="preserve"> муниципальному району, всего: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Pr="00EC415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6"/>
                <w:szCs w:val="26"/>
              </w:rPr>
            </w:pPr>
            <w:r w:rsidRPr="00EC4150">
              <w:rPr>
                <w:sz w:val="26"/>
                <w:szCs w:val="26"/>
              </w:rPr>
              <w:t>в т.ч. по видам экономической деятельности: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59B0" w:rsidTr="00142BA8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B0" w:rsidRDefault="006B59B0" w:rsidP="007B655E">
            <w:pPr>
              <w:tabs>
                <w:tab w:val="left" w:pos="8505"/>
              </w:tabs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B0" w:rsidRDefault="006B59B0" w:rsidP="00142BA8">
            <w:pPr>
              <w:tabs>
                <w:tab w:val="left" w:pos="8505"/>
              </w:tabs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33990" w:rsidRDefault="00B1101D" w:rsidP="00633990">
      <w:pPr>
        <w:jc w:val="center"/>
        <w:rPr>
          <w:b/>
          <w:sz w:val="28"/>
          <w:szCs w:val="28"/>
        </w:rPr>
      </w:pPr>
      <w:r w:rsidRPr="00B1101D">
        <w:rPr>
          <w:b/>
          <w:sz w:val="28"/>
          <w:szCs w:val="28"/>
        </w:rPr>
        <w:t xml:space="preserve">Основные показатели развития малого и среднего предпринимательства на территории </w:t>
      </w:r>
      <w:proofErr w:type="spellStart"/>
      <w:r w:rsidRPr="00B1101D">
        <w:rPr>
          <w:b/>
          <w:sz w:val="28"/>
          <w:szCs w:val="28"/>
        </w:rPr>
        <w:t>Аркадакского</w:t>
      </w:r>
      <w:proofErr w:type="spellEnd"/>
      <w:r w:rsidRPr="00B1101D">
        <w:rPr>
          <w:b/>
          <w:sz w:val="28"/>
          <w:szCs w:val="28"/>
        </w:rPr>
        <w:t xml:space="preserve"> района </w:t>
      </w:r>
      <w:bookmarkStart w:id="0" w:name="_GoBack"/>
      <w:bookmarkEnd w:id="0"/>
      <w:r w:rsidR="00142BA8">
        <w:rPr>
          <w:b/>
          <w:sz w:val="28"/>
          <w:szCs w:val="28"/>
        </w:rPr>
        <w:t>на 01.01.2025 года</w:t>
      </w:r>
    </w:p>
    <w:p w:rsidR="008F32BE" w:rsidRDefault="008F32BE" w:rsidP="0063399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196"/>
        <w:gridCol w:w="3225"/>
      </w:tblGrid>
      <w:tr w:rsidR="008F32BE" w:rsidTr="00142BA8">
        <w:tc>
          <w:tcPr>
            <w:tcW w:w="7196" w:type="dxa"/>
          </w:tcPr>
          <w:p w:rsidR="008F32BE" w:rsidRDefault="008F32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 w:rsidR="00936DBA">
              <w:rPr>
                <w:sz w:val="28"/>
                <w:szCs w:val="28"/>
              </w:rPr>
              <w:t>самозанятых</w:t>
            </w:r>
            <w:proofErr w:type="spellEnd"/>
          </w:p>
        </w:tc>
        <w:tc>
          <w:tcPr>
            <w:tcW w:w="3225" w:type="dxa"/>
            <w:vAlign w:val="center"/>
          </w:tcPr>
          <w:p w:rsidR="008F32BE" w:rsidRDefault="00936DBA" w:rsidP="0014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380</w:t>
            </w:r>
          </w:p>
        </w:tc>
      </w:tr>
      <w:tr w:rsidR="008F32BE" w:rsidTr="00142BA8">
        <w:tc>
          <w:tcPr>
            <w:tcW w:w="7196" w:type="dxa"/>
          </w:tcPr>
          <w:p w:rsidR="008F32BE" w:rsidRDefault="0093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организаций, применяющих упрощенную систему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</w:p>
        </w:tc>
        <w:tc>
          <w:tcPr>
            <w:tcW w:w="3225" w:type="dxa"/>
            <w:vAlign w:val="center"/>
          </w:tcPr>
          <w:p w:rsidR="008F32BE" w:rsidRPr="00095C6A" w:rsidRDefault="00936DBA" w:rsidP="0014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8F32BE" w:rsidTr="00142BA8">
        <w:tc>
          <w:tcPr>
            <w:tcW w:w="7196" w:type="dxa"/>
          </w:tcPr>
          <w:p w:rsidR="008F32BE" w:rsidRDefault="00936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организаций, применяющих патентную систему </w:t>
            </w:r>
            <w:proofErr w:type="spellStart"/>
            <w:r>
              <w:rPr>
                <w:sz w:val="28"/>
                <w:szCs w:val="28"/>
              </w:rPr>
              <w:t>налогооблажения</w:t>
            </w:r>
            <w:proofErr w:type="spellEnd"/>
          </w:p>
        </w:tc>
        <w:tc>
          <w:tcPr>
            <w:tcW w:w="3225" w:type="dxa"/>
            <w:vAlign w:val="center"/>
          </w:tcPr>
          <w:p w:rsidR="008F32BE" w:rsidRPr="00095C6A" w:rsidRDefault="00936DBA" w:rsidP="0014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8F32BE" w:rsidTr="00142BA8">
        <w:tc>
          <w:tcPr>
            <w:tcW w:w="7196" w:type="dxa"/>
          </w:tcPr>
          <w:p w:rsidR="008F32BE" w:rsidRDefault="008F32BE" w:rsidP="00602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поступлений от субъектов малого и среднего предпринимательства в бюджет района</w:t>
            </w:r>
            <w:r w:rsidR="00936DBA">
              <w:rPr>
                <w:sz w:val="28"/>
                <w:szCs w:val="28"/>
              </w:rPr>
              <w:t>, тыс. рублей</w:t>
            </w:r>
          </w:p>
        </w:tc>
        <w:tc>
          <w:tcPr>
            <w:tcW w:w="3225" w:type="dxa"/>
            <w:vAlign w:val="center"/>
          </w:tcPr>
          <w:p w:rsidR="008F32BE" w:rsidRDefault="008F32BE" w:rsidP="00142BA8">
            <w:pPr>
              <w:jc w:val="center"/>
              <w:rPr>
                <w:sz w:val="28"/>
                <w:szCs w:val="28"/>
              </w:rPr>
            </w:pPr>
            <w:r w:rsidRPr="00095C6A">
              <w:rPr>
                <w:sz w:val="28"/>
                <w:szCs w:val="28"/>
              </w:rPr>
              <w:t>72</w:t>
            </w:r>
            <w:r w:rsidR="00142BA8">
              <w:rPr>
                <w:sz w:val="28"/>
                <w:szCs w:val="28"/>
              </w:rPr>
              <w:t xml:space="preserve"> </w:t>
            </w:r>
            <w:r w:rsidRPr="00095C6A">
              <w:rPr>
                <w:sz w:val="28"/>
                <w:szCs w:val="28"/>
              </w:rPr>
              <w:t>240,</w:t>
            </w:r>
            <w:r w:rsidR="00936DBA">
              <w:rPr>
                <w:sz w:val="28"/>
                <w:szCs w:val="28"/>
              </w:rPr>
              <w:t xml:space="preserve"> </w:t>
            </w:r>
            <w:r w:rsidRPr="00095C6A">
              <w:rPr>
                <w:sz w:val="28"/>
                <w:szCs w:val="28"/>
              </w:rPr>
              <w:t>3</w:t>
            </w:r>
          </w:p>
        </w:tc>
      </w:tr>
      <w:tr w:rsidR="008F32BE" w:rsidTr="00142BA8">
        <w:tc>
          <w:tcPr>
            <w:tcW w:w="7196" w:type="dxa"/>
          </w:tcPr>
          <w:p w:rsidR="008F32BE" w:rsidRDefault="008F32BE">
            <w:pPr>
              <w:rPr>
                <w:sz w:val="28"/>
                <w:szCs w:val="28"/>
              </w:rPr>
            </w:pPr>
            <w:r w:rsidRPr="00C46D2C">
              <w:rPr>
                <w:sz w:val="28"/>
                <w:szCs w:val="28"/>
              </w:rPr>
              <w:t>Общий объем оборота розничной торговли</w:t>
            </w:r>
            <w:r w:rsidR="00936DBA">
              <w:rPr>
                <w:sz w:val="28"/>
                <w:szCs w:val="28"/>
              </w:rPr>
              <w:t>, тыс. рублей</w:t>
            </w:r>
          </w:p>
        </w:tc>
        <w:tc>
          <w:tcPr>
            <w:tcW w:w="3225" w:type="dxa"/>
            <w:vAlign w:val="center"/>
          </w:tcPr>
          <w:p w:rsidR="008F32BE" w:rsidRDefault="008F32BE" w:rsidP="0014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889</w:t>
            </w:r>
            <w:r w:rsidR="0014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342,1</w:t>
            </w:r>
          </w:p>
        </w:tc>
      </w:tr>
      <w:tr w:rsidR="008F32BE" w:rsidTr="00142BA8">
        <w:tc>
          <w:tcPr>
            <w:tcW w:w="7196" w:type="dxa"/>
          </w:tcPr>
          <w:p w:rsidR="008F32BE" w:rsidRDefault="008F32BE">
            <w:pPr>
              <w:rPr>
                <w:sz w:val="28"/>
                <w:szCs w:val="28"/>
              </w:rPr>
            </w:pPr>
            <w:r w:rsidRPr="00C46D2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бщий о</w:t>
            </w:r>
            <w:r w:rsidRPr="00C46D2C">
              <w:rPr>
                <w:sz w:val="28"/>
                <w:szCs w:val="28"/>
              </w:rPr>
              <w:t>борот общественного питания</w:t>
            </w:r>
            <w:r w:rsidR="00936DBA">
              <w:rPr>
                <w:sz w:val="28"/>
                <w:szCs w:val="28"/>
              </w:rPr>
              <w:t>, тыс. рублей</w:t>
            </w:r>
          </w:p>
        </w:tc>
        <w:tc>
          <w:tcPr>
            <w:tcW w:w="3225" w:type="dxa"/>
            <w:vAlign w:val="center"/>
          </w:tcPr>
          <w:p w:rsidR="008F32BE" w:rsidRDefault="008F32BE" w:rsidP="00142B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14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992,</w:t>
            </w:r>
            <w:r w:rsidR="00142B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F32BE" w:rsidRDefault="008F32BE">
      <w:pPr>
        <w:rPr>
          <w:sz w:val="28"/>
          <w:szCs w:val="28"/>
        </w:rPr>
      </w:pPr>
    </w:p>
    <w:sectPr w:rsidR="008F32BE" w:rsidSect="00B110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101D"/>
    <w:rsid w:val="00095C6A"/>
    <w:rsid w:val="00142BA8"/>
    <w:rsid w:val="00271001"/>
    <w:rsid w:val="002A51B9"/>
    <w:rsid w:val="003870B3"/>
    <w:rsid w:val="003E69B7"/>
    <w:rsid w:val="00633990"/>
    <w:rsid w:val="00637CA1"/>
    <w:rsid w:val="006B59B0"/>
    <w:rsid w:val="007B19F1"/>
    <w:rsid w:val="007B655E"/>
    <w:rsid w:val="008F32BE"/>
    <w:rsid w:val="00936DBA"/>
    <w:rsid w:val="00B1101D"/>
    <w:rsid w:val="00BE55F6"/>
    <w:rsid w:val="00BF2960"/>
    <w:rsid w:val="00C07353"/>
    <w:rsid w:val="00C72C2B"/>
    <w:rsid w:val="00E824FC"/>
    <w:rsid w:val="00EC4150"/>
    <w:rsid w:val="00F0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B1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A49E-29CB-4748-AFD3-B1AB9BF6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</cp:lastModifiedBy>
  <cp:revision>11</cp:revision>
  <cp:lastPrinted>2025-07-01T08:10:00Z</cp:lastPrinted>
  <dcterms:created xsi:type="dcterms:W3CDTF">2025-03-26T06:42:00Z</dcterms:created>
  <dcterms:modified xsi:type="dcterms:W3CDTF">2025-07-01T10:24:00Z</dcterms:modified>
</cp:coreProperties>
</file>