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250E" w:rsidRPr="0055250E" w:rsidRDefault="0055250E" w:rsidP="0055250E">
      <w:pPr>
        <w:spacing w:line="252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55250E">
        <w:rPr>
          <w:rFonts w:ascii="Times New Roman" w:hAnsi="Times New Roman" w:cs="Times New Roman"/>
          <w:b/>
          <w:color w:val="000000"/>
          <w:sz w:val="24"/>
          <w:szCs w:val="24"/>
        </w:rPr>
        <w:t>АДМИНИСТРАЦИЯ</w:t>
      </w:r>
    </w:p>
    <w:p w:rsidR="0055250E" w:rsidRPr="0055250E" w:rsidRDefault="0055250E" w:rsidP="0055250E">
      <w:pPr>
        <w:spacing w:line="252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250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55250E">
        <w:rPr>
          <w:rFonts w:ascii="Times New Roman" w:hAnsi="Times New Roman" w:cs="Times New Roman"/>
          <w:b/>
          <w:sz w:val="24"/>
          <w:szCs w:val="24"/>
        </w:rPr>
        <w:t xml:space="preserve">МУНИЦИПАЛЬНОГО ОБРАЗОВАНИЯ </w:t>
      </w:r>
      <w:r w:rsidRPr="0055250E">
        <w:rPr>
          <w:rFonts w:ascii="Times New Roman" w:hAnsi="Times New Roman" w:cs="Times New Roman"/>
          <w:b/>
          <w:sz w:val="24"/>
          <w:szCs w:val="24"/>
        </w:rPr>
        <w:br/>
        <w:t>АРКАДАКСКОГО МУНИЦИПАЛЬНОГО  РАЙОНА</w:t>
      </w:r>
    </w:p>
    <w:p w:rsidR="0055250E" w:rsidRPr="0055250E" w:rsidRDefault="0055250E" w:rsidP="0055250E">
      <w:pPr>
        <w:pStyle w:val="a3"/>
        <w:tabs>
          <w:tab w:val="clear" w:pos="4153"/>
          <w:tab w:val="clear" w:pos="8306"/>
        </w:tabs>
        <w:spacing w:line="252" w:lineRule="auto"/>
        <w:jc w:val="center"/>
        <w:rPr>
          <w:b/>
          <w:spacing w:val="24"/>
          <w:sz w:val="24"/>
        </w:rPr>
      </w:pPr>
      <w:r w:rsidRPr="0055250E">
        <w:rPr>
          <w:b/>
          <w:spacing w:val="24"/>
          <w:sz w:val="24"/>
        </w:rPr>
        <w:t xml:space="preserve"> САРАТОВСКОЙ ОБЛАСТИ</w:t>
      </w:r>
    </w:p>
    <w:p w:rsidR="0055250E" w:rsidRPr="0055250E" w:rsidRDefault="0055250E" w:rsidP="0055250E">
      <w:pPr>
        <w:pStyle w:val="a3"/>
        <w:tabs>
          <w:tab w:val="clear" w:pos="4153"/>
          <w:tab w:val="clear" w:pos="8306"/>
        </w:tabs>
        <w:spacing w:before="240"/>
        <w:jc w:val="center"/>
        <w:rPr>
          <w:b/>
          <w:spacing w:val="30"/>
          <w:sz w:val="24"/>
        </w:rPr>
      </w:pPr>
      <w:r w:rsidRPr="0055250E">
        <w:rPr>
          <w:b/>
          <w:spacing w:val="110"/>
          <w:sz w:val="30"/>
        </w:rPr>
        <w:t>ПОСТАНОВЛЕНИЕ</w:t>
      </w:r>
    </w:p>
    <w:p w:rsidR="0055250E" w:rsidRPr="0055250E" w:rsidRDefault="0055250E" w:rsidP="0055250E">
      <w:pPr>
        <w:tabs>
          <w:tab w:val="left" w:pos="4710"/>
        </w:tabs>
        <w:rPr>
          <w:rFonts w:ascii="Times New Roman" w:hAnsi="Times New Roman" w:cs="Times New Roman"/>
          <w:b/>
          <w:sz w:val="28"/>
          <w:szCs w:val="28"/>
        </w:rPr>
      </w:pPr>
    </w:p>
    <w:p w:rsidR="0055250E" w:rsidRPr="0055250E" w:rsidRDefault="0055250E" w:rsidP="0055250E">
      <w:pPr>
        <w:tabs>
          <w:tab w:val="left" w:pos="1985"/>
        </w:tabs>
        <w:rPr>
          <w:rFonts w:ascii="Times New Roman" w:hAnsi="Times New Roman" w:cs="Times New Roman"/>
        </w:rPr>
      </w:pPr>
      <w:r w:rsidRPr="0055250E">
        <w:rPr>
          <w:rFonts w:ascii="Times New Roman" w:hAnsi="Times New Roman" w:cs="Times New Roman"/>
          <w:b/>
          <w:sz w:val="28"/>
          <w:szCs w:val="28"/>
        </w:rPr>
        <w:t xml:space="preserve">    </w:t>
      </w: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column">
                  <wp:posOffset>1447800</wp:posOffset>
                </wp:positionH>
                <wp:positionV relativeFrom="paragraph">
                  <wp:posOffset>144780</wp:posOffset>
                </wp:positionV>
                <wp:extent cx="832485" cy="0"/>
                <wp:effectExtent l="13335" t="6985" r="11430" b="12065"/>
                <wp:wrapNone/>
                <wp:docPr id="2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3248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4pt,11.4pt" to="179.55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" o:allowincell="f"/>
            </w:pict>
          </mc:Fallback>
        </mc:AlternateContent>
      </w: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177165</wp:posOffset>
                </wp:positionH>
                <wp:positionV relativeFrom="paragraph">
                  <wp:posOffset>127635</wp:posOffset>
                </wp:positionV>
                <wp:extent cx="1038860" cy="1270"/>
                <wp:effectExtent l="9525" t="8890" r="8890" b="889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38860" cy="127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.95pt,10.05pt" to="95.75pt,1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" o:allowincell="f" strokeweight=".5pt"/>
            </w:pict>
          </mc:Fallback>
        </mc:AlternateContent>
      </w:r>
      <w:r w:rsidRPr="0055250E">
        <w:rPr>
          <w:rFonts w:ascii="Times New Roman" w:hAnsi="Times New Roman" w:cs="Times New Roman"/>
        </w:rPr>
        <w:t xml:space="preserve">От   </w:t>
      </w:r>
      <w:r>
        <w:rPr>
          <w:rFonts w:ascii="Times New Roman" w:hAnsi="Times New Roman" w:cs="Times New Roman"/>
        </w:rPr>
        <w:t>11</w:t>
      </w:r>
      <w:r w:rsidRPr="0055250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01</w:t>
      </w:r>
      <w:r w:rsidRPr="0055250E">
        <w:rPr>
          <w:rFonts w:ascii="Times New Roman" w:hAnsi="Times New Roman" w:cs="Times New Roman"/>
        </w:rPr>
        <w:t>.202</w:t>
      </w:r>
      <w:r>
        <w:rPr>
          <w:rFonts w:ascii="Times New Roman" w:hAnsi="Times New Roman" w:cs="Times New Roman"/>
        </w:rPr>
        <w:t>4</w:t>
      </w:r>
      <w:r w:rsidRPr="0055250E">
        <w:rPr>
          <w:rFonts w:ascii="Times New Roman" w:hAnsi="Times New Roman" w:cs="Times New Roman"/>
        </w:rPr>
        <w:t xml:space="preserve"> г.</w:t>
      </w:r>
      <w:r w:rsidRPr="0055250E">
        <w:rPr>
          <w:rFonts w:ascii="Times New Roman" w:hAnsi="Times New Roman" w:cs="Times New Roman"/>
        </w:rPr>
        <w:tab/>
        <w:t xml:space="preserve">№     </w:t>
      </w:r>
      <w:r>
        <w:rPr>
          <w:rFonts w:ascii="Times New Roman" w:hAnsi="Times New Roman" w:cs="Times New Roman"/>
        </w:rPr>
        <w:t>10</w:t>
      </w:r>
    </w:p>
    <w:p w:rsidR="0055250E" w:rsidRPr="0055250E" w:rsidRDefault="0055250E" w:rsidP="0055250E">
      <w:pPr>
        <w:pStyle w:val="a3"/>
        <w:tabs>
          <w:tab w:val="clear" w:pos="4153"/>
          <w:tab w:val="clear" w:pos="8306"/>
        </w:tabs>
        <w:spacing w:before="80" w:line="288" w:lineRule="auto"/>
        <w:jc w:val="center"/>
        <w:rPr>
          <w:b/>
          <w:sz w:val="12"/>
        </w:rPr>
      </w:pPr>
      <w:r w:rsidRPr="0055250E">
        <w:t xml:space="preserve">г. Аркадак </w:t>
      </w:r>
    </w:p>
    <w:p w:rsidR="00723D3E" w:rsidRDefault="00723D3E" w:rsidP="00424994">
      <w:pPr>
        <w:tabs>
          <w:tab w:val="left" w:pos="5103"/>
        </w:tabs>
        <w:spacing w:after="0" w:line="240" w:lineRule="auto"/>
        <w:ind w:right="425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24994" w:rsidRPr="00B012C2" w:rsidRDefault="00B012C2" w:rsidP="00B012C2">
      <w:pPr>
        <w:pStyle w:val="ConsPlusTitle"/>
        <w:ind w:right="467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предоставлении в 202</w:t>
      </w:r>
      <w:r w:rsidR="005C5F72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году единовременной денежной выплаты гражданам, поступившим на военную службу по контракту</w:t>
      </w:r>
    </w:p>
    <w:p w:rsidR="00B012C2" w:rsidRDefault="00B012C2" w:rsidP="0042499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24994" w:rsidRPr="00424994" w:rsidRDefault="00B012C2" w:rsidP="004249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Н</w:t>
      </w:r>
      <w:r w:rsidR="00424994" w:rsidRPr="00424994">
        <w:rPr>
          <w:rFonts w:ascii="Times New Roman" w:eastAsia="Calibri" w:hAnsi="Times New Roman" w:cs="Times New Roman"/>
          <w:sz w:val="28"/>
          <w:szCs w:val="28"/>
        </w:rPr>
        <w:t xml:space="preserve">а основании Устава Аркадакского муниципального района </w:t>
      </w:r>
    </w:p>
    <w:p w:rsidR="00424994" w:rsidRPr="00424994" w:rsidRDefault="00424994" w:rsidP="004249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4994">
        <w:rPr>
          <w:rFonts w:ascii="Times New Roman" w:eastAsia="Times New Roman" w:hAnsi="Times New Roman" w:cs="Times New Roman"/>
          <w:sz w:val="28"/>
          <w:szCs w:val="28"/>
        </w:rPr>
        <w:t>ПОСТАНОВЛЯЕТ:</w:t>
      </w:r>
    </w:p>
    <w:p w:rsidR="00424994" w:rsidRDefault="00424994" w:rsidP="004249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012C2" w:rsidRDefault="00424994" w:rsidP="00B012C2">
      <w:pPr>
        <w:pStyle w:val="ConsPlusNormal"/>
        <w:spacing w:before="220"/>
        <w:ind w:firstLine="0"/>
        <w:rPr>
          <w:rFonts w:ascii="Times New Roman" w:hAnsi="Times New Roman" w:cs="Times New Roman"/>
          <w:sz w:val="28"/>
          <w:szCs w:val="28"/>
        </w:rPr>
      </w:pPr>
      <w:r w:rsidRPr="00B012C2">
        <w:rPr>
          <w:rFonts w:ascii="Times New Roman" w:hAnsi="Times New Roman" w:cs="Times New Roman"/>
          <w:sz w:val="28"/>
          <w:szCs w:val="28"/>
        </w:rPr>
        <w:t>1.Утвердить</w:t>
      </w:r>
      <w:r w:rsidR="00B012C2">
        <w:rPr>
          <w:rFonts w:ascii="Times New Roman" w:hAnsi="Times New Roman" w:cs="Times New Roman"/>
          <w:sz w:val="28"/>
          <w:szCs w:val="28"/>
        </w:rPr>
        <w:t>:</w:t>
      </w:r>
      <w:r w:rsidRPr="00B012C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012C2" w:rsidRDefault="0055250E" w:rsidP="00B012C2">
      <w:pPr>
        <w:pStyle w:val="ConsPlusNormal"/>
        <w:ind w:firstLine="567"/>
        <w:rPr>
          <w:rFonts w:ascii="Times New Roman" w:hAnsi="Times New Roman" w:cs="Times New Roman"/>
          <w:sz w:val="28"/>
          <w:szCs w:val="28"/>
        </w:rPr>
      </w:pPr>
      <w:hyperlink w:anchor="P42">
        <w:r w:rsidR="00B012C2" w:rsidRPr="00B012C2">
          <w:rPr>
            <w:rFonts w:ascii="Times New Roman" w:hAnsi="Times New Roman" w:cs="Times New Roman"/>
            <w:sz w:val="28"/>
            <w:szCs w:val="28"/>
          </w:rPr>
          <w:t>Положение</w:t>
        </w:r>
      </w:hyperlink>
      <w:r w:rsidR="00B012C2" w:rsidRPr="00B012C2">
        <w:rPr>
          <w:rFonts w:ascii="Times New Roman" w:hAnsi="Times New Roman" w:cs="Times New Roman"/>
          <w:sz w:val="28"/>
          <w:szCs w:val="28"/>
        </w:rPr>
        <w:t xml:space="preserve"> о порядке предоставления в 202</w:t>
      </w:r>
      <w:r w:rsidR="005C5F72">
        <w:rPr>
          <w:rFonts w:ascii="Times New Roman" w:hAnsi="Times New Roman" w:cs="Times New Roman"/>
          <w:sz w:val="28"/>
          <w:szCs w:val="28"/>
        </w:rPr>
        <w:t>4</w:t>
      </w:r>
      <w:r w:rsidR="00B012C2" w:rsidRPr="00B012C2">
        <w:rPr>
          <w:rFonts w:ascii="Times New Roman" w:hAnsi="Times New Roman" w:cs="Times New Roman"/>
          <w:sz w:val="28"/>
          <w:szCs w:val="28"/>
        </w:rPr>
        <w:t xml:space="preserve"> году единовременной денежной выплаты гражданам, поступившим на военную службу по контракту (приложение N 1);</w:t>
      </w:r>
    </w:p>
    <w:p w:rsidR="00B012C2" w:rsidRPr="00B012C2" w:rsidRDefault="00B012C2" w:rsidP="00B012C2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</w:t>
      </w:r>
      <w:r w:rsidRPr="00B012C2">
        <w:rPr>
          <w:rFonts w:ascii="Times New Roman" w:hAnsi="Times New Roman" w:cs="Times New Roman"/>
          <w:sz w:val="28"/>
          <w:szCs w:val="28"/>
        </w:rPr>
        <w:t xml:space="preserve">орму </w:t>
      </w:r>
      <w:hyperlink w:anchor="P82">
        <w:r w:rsidRPr="002F5FA8">
          <w:rPr>
            <w:rFonts w:ascii="Times New Roman" w:hAnsi="Times New Roman" w:cs="Times New Roman"/>
            <w:sz w:val="28"/>
            <w:szCs w:val="28"/>
          </w:rPr>
          <w:t>списка</w:t>
        </w:r>
      </w:hyperlink>
      <w:r w:rsidRPr="00B012C2">
        <w:rPr>
          <w:rFonts w:ascii="Times New Roman" w:hAnsi="Times New Roman" w:cs="Times New Roman"/>
          <w:sz w:val="28"/>
          <w:szCs w:val="28"/>
        </w:rPr>
        <w:t xml:space="preserve"> граждан Российской Федерации, заключивших с </w:t>
      </w:r>
      <w:r w:rsidR="001C3EFE">
        <w:rPr>
          <w:rFonts w:ascii="Times New Roman" w:hAnsi="Times New Roman" w:cs="Times New Roman"/>
          <w:sz w:val="28"/>
          <w:szCs w:val="28"/>
        </w:rPr>
        <w:t>1</w:t>
      </w:r>
      <w:r w:rsidRPr="00B012C2">
        <w:rPr>
          <w:rFonts w:ascii="Times New Roman" w:hAnsi="Times New Roman" w:cs="Times New Roman"/>
          <w:sz w:val="28"/>
          <w:szCs w:val="28"/>
        </w:rPr>
        <w:t xml:space="preserve"> </w:t>
      </w:r>
      <w:r w:rsidR="005C5F72">
        <w:rPr>
          <w:rFonts w:ascii="Times New Roman" w:hAnsi="Times New Roman" w:cs="Times New Roman"/>
          <w:sz w:val="28"/>
          <w:szCs w:val="28"/>
        </w:rPr>
        <w:t>января</w:t>
      </w:r>
      <w:r w:rsidRPr="00B012C2">
        <w:rPr>
          <w:rFonts w:ascii="Times New Roman" w:hAnsi="Times New Roman" w:cs="Times New Roman"/>
          <w:sz w:val="28"/>
          <w:szCs w:val="28"/>
        </w:rPr>
        <w:t xml:space="preserve"> по 31 декабря 202</w:t>
      </w:r>
      <w:r w:rsidR="005C5F72">
        <w:rPr>
          <w:rFonts w:ascii="Times New Roman" w:hAnsi="Times New Roman" w:cs="Times New Roman"/>
          <w:sz w:val="28"/>
          <w:szCs w:val="28"/>
        </w:rPr>
        <w:t>4</w:t>
      </w:r>
      <w:r w:rsidRPr="00B012C2">
        <w:rPr>
          <w:rFonts w:ascii="Times New Roman" w:hAnsi="Times New Roman" w:cs="Times New Roman"/>
          <w:sz w:val="28"/>
          <w:szCs w:val="28"/>
        </w:rPr>
        <w:t xml:space="preserve"> года с Министерством обороны Российской Федерации контракт о прохождении военной службы (приложение N 2).</w:t>
      </w:r>
    </w:p>
    <w:p w:rsidR="00B012C2" w:rsidRPr="00B012C2" w:rsidRDefault="00B012C2" w:rsidP="00B012C2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B012C2">
        <w:t xml:space="preserve"> </w:t>
      </w:r>
      <w:r w:rsidRPr="00B012C2">
        <w:rPr>
          <w:rFonts w:ascii="Times New Roman" w:hAnsi="Times New Roman" w:cs="Times New Roman"/>
          <w:sz w:val="28"/>
          <w:szCs w:val="28"/>
        </w:rPr>
        <w:t>Расходы на предоставление в 202</w:t>
      </w:r>
      <w:r w:rsidR="005C5F72">
        <w:rPr>
          <w:rFonts w:ascii="Times New Roman" w:hAnsi="Times New Roman" w:cs="Times New Roman"/>
          <w:sz w:val="28"/>
          <w:szCs w:val="28"/>
        </w:rPr>
        <w:t>4</w:t>
      </w:r>
      <w:r w:rsidRPr="00B012C2">
        <w:rPr>
          <w:rFonts w:ascii="Times New Roman" w:hAnsi="Times New Roman" w:cs="Times New Roman"/>
          <w:sz w:val="28"/>
          <w:szCs w:val="28"/>
        </w:rPr>
        <w:t xml:space="preserve"> году единовременной денежной выплаты гражданам, поступившим на военную службу по контракту, произвести за счет средств резервного фонда</w:t>
      </w:r>
      <w:r w:rsidRPr="00B012C2">
        <w:rPr>
          <w:b/>
        </w:rPr>
        <w:t xml:space="preserve"> </w:t>
      </w:r>
      <w:r w:rsidRPr="00B012C2">
        <w:rPr>
          <w:rFonts w:ascii="Times New Roman" w:hAnsi="Times New Roman" w:cs="Times New Roman"/>
          <w:sz w:val="28"/>
          <w:szCs w:val="28"/>
        </w:rPr>
        <w:t>администрации МО Аркадакского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24994" w:rsidRPr="00424994" w:rsidRDefault="00B012C2" w:rsidP="00B012C2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424994" w:rsidRPr="00424994">
        <w:rPr>
          <w:rFonts w:ascii="Times New Roman" w:hAnsi="Times New Roman" w:cs="Times New Roman"/>
          <w:sz w:val="28"/>
          <w:szCs w:val="28"/>
        </w:rPr>
        <w:t>.Настоящее постановление подлежит официальному опубликованию.</w:t>
      </w:r>
    </w:p>
    <w:p w:rsidR="00424994" w:rsidRPr="00424994" w:rsidRDefault="00B012C2" w:rsidP="00345C6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24994" w:rsidRPr="00424994">
        <w:rPr>
          <w:rFonts w:ascii="Times New Roman" w:hAnsi="Times New Roman" w:cs="Times New Roman"/>
          <w:sz w:val="28"/>
          <w:szCs w:val="28"/>
        </w:rPr>
        <w:t xml:space="preserve">.Контроль за исполнением настоящего постановления возложить на председателя комитета-заместителя главы администрации МО Аркадакского муниципального района по вопросам экономики </w:t>
      </w:r>
      <w:r w:rsidR="00723D3E">
        <w:rPr>
          <w:rFonts w:ascii="Times New Roman" w:hAnsi="Times New Roman" w:cs="Times New Roman"/>
          <w:sz w:val="28"/>
          <w:szCs w:val="28"/>
        </w:rPr>
        <w:t>С.А. Бойкову</w:t>
      </w:r>
      <w:r w:rsidR="00424994" w:rsidRPr="0042499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24994" w:rsidRPr="00424994" w:rsidRDefault="00B012C2" w:rsidP="00345C6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424994" w:rsidRPr="00424994">
        <w:rPr>
          <w:rFonts w:ascii="Times New Roman" w:hAnsi="Times New Roman" w:cs="Times New Roman"/>
          <w:sz w:val="28"/>
          <w:szCs w:val="28"/>
        </w:rPr>
        <w:t xml:space="preserve">.Настоящее постановление вступает в силу со дня его </w:t>
      </w:r>
      <w:r w:rsidR="00ED5055">
        <w:rPr>
          <w:rFonts w:ascii="Times New Roman" w:hAnsi="Times New Roman" w:cs="Times New Roman"/>
          <w:sz w:val="28"/>
          <w:szCs w:val="28"/>
        </w:rPr>
        <w:t>подписания</w:t>
      </w:r>
      <w:r w:rsidR="00424994" w:rsidRPr="00424994">
        <w:rPr>
          <w:rFonts w:ascii="Times New Roman" w:hAnsi="Times New Roman" w:cs="Times New Roman"/>
          <w:sz w:val="28"/>
          <w:szCs w:val="28"/>
        </w:rPr>
        <w:t>.</w:t>
      </w:r>
    </w:p>
    <w:p w:rsidR="00723D3E" w:rsidRDefault="00723D3E" w:rsidP="004249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23D3E" w:rsidRDefault="00723D3E" w:rsidP="004249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23D3E" w:rsidRDefault="00723D3E" w:rsidP="004249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23D3E" w:rsidRDefault="00723D3E" w:rsidP="004249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23D3E" w:rsidRDefault="00723D3E" w:rsidP="004249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23D3E" w:rsidRPr="00723D3E" w:rsidRDefault="00723D3E" w:rsidP="00723D3E">
      <w:pPr>
        <w:pStyle w:val="ConsPlusNormal"/>
        <w:ind w:right="-1" w:firstLine="0"/>
        <w:rPr>
          <w:rFonts w:ascii="Times New Roman" w:hAnsi="Times New Roman" w:cs="Times New Roman"/>
          <w:b/>
          <w:sz w:val="28"/>
          <w:szCs w:val="28"/>
        </w:rPr>
      </w:pPr>
      <w:r w:rsidRPr="00723D3E">
        <w:rPr>
          <w:rFonts w:ascii="Times New Roman" w:hAnsi="Times New Roman" w:cs="Times New Roman"/>
          <w:b/>
          <w:sz w:val="28"/>
          <w:szCs w:val="28"/>
        </w:rPr>
        <w:t xml:space="preserve">Глава Аркадакского </w:t>
      </w:r>
    </w:p>
    <w:p w:rsidR="00723D3E" w:rsidRPr="00723D3E" w:rsidRDefault="00723D3E" w:rsidP="00723D3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3D3E">
        <w:rPr>
          <w:rFonts w:ascii="Times New Roman" w:hAnsi="Times New Roman" w:cs="Times New Roman"/>
          <w:b/>
          <w:sz w:val="28"/>
          <w:szCs w:val="28"/>
        </w:rPr>
        <w:t xml:space="preserve">муниципального района                                           Н.Н. Луньков         </w:t>
      </w:r>
    </w:p>
    <w:p w:rsidR="00723D3E" w:rsidRDefault="00723D3E" w:rsidP="004249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D164E" w:rsidRDefault="00BD164E" w:rsidP="00BD164E">
      <w:pPr>
        <w:pStyle w:val="ConsPlusNormal"/>
        <w:ind w:left="4820" w:firstLine="0"/>
        <w:jc w:val="left"/>
        <w:rPr>
          <w:rFonts w:ascii="Times New Roman" w:hAnsi="Times New Roman" w:cs="Times New Roman"/>
          <w:sz w:val="28"/>
          <w:szCs w:val="28"/>
        </w:rPr>
      </w:pPr>
      <w:r w:rsidRPr="00AE634A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Pr="00AE634A">
        <w:rPr>
          <w:rFonts w:ascii="Times New Roman" w:hAnsi="Times New Roman" w:cs="Times New Roman"/>
          <w:sz w:val="28"/>
          <w:szCs w:val="28"/>
        </w:rPr>
        <w:t xml:space="preserve"> 1</w:t>
      </w:r>
    </w:p>
    <w:p w:rsidR="00BD164E" w:rsidRDefault="00BD164E" w:rsidP="00BD164E">
      <w:pPr>
        <w:pStyle w:val="ConsPlusNormal"/>
        <w:ind w:left="4820" w:firstLine="0"/>
        <w:jc w:val="left"/>
        <w:rPr>
          <w:rFonts w:ascii="Times New Roman" w:hAnsi="Times New Roman" w:cs="Times New Roman"/>
          <w:sz w:val="28"/>
          <w:szCs w:val="28"/>
        </w:rPr>
      </w:pPr>
      <w:r w:rsidRPr="00AE634A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 Постановлению администрации МО Аркадакского МР</w:t>
      </w:r>
    </w:p>
    <w:p w:rsidR="00BD164E" w:rsidRPr="00AE634A" w:rsidRDefault="00BD164E" w:rsidP="00BD164E">
      <w:pPr>
        <w:pStyle w:val="ConsPlusNormal"/>
        <w:ind w:left="4820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55250E">
        <w:rPr>
          <w:rFonts w:ascii="Times New Roman" w:hAnsi="Times New Roman" w:cs="Times New Roman"/>
          <w:sz w:val="28"/>
          <w:szCs w:val="28"/>
        </w:rPr>
        <w:t xml:space="preserve">11.01.2024 </w:t>
      </w:r>
      <w:r>
        <w:rPr>
          <w:rFonts w:ascii="Times New Roman" w:hAnsi="Times New Roman" w:cs="Times New Roman"/>
          <w:sz w:val="28"/>
          <w:szCs w:val="28"/>
        </w:rPr>
        <w:t xml:space="preserve"> №__</w:t>
      </w:r>
      <w:r w:rsidR="0055250E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>__</w:t>
      </w:r>
    </w:p>
    <w:p w:rsidR="00BD164E" w:rsidRDefault="00BD164E" w:rsidP="00BD164E">
      <w:pPr>
        <w:pStyle w:val="ConsPlusNormal"/>
        <w:ind w:firstLine="555"/>
        <w:rPr>
          <w:rFonts w:ascii="Times New Roman" w:hAnsi="Times New Roman" w:cs="Times New Roman"/>
          <w:sz w:val="28"/>
          <w:szCs w:val="28"/>
        </w:rPr>
      </w:pPr>
    </w:p>
    <w:p w:rsidR="00BD164E" w:rsidRPr="00AE634A" w:rsidRDefault="00BD164E" w:rsidP="00BD164E">
      <w:pPr>
        <w:pStyle w:val="ConsPlusNormal"/>
        <w:ind w:firstLine="555"/>
        <w:rPr>
          <w:rFonts w:ascii="Times New Roman" w:hAnsi="Times New Roman" w:cs="Times New Roman"/>
          <w:sz w:val="28"/>
          <w:szCs w:val="28"/>
        </w:rPr>
      </w:pPr>
    </w:p>
    <w:p w:rsidR="00EF771E" w:rsidRPr="00EF771E" w:rsidRDefault="00EF771E" w:rsidP="00EF771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34"/>
      <w:bookmarkEnd w:id="0"/>
      <w:r w:rsidRPr="00EF771E">
        <w:rPr>
          <w:rFonts w:ascii="Times New Roman" w:hAnsi="Times New Roman" w:cs="Times New Roman"/>
          <w:sz w:val="28"/>
          <w:szCs w:val="28"/>
        </w:rPr>
        <w:t>ПОЛОЖЕНИЕ</w:t>
      </w:r>
    </w:p>
    <w:p w:rsidR="00EF771E" w:rsidRPr="00EF771E" w:rsidRDefault="00EF771E" w:rsidP="001C3EF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F771E">
        <w:rPr>
          <w:rFonts w:ascii="Times New Roman" w:hAnsi="Times New Roman" w:cs="Times New Roman"/>
          <w:sz w:val="28"/>
          <w:szCs w:val="28"/>
        </w:rPr>
        <w:t>О ПОРЯДКЕ ПРЕДОСТАВЛЕНИЯ В 202</w:t>
      </w:r>
      <w:r w:rsidR="005C5F72">
        <w:rPr>
          <w:rFonts w:ascii="Times New Roman" w:hAnsi="Times New Roman" w:cs="Times New Roman"/>
          <w:sz w:val="28"/>
          <w:szCs w:val="28"/>
        </w:rPr>
        <w:t>4</w:t>
      </w:r>
      <w:r w:rsidRPr="00EF771E">
        <w:rPr>
          <w:rFonts w:ascii="Times New Roman" w:hAnsi="Times New Roman" w:cs="Times New Roman"/>
          <w:sz w:val="28"/>
          <w:szCs w:val="28"/>
        </w:rPr>
        <w:t xml:space="preserve"> ГОДУ ЕДИНОВРЕМЕННОЙ ДЕНЕЖНОЙ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771E">
        <w:rPr>
          <w:rFonts w:ascii="Times New Roman" w:hAnsi="Times New Roman" w:cs="Times New Roman"/>
          <w:sz w:val="28"/>
          <w:szCs w:val="28"/>
        </w:rPr>
        <w:t>ВЫПЛАТЫ ГРАЖДАНАМ, ПОСТУПИВШИМ НА ВОЕННУЮ</w:t>
      </w:r>
      <w:r w:rsidR="001C3EFE">
        <w:rPr>
          <w:rFonts w:ascii="Times New Roman" w:hAnsi="Times New Roman" w:cs="Times New Roman"/>
          <w:sz w:val="28"/>
          <w:szCs w:val="28"/>
        </w:rPr>
        <w:t xml:space="preserve"> </w:t>
      </w:r>
      <w:r w:rsidRPr="00EF771E">
        <w:rPr>
          <w:rFonts w:ascii="Times New Roman" w:hAnsi="Times New Roman" w:cs="Times New Roman"/>
          <w:sz w:val="28"/>
          <w:szCs w:val="28"/>
        </w:rPr>
        <w:t>СЛУЖБУ ПО КОНТРАКТУ</w:t>
      </w:r>
    </w:p>
    <w:p w:rsidR="00EF771E" w:rsidRPr="00EF771E" w:rsidRDefault="00EF771E" w:rsidP="00EF771E">
      <w:pPr>
        <w:pStyle w:val="ConsPlusNormal"/>
        <w:spacing w:after="1"/>
        <w:rPr>
          <w:rFonts w:ascii="Times New Roman" w:hAnsi="Times New Roman" w:cs="Times New Roman"/>
          <w:sz w:val="28"/>
          <w:szCs w:val="28"/>
        </w:rPr>
      </w:pPr>
    </w:p>
    <w:p w:rsidR="00EF771E" w:rsidRPr="00EF771E" w:rsidRDefault="00EF771E" w:rsidP="00EF771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F771E" w:rsidRPr="00EF771E" w:rsidRDefault="00EF771E" w:rsidP="00EF771E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 w:rsidRPr="00EF771E">
        <w:rPr>
          <w:rFonts w:ascii="Times New Roman" w:hAnsi="Times New Roman" w:cs="Times New Roman"/>
          <w:sz w:val="28"/>
          <w:szCs w:val="28"/>
        </w:rPr>
        <w:t xml:space="preserve">1. Правом на получение единовременной денежной выплаты обладают граждане Российской Федерации, проживающие на территории </w:t>
      </w:r>
      <w:r>
        <w:rPr>
          <w:rFonts w:ascii="Times New Roman" w:hAnsi="Times New Roman" w:cs="Times New Roman"/>
          <w:sz w:val="28"/>
          <w:szCs w:val="28"/>
        </w:rPr>
        <w:t>Аркадакского района</w:t>
      </w:r>
      <w:r w:rsidRPr="00EF771E">
        <w:rPr>
          <w:rFonts w:ascii="Times New Roman" w:hAnsi="Times New Roman" w:cs="Times New Roman"/>
          <w:sz w:val="28"/>
          <w:szCs w:val="28"/>
        </w:rPr>
        <w:t xml:space="preserve"> и заключившие в период </w:t>
      </w:r>
      <w:r w:rsidRPr="001C3EFE">
        <w:rPr>
          <w:rFonts w:ascii="Times New Roman" w:hAnsi="Times New Roman" w:cs="Times New Roman"/>
          <w:sz w:val="28"/>
          <w:szCs w:val="28"/>
        </w:rPr>
        <w:t xml:space="preserve">с 1 </w:t>
      </w:r>
      <w:r w:rsidR="005C5F72">
        <w:rPr>
          <w:rFonts w:ascii="Times New Roman" w:hAnsi="Times New Roman" w:cs="Times New Roman"/>
          <w:sz w:val="28"/>
          <w:szCs w:val="28"/>
        </w:rPr>
        <w:t>январ</w:t>
      </w:r>
      <w:r w:rsidR="001C3EFE" w:rsidRPr="001C3EFE">
        <w:rPr>
          <w:rFonts w:ascii="Times New Roman" w:hAnsi="Times New Roman" w:cs="Times New Roman"/>
          <w:sz w:val="28"/>
          <w:szCs w:val="28"/>
        </w:rPr>
        <w:t>я</w:t>
      </w:r>
      <w:r w:rsidRPr="001C3EFE">
        <w:rPr>
          <w:rFonts w:ascii="Times New Roman" w:hAnsi="Times New Roman" w:cs="Times New Roman"/>
          <w:sz w:val="28"/>
          <w:szCs w:val="28"/>
        </w:rPr>
        <w:t xml:space="preserve"> по 31 декабря 202</w:t>
      </w:r>
      <w:r w:rsidR="005C5F72">
        <w:rPr>
          <w:rFonts w:ascii="Times New Roman" w:hAnsi="Times New Roman" w:cs="Times New Roman"/>
          <w:sz w:val="28"/>
          <w:szCs w:val="28"/>
        </w:rPr>
        <w:t>4</w:t>
      </w:r>
      <w:r w:rsidRPr="00EF771E">
        <w:rPr>
          <w:rFonts w:ascii="Times New Roman" w:hAnsi="Times New Roman" w:cs="Times New Roman"/>
          <w:sz w:val="28"/>
          <w:szCs w:val="28"/>
        </w:rPr>
        <w:t xml:space="preserve"> года с Министерством обороны Российской Федерации контрак</w:t>
      </w:r>
      <w:r w:rsidR="00D852D9">
        <w:rPr>
          <w:rFonts w:ascii="Times New Roman" w:hAnsi="Times New Roman" w:cs="Times New Roman"/>
          <w:sz w:val="28"/>
          <w:szCs w:val="28"/>
        </w:rPr>
        <w:t xml:space="preserve">т о прохождении военной службы </w:t>
      </w:r>
      <w:r w:rsidRPr="00EF771E">
        <w:rPr>
          <w:rFonts w:ascii="Times New Roman" w:hAnsi="Times New Roman" w:cs="Times New Roman"/>
          <w:sz w:val="28"/>
          <w:szCs w:val="28"/>
        </w:rPr>
        <w:t>(далее - граждане).</w:t>
      </w:r>
    </w:p>
    <w:p w:rsidR="00EF771E" w:rsidRPr="00EF771E" w:rsidRDefault="00EF771E" w:rsidP="00EF771E">
      <w:pPr>
        <w:pStyle w:val="ConsPlusNormal"/>
        <w:spacing w:before="220"/>
        <w:ind w:firstLine="540"/>
        <w:rPr>
          <w:rFonts w:ascii="Times New Roman" w:hAnsi="Times New Roman" w:cs="Times New Roman"/>
          <w:sz w:val="28"/>
          <w:szCs w:val="28"/>
        </w:rPr>
      </w:pPr>
      <w:bookmarkStart w:id="1" w:name="P52"/>
      <w:bookmarkEnd w:id="1"/>
      <w:r w:rsidRPr="00EF771E">
        <w:rPr>
          <w:rFonts w:ascii="Times New Roman" w:hAnsi="Times New Roman" w:cs="Times New Roman"/>
          <w:sz w:val="28"/>
          <w:szCs w:val="28"/>
        </w:rPr>
        <w:t xml:space="preserve">2. Единовременная денежная выплата предоставляется в размере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EF771E">
        <w:rPr>
          <w:rFonts w:ascii="Times New Roman" w:hAnsi="Times New Roman" w:cs="Times New Roman"/>
          <w:sz w:val="28"/>
          <w:szCs w:val="28"/>
        </w:rPr>
        <w:t>0 тыс. рублей.</w:t>
      </w:r>
    </w:p>
    <w:p w:rsidR="00EF771E" w:rsidRPr="00EF771E" w:rsidRDefault="00EF771E" w:rsidP="00EF771E">
      <w:pPr>
        <w:pStyle w:val="ConsPlusNormal"/>
        <w:spacing w:before="220"/>
        <w:ind w:firstLine="540"/>
        <w:rPr>
          <w:rFonts w:ascii="Times New Roman" w:hAnsi="Times New Roman" w:cs="Times New Roman"/>
          <w:sz w:val="28"/>
          <w:szCs w:val="28"/>
        </w:rPr>
      </w:pPr>
      <w:r w:rsidRPr="00EF771E">
        <w:rPr>
          <w:rFonts w:ascii="Times New Roman" w:hAnsi="Times New Roman" w:cs="Times New Roman"/>
          <w:sz w:val="28"/>
          <w:szCs w:val="28"/>
        </w:rPr>
        <w:t xml:space="preserve">3. </w:t>
      </w:r>
      <w:r w:rsidR="000D499B">
        <w:rPr>
          <w:rFonts w:ascii="Times New Roman" w:hAnsi="Times New Roman" w:cs="Times New Roman"/>
          <w:sz w:val="28"/>
          <w:szCs w:val="28"/>
        </w:rPr>
        <w:t>Администрация муниципального образования Аркадакского муниципального района</w:t>
      </w:r>
      <w:r w:rsidR="000D499B" w:rsidRPr="00EF771E">
        <w:rPr>
          <w:rFonts w:ascii="Times New Roman" w:hAnsi="Times New Roman" w:cs="Times New Roman"/>
          <w:sz w:val="28"/>
          <w:szCs w:val="28"/>
        </w:rPr>
        <w:t xml:space="preserve"> </w:t>
      </w:r>
      <w:r w:rsidRPr="00EF771E">
        <w:rPr>
          <w:rFonts w:ascii="Times New Roman" w:hAnsi="Times New Roman" w:cs="Times New Roman"/>
          <w:sz w:val="28"/>
          <w:szCs w:val="28"/>
        </w:rPr>
        <w:t>не реже двух раз в месяц направляет в пункт отбора на военную службу по контракту запрос о представлении списка граждан.</w:t>
      </w:r>
    </w:p>
    <w:p w:rsidR="00EF771E" w:rsidRPr="00EF771E" w:rsidRDefault="00EF771E" w:rsidP="00EF771E">
      <w:pPr>
        <w:pStyle w:val="ConsPlusNormal"/>
        <w:spacing w:before="220"/>
        <w:ind w:firstLine="540"/>
        <w:rPr>
          <w:rFonts w:ascii="Times New Roman" w:hAnsi="Times New Roman" w:cs="Times New Roman"/>
          <w:sz w:val="28"/>
          <w:szCs w:val="28"/>
        </w:rPr>
      </w:pPr>
      <w:r w:rsidRPr="00EF771E">
        <w:rPr>
          <w:rFonts w:ascii="Times New Roman" w:hAnsi="Times New Roman" w:cs="Times New Roman"/>
          <w:sz w:val="28"/>
          <w:szCs w:val="28"/>
        </w:rPr>
        <w:t xml:space="preserve">4.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1C3EFE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Аркадакского муниципального района</w:t>
      </w:r>
      <w:r w:rsidRPr="00EF771E">
        <w:rPr>
          <w:rFonts w:ascii="Times New Roman" w:hAnsi="Times New Roman" w:cs="Times New Roman"/>
          <w:sz w:val="28"/>
          <w:szCs w:val="28"/>
        </w:rPr>
        <w:t xml:space="preserve"> осуществляет перечисление единовременной денежной выплаты, указанной в </w:t>
      </w:r>
      <w:hyperlink w:anchor="P52">
        <w:r w:rsidRPr="00EF771E">
          <w:rPr>
            <w:rFonts w:ascii="Times New Roman" w:hAnsi="Times New Roman" w:cs="Times New Roman"/>
            <w:sz w:val="28"/>
            <w:szCs w:val="28"/>
          </w:rPr>
          <w:t>пункте 2</w:t>
        </w:r>
      </w:hyperlink>
      <w:r w:rsidRPr="00EF771E">
        <w:rPr>
          <w:rFonts w:ascii="Times New Roman" w:hAnsi="Times New Roman" w:cs="Times New Roman"/>
          <w:sz w:val="28"/>
          <w:szCs w:val="28"/>
        </w:rPr>
        <w:t xml:space="preserve"> настоящего Положения, в течение </w:t>
      </w:r>
      <w:r w:rsidR="001C3EFE">
        <w:rPr>
          <w:rFonts w:ascii="Times New Roman" w:hAnsi="Times New Roman" w:cs="Times New Roman"/>
          <w:sz w:val="28"/>
          <w:szCs w:val="28"/>
        </w:rPr>
        <w:t>3</w:t>
      </w:r>
      <w:r w:rsidRPr="00EF771E">
        <w:rPr>
          <w:rFonts w:ascii="Times New Roman" w:hAnsi="Times New Roman" w:cs="Times New Roman"/>
          <w:sz w:val="28"/>
          <w:szCs w:val="28"/>
        </w:rPr>
        <w:t>0 рабочих дней со дня получения от пункта отбора на военную службу по контракту списка граждан на счета, указанные в заявлениях граждан, зачисленных в штат воинской части по приказу командира части, для организации перечисления денежного довольствия.</w:t>
      </w:r>
    </w:p>
    <w:p w:rsidR="00EF771E" w:rsidRDefault="00EF771E" w:rsidP="00EF771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C3EFE" w:rsidRDefault="001C3EFE" w:rsidP="00EF771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C3EFE" w:rsidRDefault="001C3EFE" w:rsidP="00EF771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C3EFE" w:rsidRDefault="001C3EFE" w:rsidP="00EF771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C3EFE" w:rsidRDefault="001C3EFE" w:rsidP="00EF771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D852D9" w:rsidRDefault="00D852D9" w:rsidP="00EF771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D852D9" w:rsidRDefault="00D852D9" w:rsidP="00EF771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D852D9" w:rsidRDefault="00D852D9" w:rsidP="00EF771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D852D9" w:rsidRDefault="00D852D9" w:rsidP="00EF771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D852D9" w:rsidRDefault="00D852D9" w:rsidP="00EF771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D852D9" w:rsidRDefault="00674E9B" w:rsidP="00EF771E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C3EFE" w:rsidRDefault="001C3EFE" w:rsidP="00EF771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C3EFE" w:rsidRDefault="001C3EFE" w:rsidP="00EF771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C3EFE" w:rsidRPr="00EF771E" w:rsidRDefault="001C3EFE" w:rsidP="00EF771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F771E" w:rsidRPr="00EF771E" w:rsidRDefault="00EF771E" w:rsidP="00EF771E">
      <w:pPr>
        <w:pStyle w:val="ConsPlusNormal"/>
        <w:ind w:firstLine="4820"/>
        <w:outlineLvl w:val="0"/>
        <w:rPr>
          <w:rFonts w:ascii="Times New Roman" w:hAnsi="Times New Roman" w:cs="Times New Roman"/>
          <w:sz w:val="28"/>
          <w:szCs w:val="28"/>
        </w:rPr>
      </w:pPr>
      <w:r w:rsidRPr="00EF771E">
        <w:rPr>
          <w:rFonts w:ascii="Times New Roman" w:hAnsi="Times New Roman" w:cs="Times New Roman"/>
          <w:sz w:val="28"/>
          <w:szCs w:val="28"/>
        </w:rPr>
        <w:lastRenderedPageBreak/>
        <w:t>Приложение N 2</w:t>
      </w:r>
    </w:p>
    <w:p w:rsidR="00EF771E" w:rsidRPr="00EF771E" w:rsidRDefault="00EF771E" w:rsidP="00EF771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F771E" w:rsidRPr="00EF771E" w:rsidRDefault="00EF771E" w:rsidP="00EF771E">
      <w:pPr>
        <w:pStyle w:val="ConsPlusNormal"/>
        <w:ind w:firstLine="4820"/>
        <w:rPr>
          <w:rFonts w:ascii="Times New Roman" w:hAnsi="Times New Roman" w:cs="Times New Roman"/>
          <w:sz w:val="28"/>
          <w:szCs w:val="28"/>
        </w:rPr>
      </w:pPr>
      <w:r w:rsidRPr="00EF771E">
        <w:rPr>
          <w:rFonts w:ascii="Times New Roman" w:hAnsi="Times New Roman" w:cs="Times New Roman"/>
          <w:sz w:val="28"/>
          <w:szCs w:val="28"/>
        </w:rPr>
        <w:t>Утверждена</w:t>
      </w:r>
    </w:p>
    <w:p w:rsidR="00EF771E" w:rsidRDefault="00EF771E" w:rsidP="00EF771E">
      <w:pPr>
        <w:pStyle w:val="ConsPlusNormal"/>
        <w:ind w:left="482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администрации МО Аркадакского МР</w:t>
      </w:r>
    </w:p>
    <w:p w:rsidR="00EF771E" w:rsidRPr="00AE634A" w:rsidRDefault="00EF771E" w:rsidP="00EF771E">
      <w:pPr>
        <w:pStyle w:val="ConsPlusNormal"/>
        <w:ind w:left="482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</w:t>
      </w:r>
      <w:r w:rsidR="0055250E">
        <w:rPr>
          <w:rFonts w:ascii="Times New Roman" w:hAnsi="Times New Roman" w:cs="Times New Roman"/>
          <w:sz w:val="28"/>
          <w:szCs w:val="28"/>
        </w:rPr>
        <w:t>11.01.2024</w:t>
      </w:r>
      <w:r>
        <w:rPr>
          <w:rFonts w:ascii="Times New Roman" w:hAnsi="Times New Roman" w:cs="Times New Roman"/>
          <w:sz w:val="28"/>
          <w:szCs w:val="28"/>
        </w:rPr>
        <w:t>_ №_</w:t>
      </w:r>
      <w:r w:rsidR="0055250E">
        <w:rPr>
          <w:rFonts w:ascii="Times New Roman" w:hAnsi="Times New Roman" w:cs="Times New Roman"/>
          <w:sz w:val="28"/>
          <w:szCs w:val="28"/>
        </w:rPr>
        <w:t>10</w:t>
      </w:r>
      <w:bookmarkStart w:id="2" w:name="_GoBack"/>
      <w:bookmarkEnd w:id="2"/>
      <w:r>
        <w:rPr>
          <w:rFonts w:ascii="Times New Roman" w:hAnsi="Times New Roman" w:cs="Times New Roman"/>
          <w:sz w:val="28"/>
          <w:szCs w:val="28"/>
        </w:rPr>
        <w:t>_</w:t>
      </w:r>
    </w:p>
    <w:p w:rsidR="00EF771E" w:rsidRDefault="00EF771E" w:rsidP="00EF771E">
      <w:pPr>
        <w:pStyle w:val="ConsPlusNormal"/>
        <w:ind w:firstLine="555"/>
        <w:rPr>
          <w:rFonts w:ascii="Times New Roman" w:hAnsi="Times New Roman" w:cs="Times New Roman"/>
          <w:sz w:val="28"/>
          <w:szCs w:val="28"/>
        </w:rPr>
      </w:pPr>
    </w:p>
    <w:p w:rsidR="00EF771E" w:rsidRPr="00EF771E" w:rsidRDefault="00EF771E" w:rsidP="00EF771E">
      <w:pPr>
        <w:pStyle w:val="ConsPlusNormal"/>
        <w:spacing w:after="1"/>
        <w:rPr>
          <w:rFonts w:ascii="Times New Roman" w:hAnsi="Times New Roman" w:cs="Times New Roman"/>
          <w:sz w:val="28"/>
          <w:szCs w:val="28"/>
        </w:rPr>
      </w:pPr>
    </w:p>
    <w:p w:rsidR="00EF771E" w:rsidRPr="00EF771E" w:rsidRDefault="00EF771E" w:rsidP="00EF771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F771E" w:rsidRPr="00EF771E" w:rsidRDefault="00EF771E" w:rsidP="00EF771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F771E">
        <w:rPr>
          <w:rFonts w:ascii="Times New Roman" w:hAnsi="Times New Roman" w:cs="Times New Roman"/>
          <w:sz w:val="28"/>
          <w:szCs w:val="28"/>
        </w:rPr>
        <w:t xml:space="preserve">                                                 Форма</w:t>
      </w:r>
    </w:p>
    <w:p w:rsidR="00EF771E" w:rsidRPr="00EF771E" w:rsidRDefault="00EF771E" w:rsidP="00EF771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F771E">
        <w:rPr>
          <w:rFonts w:ascii="Times New Roman" w:hAnsi="Times New Roman" w:cs="Times New Roman"/>
          <w:sz w:val="28"/>
          <w:szCs w:val="28"/>
        </w:rPr>
        <w:t>списка граждан  Российской  Федерации, заключивших</w:t>
      </w:r>
    </w:p>
    <w:p w:rsidR="00EF771E" w:rsidRPr="00EF771E" w:rsidRDefault="001C3EFE" w:rsidP="00EF771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1</w:t>
      </w:r>
      <w:r w:rsidR="00EF771E" w:rsidRPr="00EF771E">
        <w:rPr>
          <w:rFonts w:ascii="Times New Roman" w:hAnsi="Times New Roman" w:cs="Times New Roman"/>
          <w:sz w:val="28"/>
          <w:szCs w:val="28"/>
        </w:rPr>
        <w:t xml:space="preserve"> </w:t>
      </w:r>
      <w:r w:rsidR="005C5F72">
        <w:rPr>
          <w:rFonts w:ascii="Times New Roman" w:hAnsi="Times New Roman" w:cs="Times New Roman"/>
          <w:sz w:val="28"/>
          <w:szCs w:val="28"/>
        </w:rPr>
        <w:t>январ</w:t>
      </w:r>
      <w:r>
        <w:rPr>
          <w:rFonts w:ascii="Times New Roman" w:hAnsi="Times New Roman" w:cs="Times New Roman"/>
          <w:sz w:val="28"/>
          <w:szCs w:val="28"/>
        </w:rPr>
        <w:t>я</w:t>
      </w:r>
      <w:r w:rsidR="00EF771E" w:rsidRPr="00EF771E">
        <w:rPr>
          <w:rFonts w:ascii="Times New Roman" w:hAnsi="Times New Roman" w:cs="Times New Roman"/>
          <w:sz w:val="28"/>
          <w:szCs w:val="28"/>
        </w:rPr>
        <w:t xml:space="preserve"> по 31 декабря 202</w:t>
      </w:r>
      <w:r w:rsidR="005C5F72">
        <w:rPr>
          <w:rFonts w:ascii="Times New Roman" w:hAnsi="Times New Roman" w:cs="Times New Roman"/>
          <w:sz w:val="28"/>
          <w:szCs w:val="28"/>
        </w:rPr>
        <w:t>4</w:t>
      </w:r>
      <w:r w:rsidR="00EF771E" w:rsidRPr="00EF771E">
        <w:rPr>
          <w:rFonts w:ascii="Times New Roman" w:hAnsi="Times New Roman" w:cs="Times New Roman"/>
          <w:sz w:val="28"/>
          <w:szCs w:val="28"/>
        </w:rPr>
        <w:t xml:space="preserve"> года с Министерством</w:t>
      </w:r>
    </w:p>
    <w:p w:rsidR="00EF771E" w:rsidRPr="00EF771E" w:rsidRDefault="00EF771E" w:rsidP="00EF771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F771E">
        <w:rPr>
          <w:rFonts w:ascii="Times New Roman" w:hAnsi="Times New Roman" w:cs="Times New Roman"/>
          <w:sz w:val="28"/>
          <w:szCs w:val="28"/>
        </w:rPr>
        <w:t>обороны Российской Федерации контракт</w:t>
      </w:r>
    </w:p>
    <w:p w:rsidR="00EF771E" w:rsidRPr="00EF771E" w:rsidRDefault="00EF771E" w:rsidP="00EF771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F771E">
        <w:rPr>
          <w:rFonts w:ascii="Times New Roman" w:hAnsi="Times New Roman" w:cs="Times New Roman"/>
          <w:sz w:val="28"/>
          <w:szCs w:val="28"/>
        </w:rPr>
        <w:t>о прохождении военной службы</w:t>
      </w:r>
    </w:p>
    <w:p w:rsidR="00EF771E" w:rsidRPr="00EF771E" w:rsidRDefault="00EF771E" w:rsidP="00EF771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EF771E" w:rsidRPr="00EF771E" w:rsidRDefault="00EF771E" w:rsidP="00EF771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F771E" w:rsidRPr="00EF771E" w:rsidRDefault="00EF771E" w:rsidP="00EF771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3" w:name="P82"/>
      <w:bookmarkEnd w:id="3"/>
      <w:r w:rsidRPr="00EF771E">
        <w:rPr>
          <w:rFonts w:ascii="Times New Roman" w:hAnsi="Times New Roman" w:cs="Times New Roman"/>
          <w:sz w:val="28"/>
          <w:szCs w:val="28"/>
        </w:rPr>
        <w:t>Список</w:t>
      </w:r>
    </w:p>
    <w:p w:rsidR="00EF771E" w:rsidRPr="00EF771E" w:rsidRDefault="00EF771E" w:rsidP="001C3EF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F771E">
        <w:rPr>
          <w:rFonts w:ascii="Times New Roman" w:hAnsi="Times New Roman" w:cs="Times New Roman"/>
          <w:sz w:val="28"/>
          <w:szCs w:val="28"/>
        </w:rPr>
        <w:t xml:space="preserve">  граждан Российской Федерации, заклю</w:t>
      </w:r>
      <w:r>
        <w:rPr>
          <w:rFonts w:ascii="Times New Roman" w:hAnsi="Times New Roman" w:cs="Times New Roman"/>
          <w:sz w:val="28"/>
          <w:szCs w:val="28"/>
        </w:rPr>
        <w:t xml:space="preserve">чивших с 1 </w:t>
      </w:r>
      <w:r w:rsidR="005C5F72">
        <w:rPr>
          <w:rFonts w:ascii="Times New Roman" w:hAnsi="Times New Roman" w:cs="Times New Roman"/>
          <w:sz w:val="28"/>
          <w:szCs w:val="28"/>
        </w:rPr>
        <w:t>янва</w:t>
      </w:r>
      <w:r w:rsidR="001C3EFE">
        <w:rPr>
          <w:rFonts w:ascii="Times New Roman" w:hAnsi="Times New Roman" w:cs="Times New Roman"/>
          <w:sz w:val="28"/>
          <w:szCs w:val="28"/>
        </w:rPr>
        <w:t>ря</w:t>
      </w:r>
      <w:r>
        <w:rPr>
          <w:rFonts w:ascii="Times New Roman" w:hAnsi="Times New Roman" w:cs="Times New Roman"/>
          <w:sz w:val="28"/>
          <w:szCs w:val="28"/>
        </w:rPr>
        <w:t xml:space="preserve"> по 31 декабря </w:t>
      </w:r>
      <w:r w:rsidRPr="00EF771E">
        <w:rPr>
          <w:rFonts w:ascii="Times New Roman" w:hAnsi="Times New Roman" w:cs="Times New Roman"/>
          <w:sz w:val="28"/>
          <w:szCs w:val="28"/>
        </w:rPr>
        <w:t>202</w:t>
      </w:r>
      <w:r w:rsidR="005C5F72">
        <w:rPr>
          <w:rFonts w:ascii="Times New Roman" w:hAnsi="Times New Roman" w:cs="Times New Roman"/>
          <w:sz w:val="28"/>
          <w:szCs w:val="28"/>
        </w:rPr>
        <w:t>4</w:t>
      </w:r>
      <w:r w:rsidRPr="00EF771E">
        <w:rPr>
          <w:rFonts w:ascii="Times New Roman" w:hAnsi="Times New Roman" w:cs="Times New Roman"/>
          <w:sz w:val="28"/>
          <w:szCs w:val="28"/>
        </w:rPr>
        <w:t xml:space="preserve">года с Министерством обороны </w:t>
      </w:r>
      <w:r>
        <w:rPr>
          <w:rFonts w:ascii="Times New Roman" w:hAnsi="Times New Roman" w:cs="Times New Roman"/>
          <w:sz w:val="28"/>
          <w:szCs w:val="28"/>
        </w:rPr>
        <w:t xml:space="preserve">Российской Федерации контракт о </w:t>
      </w:r>
      <w:r w:rsidRPr="00EF771E">
        <w:rPr>
          <w:rFonts w:ascii="Times New Roman" w:hAnsi="Times New Roman" w:cs="Times New Roman"/>
          <w:sz w:val="28"/>
          <w:szCs w:val="28"/>
        </w:rPr>
        <w:t>прохождении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771E">
        <w:rPr>
          <w:rFonts w:ascii="Times New Roman" w:hAnsi="Times New Roman" w:cs="Times New Roman"/>
          <w:sz w:val="28"/>
          <w:szCs w:val="28"/>
        </w:rPr>
        <w:t>военной службы</w:t>
      </w:r>
    </w:p>
    <w:p w:rsidR="00EF771E" w:rsidRPr="00EF771E" w:rsidRDefault="00EF771E" w:rsidP="00EF771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1304"/>
        <w:gridCol w:w="1304"/>
        <w:gridCol w:w="1134"/>
        <w:gridCol w:w="964"/>
        <w:gridCol w:w="850"/>
        <w:gridCol w:w="1310"/>
        <w:gridCol w:w="851"/>
        <w:gridCol w:w="1134"/>
      </w:tblGrid>
      <w:tr w:rsidR="00EF771E" w:rsidRPr="00EF771E" w:rsidTr="00A06972">
        <w:tc>
          <w:tcPr>
            <w:tcW w:w="567" w:type="dxa"/>
            <w:vMerge w:val="restart"/>
          </w:tcPr>
          <w:p w:rsidR="00EF771E" w:rsidRPr="00A06972" w:rsidRDefault="00A06972" w:rsidP="00EF77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 п</w:t>
            </w:r>
            <w:r w:rsidR="00EF771E" w:rsidRPr="00A06972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304" w:type="dxa"/>
            <w:vMerge w:val="restart"/>
          </w:tcPr>
          <w:p w:rsidR="00EF771E" w:rsidRPr="00A06972" w:rsidRDefault="00A06972" w:rsidP="00A0697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(последнее -</w:t>
            </w:r>
            <w:r w:rsidR="00EF771E" w:rsidRPr="00A06972">
              <w:rPr>
                <w:rFonts w:ascii="Times New Roman" w:hAnsi="Times New Roman" w:cs="Times New Roman"/>
                <w:sz w:val="24"/>
                <w:szCs w:val="24"/>
              </w:rPr>
              <w:t>при наличии)</w:t>
            </w:r>
          </w:p>
        </w:tc>
        <w:tc>
          <w:tcPr>
            <w:tcW w:w="1304" w:type="dxa"/>
            <w:vMerge w:val="restart"/>
          </w:tcPr>
          <w:p w:rsidR="00EF771E" w:rsidRPr="00A06972" w:rsidRDefault="00EF771E" w:rsidP="000F5172">
            <w:pPr>
              <w:pStyle w:val="ConsPlusNormal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06972">
              <w:rPr>
                <w:rFonts w:ascii="Times New Roman" w:hAnsi="Times New Roman" w:cs="Times New Roman"/>
                <w:sz w:val="24"/>
                <w:szCs w:val="24"/>
              </w:rPr>
              <w:t>Дата заключения и номер контракта</w:t>
            </w:r>
          </w:p>
        </w:tc>
        <w:tc>
          <w:tcPr>
            <w:tcW w:w="1134" w:type="dxa"/>
            <w:vMerge w:val="restart"/>
          </w:tcPr>
          <w:p w:rsidR="00EF771E" w:rsidRPr="00A06972" w:rsidRDefault="00EF771E" w:rsidP="000F5172">
            <w:pPr>
              <w:pStyle w:val="ConsPlusNormal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06972">
              <w:rPr>
                <w:rFonts w:ascii="Times New Roman" w:hAnsi="Times New Roman" w:cs="Times New Roman"/>
                <w:sz w:val="24"/>
                <w:szCs w:val="24"/>
              </w:rPr>
              <w:t>Срок, на который заключен контракт</w:t>
            </w:r>
          </w:p>
        </w:tc>
        <w:tc>
          <w:tcPr>
            <w:tcW w:w="3124" w:type="dxa"/>
            <w:gridSpan w:val="3"/>
          </w:tcPr>
          <w:p w:rsidR="00EF771E" w:rsidRPr="00A06972" w:rsidRDefault="00EF771E" w:rsidP="00EF77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972">
              <w:rPr>
                <w:rFonts w:ascii="Times New Roman" w:hAnsi="Times New Roman" w:cs="Times New Roman"/>
                <w:sz w:val="24"/>
                <w:szCs w:val="24"/>
              </w:rPr>
              <w:t>Банковские реквизиты</w:t>
            </w:r>
          </w:p>
        </w:tc>
        <w:tc>
          <w:tcPr>
            <w:tcW w:w="851" w:type="dxa"/>
            <w:vMerge w:val="restart"/>
          </w:tcPr>
          <w:p w:rsidR="00EF771E" w:rsidRPr="00A06972" w:rsidRDefault="000F5172" w:rsidP="000F517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697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EF771E" w:rsidRPr="00A06972">
              <w:rPr>
                <w:rFonts w:ascii="Times New Roman" w:hAnsi="Times New Roman" w:cs="Times New Roman"/>
                <w:sz w:val="24"/>
                <w:szCs w:val="24"/>
              </w:rPr>
              <w:t>чет</w:t>
            </w:r>
          </w:p>
        </w:tc>
        <w:tc>
          <w:tcPr>
            <w:tcW w:w="1134" w:type="dxa"/>
            <w:vMerge w:val="restart"/>
          </w:tcPr>
          <w:p w:rsidR="00EF771E" w:rsidRPr="00A06972" w:rsidRDefault="00A06972" w:rsidP="000F517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Размер выплат</w:t>
            </w:r>
            <w:r w:rsidR="00EF771E" w:rsidRPr="00A06972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</w:tr>
      <w:tr w:rsidR="00EF771E" w:rsidRPr="00EF771E" w:rsidTr="00A06972">
        <w:tc>
          <w:tcPr>
            <w:tcW w:w="567" w:type="dxa"/>
            <w:vMerge/>
          </w:tcPr>
          <w:p w:rsidR="00EF771E" w:rsidRPr="00EF771E" w:rsidRDefault="00EF771E" w:rsidP="00EF77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vMerge/>
          </w:tcPr>
          <w:p w:rsidR="00EF771E" w:rsidRPr="00EF771E" w:rsidRDefault="00EF771E" w:rsidP="00EF77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vMerge/>
          </w:tcPr>
          <w:p w:rsidR="00EF771E" w:rsidRPr="00EF771E" w:rsidRDefault="00EF771E" w:rsidP="00EF77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EF771E" w:rsidRPr="00EF771E" w:rsidRDefault="00EF771E" w:rsidP="00EF77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</w:tcPr>
          <w:p w:rsidR="00EF771E" w:rsidRPr="00A06972" w:rsidRDefault="00EF771E" w:rsidP="00A0697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6972">
              <w:rPr>
                <w:rFonts w:ascii="Times New Roman" w:hAnsi="Times New Roman" w:cs="Times New Roman"/>
                <w:sz w:val="24"/>
                <w:szCs w:val="24"/>
              </w:rPr>
              <w:t>наименование банка</w:t>
            </w:r>
          </w:p>
        </w:tc>
        <w:tc>
          <w:tcPr>
            <w:tcW w:w="850" w:type="dxa"/>
          </w:tcPr>
          <w:p w:rsidR="00A06972" w:rsidRDefault="00EF771E" w:rsidP="00A0697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6972">
              <w:rPr>
                <w:rFonts w:ascii="Times New Roman" w:hAnsi="Times New Roman" w:cs="Times New Roman"/>
                <w:sz w:val="24"/>
                <w:szCs w:val="24"/>
              </w:rPr>
              <w:t>ИНН/</w:t>
            </w:r>
          </w:p>
          <w:p w:rsidR="00EF771E" w:rsidRPr="00A06972" w:rsidRDefault="00EF771E" w:rsidP="00A0697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6972">
              <w:rPr>
                <w:rFonts w:ascii="Times New Roman" w:hAnsi="Times New Roman" w:cs="Times New Roman"/>
                <w:sz w:val="24"/>
                <w:szCs w:val="24"/>
              </w:rPr>
              <w:t>БИК</w:t>
            </w:r>
          </w:p>
        </w:tc>
        <w:tc>
          <w:tcPr>
            <w:tcW w:w="1310" w:type="dxa"/>
          </w:tcPr>
          <w:p w:rsidR="00EF771E" w:rsidRPr="00A06972" w:rsidRDefault="00EF771E" w:rsidP="00A0697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6972">
              <w:rPr>
                <w:rFonts w:ascii="Times New Roman" w:hAnsi="Times New Roman" w:cs="Times New Roman"/>
                <w:sz w:val="24"/>
                <w:szCs w:val="24"/>
              </w:rPr>
              <w:t>корреспондентский счет</w:t>
            </w:r>
          </w:p>
        </w:tc>
        <w:tc>
          <w:tcPr>
            <w:tcW w:w="851" w:type="dxa"/>
            <w:vMerge/>
          </w:tcPr>
          <w:p w:rsidR="00EF771E" w:rsidRPr="00EF771E" w:rsidRDefault="00EF771E" w:rsidP="00EF77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EF771E" w:rsidRPr="00EF771E" w:rsidRDefault="00EF771E" w:rsidP="00EF77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771E" w:rsidRPr="00EF771E" w:rsidTr="00A06972">
        <w:tc>
          <w:tcPr>
            <w:tcW w:w="567" w:type="dxa"/>
          </w:tcPr>
          <w:p w:rsidR="00EF771E" w:rsidRPr="00EF771E" w:rsidRDefault="00EF771E" w:rsidP="00EF77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</w:tcPr>
          <w:p w:rsidR="00EF771E" w:rsidRPr="00EF771E" w:rsidRDefault="00EF771E" w:rsidP="00EF77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</w:tcPr>
          <w:p w:rsidR="00EF771E" w:rsidRPr="00EF771E" w:rsidRDefault="00EF771E" w:rsidP="00EF77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EF771E" w:rsidRPr="00EF771E" w:rsidRDefault="00EF771E" w:rsidP="00EF77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</w:tcPr>
          <w:p w:rsidR="00EF771E" w:rsidRPr="00EF771E" w:rsidRDefault="00EF771E" w:rsidP="00EF77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EF771E" w:rsidRPr="00EF771E" w:rsidRDefault="00EF771E" w:rsidP="00EF77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0" w:type="dxa"/>
          </w:tcPr>
          <w:p w:rsidR="00EF771E" w:rsidRPr="00EF771E" w:rsidRDefault="00EF771E" w:rsidP="00EF77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EF771E" w:rsidRPr="00EF771E" w:rsidRDefault="00EF771E" w:rsidP="00EF77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EF771E" w:rsidRPr="00EF771E" w:rsidRDefault="00EF771E" w:rsidP="00EF77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F771E" w:rsidRPr="00EF771E" w:rsidRDefault="00EF771E" w:rsidP="00EF771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F771E" w:rsidRPr="00EF771E" w:rsidRDefault="00EF771E" w:rsidP="001C3EF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F771E">
        <w:rPr>
          <w:rFonts w:ascii="Times New Roman" w:hAnsi="Times New Roman" w:cs="Times New Roman"/>
          <w:sz w:val="28"/>
          <w:szCs w:val="28"/>
        </w:rPr>
        <w:t xml:space="preserve">    </w:t>
      </w:r>
      <w:r w:rsidR="000D499B">
        <w:rPr>
          <w:rFonts w:ascii="Times New Roman" w:hAnsi="Times New Roman" w:cs="Times New Roman"/>
          <w:sz w:val="28"/>
          <w:szCs w:val="28"/>
        </w:rPr>
        <w:t>Руководитель</w:t>
      </w:r>
      <w:r w:rsidRPr="00EF771E">
        <w:rPr>
          <w:rFonts w:ascii="Times New Roman" w:hAnsi="Times New Roman" w:cs="Times New Roman"/>
          <w:sz w:val="28"/>
          <w:szCs w:val="28"/>
        </w:rPr>
        <w:t xml:space="preserve">       _________</w:t>
      </w:r>
      <w:r w:rsidR="000D499B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EF771E">
        <w:rPr>
          <w:rFonts w:ascii="Times New Roman" w:hAnsi="Times New Roman" w:cs="Times New Roman"/>
          <w:sz w:val="28"/>
          <w:szCs w:val="28"/>
        </w:rPr>
        <w:t xml:space="preserve"> </w:t>
      </w:r>
      <w:r w:rsidR="000D499B">
        <w:rPr>
          <w:rFonts w:ascii="Times New Roman" w:hAnsi="Times New Roman" w:cs="Times New Roman"/>
          <w:sz w:val="28"/>
          <w:szCs w:val="28"/>
        </w:rPr>
        <w:t xml:space="preserve">       </w:t>
      </w:r>
      <w:r w:rsidRPr="00EF771E">
        <w:rPr>
          <w:rFonts w:ascii="Times New Roman" w:hAnsi="Times New Roman" w:cs="Times New Roman"/>
          <w:sz w:val="28"/>
          <w:szCs w:val="28"/>
        </w:rPr>
        <w:t>___________________</w:t>
      </w:r>
    </w:p>
    <w:p w:rsidR="00EF771E" w:rsidRPr="00EF771E" w:rsidRDefault="00EF771E" w:rsidP="00EF771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F771E">
        <w:rPr>
          <w:rFonts w:ascii="Times New Roman" w:hAnsi="Times New Roman" w:cs="Times New Roman"/>
          <w:sz w:val="28"/>
          <w:szCs w:val="28"/>
        </w:rPr>
        <w:t xml:space="preserve">                                              (подпись)     </w:t>
      </w:r>
      <w:r w:rsidR="000D499B">
        <w:rPr>
          <w:rFonts w:ascii="Times New Roman" w:hAnsi="Times New Roman" w:cs="Times New Roman"/>
          <w:sz w:val="28"/>
          <w:szCs w:val="28"/>
        </w:rPr>
        <w:t xml:space="preserve">        </w:t>
      </w:r>
      <w:r w:rsidRPr="00EF771E">
        <w:rPr>
          <w:rFonts w:ascii="Times New Roman" w:hAnsi="Times New Roman" w:cs="Times New Roman"/>
          <w:sz w:val="28"/>
          <w:szCs w:val="28"/>
        </w:rPr>
        <w:t xml:space="preserve"> </w:t>
      </w:r>
      <w:r w:rsidR="000D499B">
        <w:rPr>
          <w:rFonts w:ascii="Times New Roman" w:hAnsi="Times New Roman" w:cs="Times New Roman"/>
          <w:sz w:val="28"/>
          <w:szCs w:val="28"/>
        </w:rPr>
        <w:t xml:space="preserve">     </w:t>
      </w:r>
      <w:r w:rsidRPr="00EF771E">
        <w:rPr>
          <w:rFonts w:ascii="Times New Roman" w:hAnsi="Times New Roman" w:cs="Times New Roman"/>
          <w:sz w:val="28"/>
          <w:szCs w:val="28"/>
        </w:rPr>
        <w:t>(Ф.И.О.)</w:t>
      </w:r>
    </w:p>
    <w:p w:rsidR="00EF771E" w:rsidRPr="00EF771E" w:rsidRDefault="00EF771E" w:rsidP="00EF771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F771E" w:rsidRPr="00EF771E" w:rsidRDefault="00EF771E" w:rsidP="00EF771E">
      <w:pPr>
        <w:rPr>
          <w:rFonts w:ascii="Times New Roman" w:hAnsi="Times New Roman" w:cs="Times New Roman"/>
          <w:sz w:val="28"/>
          <w:szCs w:val="28"/>
        </w:rPr>
      </w:pPr>
    </w:p>
    <w:p w:rsidR="00EF771E" w:rsidRPr="00EF771E" w:rsidRDefault="00EF771E" w:rsidP="00BD164E">
      <w:pPr>
        <w:pStyle w:val="ConsPlusNormal"/>
        <w:ind w:firstLine="555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EF771E" w:rsidRPr="00EF771E" w:rsidSect="000505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4994"/>
    <w:rsid w:val="00050599"/>
    <w:rsid w:val="0009310B"/>
    <w:rsid w:val="0009435B"/>
    <w:rsid w:val="000B248D"/>
    <w:rsid w:val="000D499B"/>
    <w:rsid w:val="000F5172"/>
    <w:rsid w:val="001400A6"/>
    <w:rsid w:val="00147C04"/>
    <w:rsid w:val="001C3EFE"/>
    <w:rsid w:val="00235FC0"/>
    <w:rsid w:val="00294E1E"/>
    <w:rsid w:val="002F5FA8"/>
    <w:rsid w:val="00323D76"/>
    <w:rsid w:val="00345C66"/>
    <w:rsid w:val="0039385A"/>
    <w:rsid w:val="00424994"/>
    <w:rsid w:val="004B4C3A"/>
    <w:rsid w:val="0055250E"/>
    <w:rsid w:val="005655C9"/>
    <w:rsid w:val="00582E40"/>
    <w:rsid w:val="005A138F"/>
    <w:rsid w:val="005C5F72"/>
    <w:rsid w:val="005D76AF"/>
    <w:rsid w:val="00674E9B"/>
    <w:rsid w:val="006A3271"/>
    <w:rsid w:val="00723D3E"/>
    <w:rsid w:val="00725B22"/>
    <w:rsid w:val="00786FD6"/>
    <w:rsid w:val="00956537"/>
    <w:rsid w:val="009D6D64"/>
    <w:rsid w:val="00A06972"/>
    <w:rsid w:val="00A67E81"/>
    <w:rsid w:val="00AB767E"/>
    <w:rsid w:val="00B012C2"/>
    <w:rsid w:val="00B43A45"/>
    <w:rsid w:val="00B779AE"/>
    <w:rsid w:val="00BD164E"/>
    <w:rsid w:val="00D741CB"/>
    <w:rsid w:val="00D852D9"/>
    <w:rsid w:val="00D950C9"/>
    <w:rsid w:val="00DA5EFA"/>
    <w:rsid w:val="00DC2636"/>
    <w:rsid w:val="00ED5055"/>
    <w:rsid w:val="00EF7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23D3E"/>
    <w:pPr>
      <w:widowControl w:val="0"/>
      <w:autoSpaceDE w:val="0"/>
      <w:autoSpaceDN w:val="0"/>
      <w:spacing w:after="0" w:line="240" w:lineRule="auto"/>
      <w:ind w:firstLine="709"/>
      <w:jc w:val="both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B012C2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b/>
      <w:kern w:val="2"/>
    </w:rPr>
  </w:style>
  <w:style w:type="paragraph" w:customStyle="1" w:styleId="ConsPlusNonformat">
    <w:name w:val="ConsPlusNonformat"/>
    <w:rsid w:val="00EF771E"/>
    <w:pPr>
      <w:widowControl w:val="0"/>
      <w:autoSpaceDE w:val="0"/>
      <w:autoSpaceDN w:val="0"/>
      <w:spacing w:after="0" w:line="240" w:lineRule="auto"/>
    </w:pPr>
    <w:rPr>
      <w:rFonts w:ascii="Courier New" w:hAnsi="Courier New" w:cs="Courier New"/>
      <w:kern w:val="2"/>
      <w:sz w:val="20"/>
    </w:rPr>
  </w:style>
  <w:style w:type="paragraph" w:styleId="a3">
    <w:name w:val="header"/>
    <w:basedOn w:val="a"/>
    <w:link w:val="a4"/>
    <w:rsid w:val="0055250E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rsid w:val="0055250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23D3E"/>
    <w:pPr>
      <w:widowControl w:val="0"/>
      <w:autoSpaceDE w:val="0"/>
      <w:autoSpaceDN w:val="0"/>
      <w:spacing w:after="0" w:line="240" w:lineRule="auto"/>
      <w:ind w:firstLine="709"/>
      <w:jc w:val="both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B012C2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b/>
      <w:kern w:val="2"/>
    </w:rPr>
  </w:style>
  <w:style w:type="paragraph" w:customStyle="1" w:styleId="ConsPlusNonformat">
    <w:name w:val="ConsPlusNonformat"/>
    <w:rsid w:val="00EF771E"/>
    <w:pPr>
      <w:widowControl w:val="0"/>
      <w:autoSpaceDE w:val="0"/>
      <w:autoSpaceDN w:val="0"/>
      <w:spacing w:after="0" w:line="240" w:lineRule="auto"/>
    </w:pPr>
    <w:rPr>
      <w:rFonts w:ascii="Courier New" w:hAnsi="Courier New" w:cs="Courier New"/>
      <w:kern w:val="2"/>
      <w:sz w:val="20"/>
    </w:rPr>
  </w:style>
  <w:style w:type="paragraph" w:styleId="a3">
    <w:name w:val="header"/>
    <w:basedOn w:val="a"/>
    <w:link w:val="a4"/>
    <w:rsid w:val="0055250E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rsid w:val="0055250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24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346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83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20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706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0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6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020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84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7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16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205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35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66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98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71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86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662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49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945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70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03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342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466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78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873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3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275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203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593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9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84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00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47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54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764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599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562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59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77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33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670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63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99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48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746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31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52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04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70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065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56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810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824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55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80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04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15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84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22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91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19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203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54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470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28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20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80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469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176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13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34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928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9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97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40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39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4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01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641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2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892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5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81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34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10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76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426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632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77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34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949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36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42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41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74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569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93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20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18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228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89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10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15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5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30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41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835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03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00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242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47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67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57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21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5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72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91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04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86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54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83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5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86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663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79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45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198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9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79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59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535</Words>
  <Characters>3054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Финорган Аркадакского района</Company>
  <LinksUpToDate>false</LinksUpToDate>
  <CharactersWithSpaces>3582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2024-01-12T06:01:00Z</cp:lastPrinted>
  <dcterms:created xsi:type="dcterms:W3CDTF">2024-01-12T07:04:00Z</dcterms:created>
  <dcterms:modified xsi:type="dcterms:W3CDTF">2024-01-12T07:04:00Z</dcterms:modified>
</cp:coreProperties>
</file>