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A6" w:rsidRPr="00FD0C12" w:rsidRDefault="00745257" w:rsidP="00DC7FA6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DC7FA6" w:rsidRDefault="00DC7FA6" w:rsidP="00DC7FA6">
      <w:pPr>
        <w:pStyle w:val="a3"/>
        <w:tabs>
          <w:tab w:val="clear" w:pos="4153"/>
          <w:tab w:val="clear" w:pos="8306"/>
        </w:tabs>
        <w:spacing w:line="252" w:lineRule="auto"/>
        <w:rPr>
          <w:rFonts w:ascii="Times New Roman" w:hAnsi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                                 </w:t>
      </w:r>
    </w:p>
    <w:p w:rsidR="00DC7FA6" w:rsidRPr="00491BCD" w:rsidRDefault="00DC7FA6" w:rsidP="00DC7FA6">
      <w:pPr>
        <w:pStyle w:val="a3"/>
        <w:tabs>
          <w:tab w:val="clear" w:pos="4153"/>
          <w:tab w:val="clear" w:pos="8306"/>
        </w:tabs>
        <w:spacing w:line="252" w:lineRule="auto"/>
        <w:rPr>
          <w:rFonts w:ascii="Times New Roman" w:hAnsi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                                       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АДМИНИСТРАЦИЯ </w:t>
      </w:r>
    </w:p>
    <w:p w:rsidR="00DC7FA6" w:rsidRPr="00491BCD" w:rsidRDefault="00DC7FA6" w:rsidP="00DC7FA6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МУНИЦИПАЛЬНОГО ОБРАЗОВАНИЯ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br/>
        <w:t xml:space="preserve">АРКАДАКСКОГО МУНИЦИПАЛЬНОГО РАЙОНА </w:t>
      </w:r>
    </w:p>
    <w:p w:rsidR="00DC7FA6" w:rsidRDefault="00DC7FA6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>САРАТОВСКОЙ ОБЛАСТИ</w:t>
      </w:r>
    </w:p>
    <w:p w:rsidR="00DC7FA6" w:rsidRDefault="00DC7FA6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</w:p>
    <w:p w:rsidR="00DC7FA6" w:rsidRDefault="00DC7FA6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110"/>
          <w:sz w:val="30"/>
          <w:szCs w:val="30"/>
          <w:lang w:val="ru-RU"/>
        </w:rPr>
      </w:pPr>
      <w:r w:rsidRPr="00491BCD">
        <w:rPr>
          <w:rFonts w:ascii="Times New Roman" w:hAnsi="Times New Roman"/>
          <w:b/>
          <w:bCs/>
          <w:spacing w:val="110"/>
          <w:sz w:val="30"/>
          <w:szCs w:val="30"/>
        </w:rPr>
        <w:t>ПОСТАНОВЛЕНИЕ</w:t>
      </w:r>
    </w:p>
    <w:p w:rsidR="00DC7FA6" w:rsidRDefault="00DC7FA6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  <w:lang w:val="ru-RU"/>
        </w:rPr>
      </w:pPr>
    </w:p>
    <w:p w:rsidR="00061F95" w:rsidRDefault="00061F95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  <w:lang w:val="ru-RU"/>
        </w:rPr>
      </w:pPr>
    </w:p>
    <w:p w:rsidR="00061F95" w:rsidRPr="00DC7FA6" w:rsidRDefault="00061F95" w:rsidP="00DC7FA6">
      <w:pPr>
        <w:pStyle w:val="a3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  <w:lang w:val="ru-RU"/>
        </w:rPr>
      </w:pPr>
    </w:p>
    <w:p w:rsidR="00DC7FA6" w:rsidRPr="003D472E" w:rsidRDefault="00061F95" w:rsidP="00DC7F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17.05.2024   </w:t>
      </w:r>
      <w:r w:rsidR="00DC7FA6" w:rsidRPr="003D472E">
        <w:rPr>
          <w:rFonts w:ascii="Times New Roman" w:hAnsi="Times New Roman" w:cs="Times New Roman"/>
          <w:sz w:val="26"/>
          <w:szCs w:val="26"/>
        </w:rPr>
        <w:tab/>
        <w:t xml:space="preserve">  № </w:t>
      </w:r>
      <w:r>
        <w:rPr>
          <w:rFonts w:ascii="Times New Roman" w:hAnsi="Times New Roman" w:cs="Times New Roman"/>
          <w:sz w:val="26"/>
          <w:szCs w:val="26"/>
        </w:rPr>
        <w:t>215</w:t>
      </w:r>
      <w:r w:rsidR="00DC7FA6" w:rsidRPr="003D472E">
        <w:rPr>
          <w:rFonts w:ascii="Times New Roman" w:hAnsi="Times New Roman" w:cs="Times New Roman"/>
          <w:sz w:val="26"/>
          <w:szCs w:val="26"/>
        </w:rPr>
        <w:tab/>
      </w:r>
      <w:r w:rsidR="00DC7FA6">
        <w:rPr>
          <w:rFonts w:ascii="Times New Roman" w:hAnsi="Times New Roman" w:cs="Times New Roman"/>
          <w:sz w:val="26"/>
          <w:szCs w:val="26"/>
        </w:rPr>
        <w:t xml:space="preserve">       </w:t>
      </w:r>
      <w:r w:rsidR="00DC7FA6" w:rsidRPr="003D472E">
        <w:rPr>
          <w:rFonts w:ascii="Times New Roman" w:hAnsi="Times New Roman" w:cs="Times New Roman"/>
          <w:sz w:val="26"/>
          <w:szCs w:val="26"/>
        </w:rPr>
        <w:tab/>
      </w:r>
      <w:r w:rsidR="00DC7FA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DC7FA6" w:rsidRPr="003D472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DC7FA6" w:rsidRPr="003D472E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DC7FA6" w:rsidRPr="003D472E">
        <w:rPr>
          <w:rFonts w:ascii="Times New Roman" w:hAnsi="Times New Roman" w:cs="Times New Roman"/>
          <w:sz w:val="26"/>
          <w:szCs w:val="26"/>
        </w:rPr>
        <w:t>ркадак</w:t>
      </w:r>
    </w:p>
    <w:p w:rsidR="00DC7FA6" w:rsidRPr="00DC7FA6" w:rsidRDefault="004D44ED" w:rsidP="00DC7FA6">
      <w:pPr>
        <w:spacing w:after="0"/>
        <w:ind w:right="672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Об утвержде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 xml:space="preserve">нии порядка формирования,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P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ведения и об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 xml:space="preserve">язательного опубликования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P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 xml:space="preserve">перечня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 xml:space="preserve">муниципального имущества,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proofErr w:type="gramStart"/>
      <w:r w:rsidRPr="00DC7FA6">
        <w:rPr>
          <w:rFonts w:ascii="Times New Roman" w:hAnsi="Times New Roman" w:cs="Times New Roman"/>
          <w:b/>
          <w:sz w:val="28"/>
          <w:szCs w:val="27"/>
        </w:rPr>
        <w:t>предназначен</w:t>
      </w:r>
      <w:r w:rsidR="00DC7FA6">
        <w:rPr>
          <w:rFonts w:ascii="Times New Roman" w:hAnsi="Times New Roman" w:cs="Times New Roman"/>
          <w:b/>
          <w:sz w:val="28"/>
          <w:szCs w:val="27"/>
        </w:rPr>
        <w:t xml:space="preserve">ного  для предоставления </w:t>
      </w:r>
      <w:r w:rsid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>
        <w:rPr>
          <w:rFonts w:ascii="Times New Roman" w:hAnsi="Times New Roman" w:cs="Times New Roman"/>
          <w:b/>
          <w:sz w:val="28"/>
          <w:szCs w:val="27"/>
        </w:rPr>
        <w:tab/>
      </w:r>
      <w:proofErr w:type="gramEnd"/>
    </w:p>
    <w:p w:rsidR="00DC7FA6" w:rsidRP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в безвозмез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 xml:space="preserve">дное временное пользование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P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социально ори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 xml:space="preserve">ентированным некоммерческим 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Pr="00DC7FA6" w:rsidRDefault="004D44ED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организациям, порядка и условий предос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>тавления</w:t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  <w:r w:rsidR="00DC7FA6"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4D44ED" w:rsidRDefault="00DC7FA6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>такого имущества</w:t>
      </w:r>
    </w:p>
    <w:p w:rsidR="00DC7FA6" w:rsidRPr="00DC7FA6" w:rsidRDefault="00DC7FA6" w:rsidP="00DC7FA6">
      <w:pPr>
        <w:spacing w:after="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DC7FA6" w:rsidRDefault="004D44ED" w:rsidP="00DC7FA6">
      <w:pPr>
        <w:ind w:firstLine="72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sz w:val="28"/>
          <w:szCs w:val="27"/>
        </w:rPr>
        <w:t xml:space="preserve">В целях оказания имущественной поддержки социально ориентированным некоммерческим организациям в рамках реализации положений ст.31.1 Федерального закона от 12.01.1996 №7-ФЗ «О некоммерческих организациях», руководствуясь Положением об управлении и распоряжении муниципальной собственностью Аркадакского муниципального района, администрация муниципального образования Аркадакского муниципального района </w:t>
      </w:r>
      <w:r w:rsidRPr="00DC7FA6">
        <w:rPr>
          <w:rFonts w:ascii="Times New Roman" w:hAnsi="Times New Roman" w:cs="Times New Roman"/>
          <w:b/>
          <w:sz w:val="28"/>
          <w:szCs w:val="27"/>
        </w:rPr>
        <w:t>постановляет:</w:t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</w:p>
    <w:p w:rsidR="00DC7FA6" w:rsidRDefault="004D44ED" w:rsidP="003D5D9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7"/>
        </w:rPr>
      </w:pPr>
      <w:r w:rsidRPr="00DC7FA6">
        <w:rPr>
          <w:rFonts w:ascii="Times New Roman" w:hAnsi="Times New Roman" w:cs="Times New Roman"/>
          <w:sz w:val="28"/>
          <w:szCs w:val="27"/>
        </w:rPr>
        <w:t xml:space="preserve">1.Утвердить прилагаемые Порядок формирования, ведения, обязательного опубликования перечня муниципального имущества, предназначенного для предоставления в безвозмездное временное пользование социально ориентированным некоммерческим организациям, порядок и условия предоставления такого имущества. </w:t>
      </w:r>
      <w:r w:rsidRPr="00DC7FA6">
        <w:rPr>
          <w:rFonts w:ascii="Times New Roman" w:hAnsi="Times New Roman" w:cs="Times New Roman"/>
          <w:sz w:val="28"/>
          <w:szCs w:val="27"/>
        </w:rPr>
        <w:tab/>
      </w:r>
    </w:p>
    <w:p w:rsidR="004D44ED" w:rsidRDefault="004D44ED" w:rsidP="003D5D9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7"/>
        </w:rPr>
      </w:pPr>
      <w:r w:rsidRPr="00DC7FA6">
        <w:rPr>
          <w:rFonts w:ascii="Times New Roman" w:hAnsi="Times New Roman" w:cs="Times New Roman"/>
          <w:sz w:val="28"/>
          <w:szCs w:val="27"/>
        </w:rPr>
        <w:t>2. Настоящее постановление подлежит размещению на официальном сайте администрации в информационно-телекоммуникационной сети «Интернет»</w:t>
      </w:r>
      <w:r w:rsidRPr="00DC7FA6">
        <w:rPr>
          <w:rFonts w:ascii="Times New Roman" w:hAnsi="Times New Roman" w:cs="Times New Roman"/>
          <w:sz w:val="28"/>
          <w:szCs w:val="27"/>
        </w:rPr>
        <w:tab/>
      </w:r>
      <w:r w:rsidRPr="00DC7FA6">
        <w:rPr>
          <w:rFonts w:ascii="Times New Roman" w:hAnsi="Times New Roman" w:cs="Times New Roman"/>
          <w:sz w:val="28"/>
          <w:szCs w:val="27"/>
        </w:rPr>
        <w:tab/>
      </w:r>
      <w:r w:rsidRPr="00DC7FA6">
        <w:rPr>
          <w:rFonts w:ascii="Times New Roman" w:hAnsi="Times New Roman" w:cs="Times New Roman"/>
          <w:sz w:val="28"/>
          <w:szCs w:val="27"/>
        </w:rPr>
        <w:tab/>
        <w:t xml:space="preserve">3. </w:t>
      </w:r>
      <w:proofErr w:type="gramStart"/>
      <w:r w:rsidRPr="00DC7FA6">
        <w:rPr>
          <w:rFonts w:ascii="Times New Roman" w:hAnsi="Times New Roman" w:cs="Times New Roman"/>
          <w:sz w:val="28"/>
          <w:szCs w:val="27"/>
        </w:rPr>
        <w:t>Контроль за</w:t>
      </w:r>
      <w:proofErr w:type="gramEnd"/>
      <w:r w:rsidRPr="00DC7FA6">
        <w:rPr>
          <w:rFonts w:ascii="Times New Roman" w:hAnsi="Times New Roman" w:cs="Times New Roman"/>
          <w:sz w:val="28"/>
          <w:szCs w:val="27"/>
        </w:rPr>
        <w:t xml:space="preserve"> исполнением постановления возложить на председателя комитета-заместителя главы администрации МО Аркадакского муниципального района по вопросам экономики.</w:t>
      </w:r>
    </w:p>
    <w:p w:rsidR="003D5D90" w:rsidRPr="00DC7FA6" w:rsidRDefault="003D5D90" w:rsidP="003D5D90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7"/>
        </w:rPr>
      </w:pPr>
    </w:p>
    <w:p w:rsidR="004D44ED" w:rsidRPr="00E15924" w:rsidRDefault="004D44ED" w:rsidP="00E15924">
      <w:pPr>
        <w:ind w:firstLine="720"/>
        <w:jc w:val="both"/>
        <w:rPr>
          <w:rFonts w:ascii="Times New Roman" w:hAnsi="Times New Roman" w:cs="Times New Roman"/>
          <w:b/>
          <w:sz w:val="28"/>
          <w:szCs w:val="27"/>
        </w:rPr>
      </w:pPr>
      <w:r w:rsidRPr="00DC7FA6">
        <w:rPr>
          <w:rFonts w:ascii="Times New Roman" w:hAnsi="Times New Roman" w:cs="Times New Roman"/>
          <w:b/>
          <w:sz w:val="28"/>
          <w:szCs w:val="27"/>
        </w:rPr>
        <w:t xml:space="preserve">Глава </w:t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  <w:t xml:space="preserve">Аркадакского муниципального района         </w:t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r w:rsidRPr="00DC7FA6">
        <w:rPr>
          <w:rFonts w:ascii="Times New Roman" w:hAnsi="Times New Roman" w:cs="Times New Roman"/>
          <w:b/>
          <w:sz w:val="28"/>
          <w:szCs w:val="27"/>
        </w:rPr>
        <w:tab/>
      </w:r>
      <w:proofErr w:type="spellStart"/>
      <w:r w:rsidR="00DC7FA6">
        <w:rPr>
          <w:rFonts w:ascii="Times New Roman" w:hAnsi="Times New Roman" w:cs="Times New Roman"/>
          <w:b/>
          <w:sz w:val="28"/>
          <w:szCs w:val="27"/>
        </w:rPr>
        <w:t>Н.Н.Луньков</w:t>
      </w:r>
      <w:proofErr w:type="spellEnd"/>
    </w:p>
    <w:p w:rsidR="00DC7FA6" w:rsidRPr="00E15924" w:rsidRDefault="007452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 w:rsidR="00DC7FA6">
        <w:t xml:space="preserve">                                            </w:t>
      </w:r>
      <w:r w:rsidR="00DC7FA6">
        <w:tab/>
      </w:r>
      <w:r w:rsidR="00DC7FA6">
        <w:tab/>
      </w:r>
      <w:r w:rsidR="00DC7FA6">
        <w:tab/>
      </w:r>
      <w:r w:rsidR="00DC7FA6">
        <w:tab/>
      </w:r>
      <w:r w:rsidR="00DC7FA6">
        <w:tab/>
      </w:r>
      <w:r w:rsidR="00DC7FA6">
        <w:tab/>
      </w:r>
      <w:r w:rsidR="00DC7FA6">
        <w:tab/>
      </w:r>
      <w:r w:rsidR="00DC7FA6">
        <w:tab/>
      </w:r>
      <w:r w:rsidR="00DC7FA6" w:rsidRPr="00DC7F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7F57" w:rsidRPr="00E15924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="00937F57" w:rsidRPr="00E15924">
        <w:rPr>
          <w:rFonts w:ascii="Times New Roman" w:hAnsi="Times New Roman" w:cs="Times New Roman"/>
          <w:sz w:val="24"/>
          <w:szCs w:val="24"/>
        </w:rPr>
        <w:t xml:space="preserve"> </w:t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="00DC7FA6" w:rsidRPr="00E15924">
        <w:rPr>
          <w:rFonts w:ascii="Times New Roman" w:hAnsi="Times New Roman" w:cs="Times New Roman"/>
          <w:sz w:val="24"/>
          <w:szCs w:val="24"/>
        </w:rPr>
        <w:t xml:space="preserve">    </w:t>
      </w:r>
      <w:r w:rsidR="00937F57" w:rsidRPr="00E1592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Pr="00E15924">
        <w:rPr>
          <w:rFonts w:ascii="Times New Roman" w:hAnsi="Times New Roman" w:cs="Times New Roman"/>
          <w:sz w:val="24"/>
          <w:szCs w:val="24"/>
        </w:rPr>
        <w:t xml:space="preserve">МО </w:t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Pr="00E15924">
        <w:rPr>
          <w:rFonts w:ascii="Times New Roman" w:hAnsi="Times New Roman" w:cs="Times New Roman"/>
          <w:sz w:val="24"/>
          <w:szCs w:val="24"/>
        </w:rPr>
        <w:tab/>
      </w:r>
      <w:r w:rsidR="00DC7FA6" w:rsidRPr="00E1592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15924">
        <w:rPr>
          <w:rFonts w:ascii="Times New Roman" w:hAnsi="Times New Roman" w:cs="Times New Roman"/>
          <w:sz w:val="24"/>
          <w:szCs w:val="24"/>
        </w:rPr>
        <w:t>Аркадакс</w:t>
      </w:r>
      <w:r w:rsidR="006E16A7" w:rsidRPr="00E15924">
        <w:rPr>
          <w:rFonts w:ascii="Times New Roman" w:hAnsi="Times New Roman" w:cs="Times New Roman"/>
          <w:sz w:val="24"/>
          <w:szCs w:val="24"/>
        </w:rPr>
        <w:t xml:space="preserve">кого муниципального района </w:t>
      </w:r>
    </w:p>
    <w:p w:rsidR="006E16A7" w:rsidRPr="00DC7FA6" w:rsidRDefault="00DC7FA6" w:rsidP="00DC7FA6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92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E16A7" w:rsidRPr="00E15924">
        <w:rPr>
          <w:rFonts w:ascii="Times New Roman" w:hAnsi="Times New Roman" w:cs="Times New Roman"/>
          <w:sz w:val="24"/>
          <w:szCs w:val="24"/>
        </w:rPr>
        <w:t xml:space="preserve">от </w:t>
      </w:r>
      <w:r w:rsidR="00745257" w:rsidRPr="00E15924">
        <w:rPr>
          <w:rFonts w:ascii="Times New Roman" w:hAnsi="Times New Roman" w:cs="Times New Roman"/>
          <w:sz w:val="24"/>
          <w:szCs w:val="24"/>
        </w:rPr>
        <w:t xml:space="preserve"> </w:t>
      </w:r>
      <w:r w:rsidR="00061F95">
        <w:rPr>
          <w:rFonts w:ascii="Times New Roman" w:hAnsi="Times New Roman" w:cs="Times New Roman"/>
          <w:sz w:val="24"/>
          <w:szCs w:val="24"/>
        </w:rPr>
        <w:t>17.05.</w:t>
      </w:r>
      <w:r w:rsidR="006E16A7" w:rsidRPr="00E15924">
        <w:rPr>
          <w:rFonts w:ascii="Times New Roman" w:hAnsi="Times New Roman" w:cs="Times New Roman"/>
          <w:sz w:val="24"/>
          <w:szCs w:val="24"/>
        </w:rPr>
        <w:t xml:space="preserve"> 2024 г. N</w:t>
      </w:r>
      <w:r w:rsidR="00061F95">
        <w:rPr>
          <w:rFonts w:ascii="Times New Roman" w:hAnsi="Times New Roman" w:cs="Times New Roman"/>
          <w:sz w:val="24"/>
          <w:szCs w:val="24"/>
        </w:rPr>
        <w:t>215</w:t>
      </w:r>
      <w:bookmarkStart w:id="0" w:name="_GoBack"/>
      <w:bookmarkEnd w:id="0"/>
      <w:r w:rsidR="006E16A7" w:rsidRPr="00DC7FA6">
        <w:rPr>
          <w:rFonts w:ascii="Times New Roman" w:hAnsi="Times New Roman" w:cs="Times New Roman"/>
          <w:sz w:val="24"/>
          <w:szCs w:val="24"/>
        </w:rPr>
        <w:t xml:space="preserve">    </w:t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sz w:val="24"/>
          <w:szCs w:val="24"/>
        </w:rPr>
        <w:tab/>
      </w:r>
    </w:p>
    <w:p w:rsidR="00E15924" w:rsidRDefault="006E16A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="00721182" w:rsidRPr="00DC7FA6">
        <w:rPr>
          <w:rFonts w:ascii="Times New Roman" w:hAnsi="Times New Roman" w:cs="Times New Roman"/>
          <w:b/>
          <w:sz w:val="24"/>
          <w:szCs w:val="24"/>
        </w:rPr>
        <w:t>Порядок</w:t>
      </w:r>
      <w:r w:rsidR="00721182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21182" w:rsidRPr="00DC7FA6">
        <w:rPr>
          <w:rFonts w:ascii="Times New Roman" w:hAnsi="Times New Roman" w:cs="Times New Roman"/>
          <w:b/>
          <w:sz w:val="24"/>
          <w:szCs w:val="24"/>
        </w:rPr>
        <w:t>формирования, ведения и обязательного опубликования перечня муниципального имущества, предназначенного для предоставления в безвозмездное временное пользование социально ориентированным некоммерческим организациям, порядка и условий предоставления такого имущества.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</w:p>
    <w:p w:rsidR="00E15924" w:rsidRDefault="007452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="006E16A7" w:rsidRPr="00DC7FA6">
        <w:rPr>
          <w:rFonts w:ascii="Times New Roman" w:hAnsi="Times New Roman" w:cs="Times New Roman"/>
          <w:b/>
          <w:sz w:val="24"/>
          <w:szCs w:val="24"/>
        </w:rPr>
        <w:t>1.</w:t>
      </w:r>
      <w:r w:rsidR="00937F57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6E16A7" w:rsidRPr="00DC7FA6">
        <w:rPr>
          <w:rFonts w:ascii="Times New Roman" w:hAnsi="Times New Roman" w:cs="Times New Roman"/>
          <w:b/>
          <w:sz w:val="24"/>
          <w:szCs w:val="24"/>
        </w:rPr>
        <w:t>Общие положения</w:t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1.1. Настоящий Порядок определяет процедуру формирования, ведения, обязательного опубликования перечня муниципального имущества, предназначенного для предоставления в безвозмездное временное пользование социально ориентированным некоммерческим организациям (далее - Перечень), а также порядок и условия предоставления включенного в Перечень имущества в безвозмездное временное пользование таким организациям.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1.2. Запрещаются продажа включенного в Перечень и переданного социально ориентированным некоммерческим организациям муниципального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Включение сведений об имуществе в Перечень не является основанием для расторжения договора, на основании которого возникли имущественные права социально ориентированной некоммерческой организации.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Имущество, включенное в Перечень, не подлежит отчуждению в частную собственность, в том числе в собственность социально ориентированных некоммерческих организаций, пользующихся этим имуществом.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Указанное имущество может быть использовано только в целях предоставления его в безвозмездное временное пользование на долгосрочной основе социально ориентированным некоммерческим организациям и должно использоваться только по целевому назначению.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721182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37F57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Pr="00DC7FA6">
        <w:rPr>
          <w:rFonts w:ascii="Times New Roman" w:hAnsi="Times New Roman" w:cs="Times New Roman"/>
          <w:b/>
          <w:sz w:val="24"/>
          <w:szCs w:val="24"/>
        </w:rPr>
        <w:t>Порядок  формирования, ведения, обязательного опубликования Перечня</w:t>
      </w:r>
      <w:r w:rsidR="00937F57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</w:p>
    <w:p w:rsidR="00E15924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2.1. Формирование Перечня и подготовку проекта постановления администрации </w:t>
      </w:r>
      <w:r w:rsidR="00745257" w:rsidRPr="00DC7FA6">
        <w:rPr>
          <w:rFonts w:ascii="Times New Roman" w:hAnsi="Times New Roman" w:cs="Times New Roman"/>
          <w:sz w:val="24"/>
          <w:szCs w:val="24"/>
        </w:rPr>
        <w:t xml:space="preserve">МО Аркадакского муниципального района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об утверждении Перечня (внесении изм</w:t>
      </w:r>
      <w:r w:rsidR="004B7215" w:rsidRPr="00DC7FA6">
        <w:rPr>
          <w:rFonts w:ascii="Times New Roman" w:hAnsi="Times New Roman" w:cs="Times New Roman"/>
          <w:sz w:val="24"/>
          <w:szCs w:val="24"/>
        </w:rPr>
        <w:t>енений в Перечень) осуществляется о</w:t>
      </w:r>
      <w:r w:rsidRPr="00DC7FA6">
        <w:rPr>
          <w:rFonts w:ascii="Times New Roman" w:hAnsi="Times New Roman" w:cs="Times New Roman"/>
          <w:sz w:val="24"/>
          <w:szCs w:val="24"/>
        </w:rPr>
        <w:t xml:space="preserve">тделом </w:t>
      </w:r>
      <w:r w:rsidR="008C3D8C" w:rsidRPr="00DC7FA6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</w:t>
      </w:r>
      <w:r w:rsidR="004B7215" w:rsidRPr="00DC7FA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8C3D8C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Pr="00DC7FA6">
        <w:rPr>
          <w:rFonts w:ascii="Times New Roman" w:hAnsi="Times New Roman" w:cs="Times New Roman"/>
          <w:sz w:val="24"/>
          <w:szCs w:val="24"/>
        </w:rPr>
        <w:t>на основании предложений отраслевых (функциональных) органов ад</w:t>
      </w:r>
      <w:r w:rsidR="00745257" w:rsidRPr="00DC7FA6">
        <w:rPr>
          <w:rFonts w:ascii="Times New Roman" w:hAnsi="Times New Roman" w:cs="Times New Roman"/>
          <w:sz w:val="24"/>
          <w:szCs w:val="24"/>
        </w:rPr>
        <w:t xml:space="preserve">министрации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или должностных лиц ад</w:t>
      </w:r>
      <w:r w:rsidR="00745257" w:rsidRPr="00DC7FA6">
        <w:rPr>
          <w:rFonts w:ascii="Times New Roman" w:hAnsi="Times New Roman" w:cs="Times New Roman"/>
          <w:sz w:val="24"/>
          <w:szCs w:val="24"/>
        </w:rPr>
        <w:t>министрации.</w:t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r w:rsidR="004B7215" w:rsidRPr="00DC7FA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C7FA6">
        <w:rPr>
          <w:rFonts w:ascii="Times New Roman" w:hAnsi="Times New Roman" w:cs="Times New Roman"/>
          <w:sz w:val="24"/>
          <w:szCs w:val="24"/>
        </w:rPr>
        <w:t>В целях формирования, ведения Перечня, а также включения в него св</w:t>
      </w:r>
      <w:r w:rsidR="00745257" w:rsidRPr="00DC7FA6">
        <w:rPr>
          <w:rFonts w:ascii="Times New Roman" w:hAnsi="Times New Roman" w:cs="Times New Roman"/>
          <w:sz w:val="24"/>
          <w:szCs w:val="24"/>
        </w:rPr>
        <w:t xml:space="preserve">едений о новом имуществе, </w:t>
      </w:r>
      <w:r w:rsidR="008C3D8C" w:rsidRPr="00DC7FA6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 администрации </w:t>
      </w:r>
      <w:r w:rsidRPr="00DC7FA6">
        <w:rPr>
          <w:rFonts w:ascii="Times New Roman" w:hAnsi="Times New Roman" w:cs="Times New Roman"/>
          <w:sz w:val="24"/>
          <w:szCs w:val="24"/>
        </w:rPr>
        <w:t>проводит анализ сведений об имуществе, находящемся в собственности муниципальног</w:t>
      </w:r>
      <w:r w:rsidR="00745257" w:rsidRPr="00DC7FA6">
        <w:rPr>
          <w:rFonts w:ascii="Times New Roman" w:hAnsi="Times New Roman" w:cs="Times New Roman"/>
          <w:sz w:val="24"/>
          <w:szCs w:val="24"/>
        </w:rPr>
        <w:t>о образования</w:t>
      </w:r>
      <w:r w:rsidRPr="00DC7FA6">
        <w:rPr>
          <w:rFonts w:ascii="Times New Roman" w:hAnsi="Times New Roman" w:cs="Times New Roman"/>
          <w:sz w:val="24"/>
          <w:szCs w:val="24"/>
        </w:rPr>
        <w:t xml:space="preserve">, и определяет возможность и необходимость его передачи во владение и (или) пользование социально ориентированным некоммерческим организациям, а так же возможность их использования социально ориентированными некоммерческими организациями. </w:t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lastRenderedPageBreak/>
        <w:t>2.2. В Перечень включаются данные об объектах имущества муниципальног</w:t>
      </w:r>
      <w:r w:rsidR="00745257" w:rsidRPr="00DC7FA6"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Pr="00DC7FA6">
        <w:rPr>
          <w:rFonts w:ascii="Times New Roman" w:hAnsi="Times New Roman" w:cs="Times New Roman"/>
          <w:sz w:val="24"/>
          <w:szCs w:val="24"/>
        </w:rPr>
        <w:t xml:space="preserve"> (далее - объекты), позволяющие определенно установить объект, подлежащий предоставлению в безвозмездное временное пользование социально ориентированным некоммерческим организациям (Перечень по форме согласно приложению к Порядку). </w:t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  <w:r w:rsidR="00745257"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2.3. Сформированный Перечень утверждается постановлением администрации </w:t>
      </w:r>
      <w:r w:rsidR="00062E5C" w:rsidRPr="00DC7FA6">
        <w:rPr>
          <w:rFonts w:ascii="Times New Roman" w:hAnsi="Times New Roman" w:cs="Times New Roman"/>
          <w:sz w:val="24"/>
          <w:szCs w:val="24"/>
        </w:rPr>
        <w:t>МО Аркадакского муниципального района</w:t>
      </w:r>
      <w:r w:rsidRPr="00DC7FA6">
        <w:rPr>
          <w:rFonts w:ascii="Times New Roman" w:hAnsi="Times New Roman" w:cs="Times New Roman"/>
          <w:sz w:val="24"/>
          <w:szCs w:val="24"/>
        </w:rPr>
        <w:t xml:space="preserve">.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</w:r>
      <w:r w:rsidR="008C3D8C" w:rsidRPr="00DC7FA6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:rsidR="00DC7FA6" w:rsidRPr="00DC7FA6" w:rsidRDefault="008C3D8C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 </w:t>
      </w:r>
      <w:r w:rsidR="00937F57" w:rsidRPr="00DC7FA6">
        <w:rPr>
          <w:rFonts w:ascii="Times New Roman" w:hAnsi="Times New Roman" w:cs="Times New Roman"/>
          <w:sz w:val="24"/>
          <w:szCs w:val="24"/>
        </w:rPr>
        <w:t>2.4. Утвержденный Перечень может изменяться в течение текущего года. Внесение изменений в Перечень осуществляется не чаще одного раза в месяц в порядке, аналогичном порядку формирования Перечня.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2.5. Объекты не включаются (исключаются) из Перечня в следующих случаях: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а) прекращение права собственности 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DC7FA6">
        <w:rPr>
          <w:rFonts w:ascii="Times New Roman" w:hAnsi="Times New Roman" w:cs="Times New Roman"/>
          <w:sz w:val="24"/>
          <w:szCs w:val="24"/>
        </w:rPr>
        <w:t>на данные объекты по основаниям, предусмотренным действующим законодательством Российской Федерации;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б) постановка объекта недвижимого имущества на капитальный ремонт и (или) реконструкцию;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в) списание, снос, утрата или гибель объекта недвижимого имущества, в котором расположены объекты;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г) возникновение необходимости использования данного имущества органами местного са</w:t>
      </w:r>
      <w:r w:rsidR="00062E5C" w:rsidRPr="00DC7FA6">
        <w:rPr>
          <w:rFonts w:ascii="Times New Roman" w:hAnsi="Times New Roman" w:cs="Times New Roman"/>
          <w:sz w:val="24"/>
          <w:szCs w:val="24"/>
        </w:rPr>
        <w:t>моуправления</w:t>
      </w:r>
      <w:r w:rsidRPr="00DC7FA6">
        <w:rPr>
          <w:rFonts w:ascii="Times New Roman" w:hAnsi="Times New Roman" w:cs="Times New Roman"/>
          <w:sz w:val="24"/>
          <w:szCs w:val="24"/>
        </w:rPr>
        <w:t xml:space="preserve"> в целях решения вопросов местного значения и (или) осуществления отдельных государственных полномочий, переданных органам местного са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моуправления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и законами и законами Саратовской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области, не связанных с имущественной поддержкой социально ориентированных некоммерческих организаций;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DC7FA6" w:rsidRPr="00DC7FA6" w:rsidRDefault="00062E5C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937F57" w:rsidRPr="00DC7FA6">
        <w:rPr>
          <w:rFonts w:ascii="Times New Roman" w:hAnsi="Times New Roman" w:cs="Times New Roman"/>
          <w:sz w:val="24"/>
          <w:szCs w:val="24"/>
        </w:rPr>
        <w:t xml:space="preserve">д) если виды разрешенного использования имущества не позволяют его использовать социально ориентированными некоммерческими организациями; </w:t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DC7FA6" w:rsidRPr="00DC7FA6" w:rsidRDefault="00062E5C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937F57" w:rsidRPr="00DC7FA6">
        <w:rPr>
          <w:rFonts w:ascii="Times New Roman" w:hAnsi="Times New Roman" w:cs="Times New Roman"/>
          <w:sz w:val="24"/>
          <w:szCs w:val="24"/>
        </w:rPr>
        <w:t>е) 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ж) </w:t>
      </w:r>
      <w:proofErr w:type="spellStart"/>
      <w:r w:rsidRPr="00DC7FA6">
        <w:rPr>
          <w:rFonts w:ascii="Times New Roman" w:hAnsi="Times New Roman" w:cs="Times New Roman"/>
          <w:sz w:val="24"/>
          <w:szCs w:val="24"/>
        </w:rPr>
        <w:t>невостребованность</w:t>
      </w:r>
      <w:proofErr w:type="spellEnd"/>
      <w:r w:rsidRPr="00DC7FA6">
        <w:rPr>
          <w:rFonts w:ascii="Times New Roman" w:hAnsi="Times New Roman" w:cs="Times New Roman"/>
          <w:sz w:val="24"/>
          <w:szCs w:val="24"/>
        </w:rPr>
        <w:t xml:space="preserve"> муниципального имущества, включенного в Перечень, социально ориентированными некоммерческими организациями, в течение 1-го года со дня включения в Перечень;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з) если данное имущество включено в перечень имущества, предназначенного для оказания имущественной поддержки субъектам малого и среднего предпринимательства.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2.6. Перечень ведется в электронном виде и на бумажном носителе.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2.7. Перечень подлежит размещению на официальном сайте муниципальног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о образования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в информационно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Pr="00DC7FA6">
        <w:rPr>
          <w:rFonts w:ascii="Times New Roman" w:hAnsi="Times New Roman" w:cs="Times New Roman"/>
          <w:sz w:val="24"/>
          <w:szCs w:val="24"/>
        </w:rPr>
        <w:t>телекоммуникационной сети Интернет. Информация в информационно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Pr="00DC7FA6">
        <w:rPr>
          <w:rFonts w:ascii="Times New Roman" w:hAnsi="Times New Roman" w:cs="Times New Roman"/>
          <w:sz w:val="24"/>
          <w:szCs w:val="24"/>
        </w:rPr>
        <w:t>телекоммуникационной сети Интернет размещается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в течение семи дней со дня подписания постановления а</w:t>
      </w:r>
      <w:r w:rsidR="00062E5C" w:rsidRPr="00DC7FA6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DC7FA6">
        <w:rPr>
          <w:rFonts w:ascii="Times New Roman" w:hAnsi="Times New Roman" w:cs="Times New Roman"/>
          <w:sz w:val="24"/>
          <w:szCs w:val="24"/>
        </w:rPr>
        <w:t xml:space="preserve"> об утверждении Перечня или о внесении изменений в Перечень. 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772A44" w:rsidRPr="00DC7FA6">
        <w:rPr>
          <w:rFonts w:ascii="Times New Roman" w:hAnsi="Times New Roman" w:cs="Times New Roman"/>
          <w:b/>
          <w:sz w:val="24"/>
          <w:szCs w:val="24"/>
        </w:rPr>
        <w:t>3.</w:t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772A44" w:rsidRPr="00DC7FA6">
        <w:rPr>
          <w:rFonts w:ascii="Times New Roman" w:hAnsi="Times New Roman" w:cs="Times New Roman"/>
          <w:b/>
          <w:sz w:val="24"/>
          <w:szCs w:val="24"/>
        </w:rPr>
        <w:t>Порядок и условия предоставления в безвозмездное временное пользование объектов, включенных в Перечень</w:t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</w:r>
      <w:r w:rsidR="00062E5C" w:rsidRPr="00DC7FA6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772A44" w:rsidRPr="00DC7FA6">
        <w:rPr>
          <w:rFonts w:ascii="Times New Roman" w:hAnsi="Times New Roman" w:cs="Times New Roman"/>
          <w:sz w:val="24"/>
          <w:szCs w:val="24"/>
        </w:rPr>
        <w:tab/>
      </w:r>
      <w:r w:rsidR="00772A44" w:rsidRPr="00DC7FA6">
        <w:rPr>
          <w:rFonts w:ascii="Times New Roman" w:hAnsi="Times New Roman" w:cs="Times New Roman"/>
          <w:sz w:val="24"/>
          <w:szCs w:val="24"/>
        </w:rPr>
        <w:tab/>
      </w:r>
      <w:r w:rsidR="00772A44" w:rsidRPr="00DC7FA6">
        <w:rPr>
          <w:rFonts w:ascii="Times New Roman" w:hAnsi="Times New Roman" w:cs="Times New Roman"/>
          <w:sz w:val="24"/>
          <w:szCs w:val="24"/>
        </w:rPr>
        <w:tab/>
      </w:r>
      <w:r w:rsidR="00772A44"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lastRenderedPageBreak/>
        <w:t xml:space="preserve">3.1. </w:t>
      </w:r>
      <w:proofErr w:type="gramStart"/>
      <w:r w:rsidRPr="00DC7FA6">
        <w:rPr>
          <w:rFonts w:ascii="Times New Roman" w:hAnsi="Times New Roman" w:cs="Times New Roman"/>
          <w:sz w:val="24"/>
          <w:szCs w:val="24"/>
        </w:rPr>
        <w:t>Имущество, включенное в Перечень, может быть передано в безвозмездное временное пользование социально ориентированным некоммерческим организациям при условии осуществления ими видов деятельности в соответствии со статьей 31.1 Федерального закона от 12.01.1996 N 7-ФЗ "О некоммерческих организациях", а также других видов деятельности, направленных на решение социальных проблем, развитие гражданского общества Российской Федерации, установленных иными федеральны</w:t>
      </w:r>
      <w:r w:rsidR="00062E5C" w:rsidRPr="00DC7FA6">
        <w:rPr>
          <w:rFonts w:ascii="Times New Roman" w:hAnsi="Times New Roman" w:cs="Times New Roman"/>
          <w:sz w:val="24"/>
          <w:szCs w:val="24"/>
        </w:rPr>
        <w:t>ми законами, законами Саратовской области и/или решениями</w:t>
      </w:r>
      <w:proofErr w:type="gramEnd"/>
      <w:r w:rsidR="00062E5C" w:rsidRPr="00DC7FA6">
        <w:rPr>
          <w:rFonts w:ascii="Times New Roman" w:hAnsi="Times New Roman" w:cs="Times New Roman"/>
          <w:sz w:val="24"/>
          <w:szCs w:val="24"/>
        </w:rPr>
        <w:t xml:space="preserve"> Собрания Аркадакского муниципального ра</w:t>
      </w:r>
      <w:r w:rsidR="00E512C4" w:rsidRPr="00DC7FA6">
        <w:rPr>
          <w:rFonts w:ascii="Times New Roman" w:hAnsi="Times New Roman" w:cs="Times New Roman"/>
          <w:sz w:val="24"/>
          <w:szCs w:val="24"/>
        </w:rPr>
        <w:t>йона.</w:t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DC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2C4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3.2. Предоставление в безвозмездное временное пользование имущества, включенного в Перечень, осуществляется в соответствии с Положением «О порядке</w:t>
      </w:r>
      <w:r w:rsidR="00AF41F7" w:rsidRPr="00DC7FA6">
        <w:rPr>
          <w:rFonts w:ascii="Times New Roman" w:hAnsi="Times New Roman" w:cs="Times New Roman"/>
          <w:sz w:val="24"/>
          <w:szCs w:val="24"/>
        </w:rPr>
        <w:t xml:space="preserve"> управления и распоряжения имуществом, находящимся в собственности Аркадакского муниципального района Саратовской области», принятым решением Собрания Аркадакского муниципального района от 06.05.2009 г. №44-433.</w:t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</w:p>
    <w:p w:rsidR="00E512C4" w:rsidRPr="00DC7FA6" w:rsidRDefault="00E512C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2C4" w:rsidRPr="00DC7FA6" w:rsidRDefault="00E512C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12C4" w:rsidRPr="00DC7FA6" w:rsidRDefault="00E512C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Pr="00DC7FA6" w:rsidRDefault="00DC7FA6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Pr="00DC7FA6" w:rsidRDefault="00DC7FA6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Pr="00DC7FA6" w:rsidRDefault="00DC7FA6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Default="00DC7FA6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5924" w:rsidRPr="00DC7FA6" w:rsidRDefault="00E15924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Pr="00DC7FA6" w:rsidRDefault="00937F57" w:rsidP="00E15924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Порядку </w:t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  <w:r w:rsidR="00E512C4" w:rsidRPr="00DC7FA6">
        <w:rPr>
          <w:rFonts w:ascii="Times New Roman" w:hAnsi="Times New Roman" w:cs="Times New Roman"/>
          <w:sz w:val="24"/>
          <w:szCs w:val="24"/>
        </w:rPr>
        <w:tab/>
      </w:r>
    </w:p>
    <w:p w:rsidR="00DC7FA6" w:rsidRPr="00DC7FA6" w:rsidRDefault="00E512C4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ab/>
      </w:r>
      <w:r w:rsidR="00937F57" w:rsidRPr="00DC7FA6">
        <w:rPr>
          <w:rFonts w:ascii="Times New Roman" w:hAnsi="Times New Roman" w:cs="Times New Roman"/>
          <w:sz w:val="24"/>
          <w:szCs w:val="24"/>
        </w:rPr>
        <w:t>ПЕРЕЧЕНЬ</w:t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</w:p>
    <w:p w:rsidR="00E512C4" w:rsidRPr="00DC7FA6" w:rsidRDefault="00937F5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 ИМУЩЕСТВА, НАХОДЯЩЕГОСЯ В СОБСТВЕННОСТИ МУНИЦИПАЛЬНОГ</w:t>
      </w:r>
      <w:r w:rsidR="00AF41F7" w:rsidRPr="00DC7FA6">
        <w:rPr>
          <w:rFonts w:ascii="Times New Roman" w:hAnsi="Times New Roman" w:cs="Times New Roman"/>
          <w:sz w:val="24"/>
          <w:szCs w:val="24"/>
        </w:rPr>
        <w:t>О ОБРАЗОВАНИЯ</w:t>
      </w:r>
      <w:r w:rsidRPr="00DC7FA6">
        <w:rPr>
          <w:rFonts w:ascii="Times New Roman" w:hAnsi="Times New Roman" w:cs="Times New Roman"/>
          <w:sz w:val="24"/>
          <w:szCs w:val="24"/>
        </w:rPr>
        <w:t>, ПРЕДНАЗНАЧЕННОГО ДЛЯ ПРЕДОСТАВЛЕНИЯ В БЕЗВОЗМЕЗДНОЕ ВРЕМЕННОЕ ПОЛЬЗОВАНИЕ СОЦИАЛЬНО ОРИЕНТИРОВАННЫМ НЕКОММЕРЧЕСКИМ ОРГАНИЗАЦИЯМ</w:t>
      </w:r>
    </w:p>
    <w:tbl>
      <w:tblPr>
        <w:tblW w:w="10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276"/>
        <w:gridCol w:w="1418"/>
        <w:gridCol w:w="1559"/>
        <w:gridCol w:w="1134"/>
        <w:gridCol w:w="1134"/>
        <w:gridCol w:w="1418"/>
        <w:gridCol w:w="2126"/>
      </w:tblGrid>
      <w:tr w:rsidR="004B7215" w:rsidRPr="00DC7FA6" w:rsidTr="00DC7FA6">
        <w:trPr>
          <w:cantSplit/>
          <w:trHeight w:val="3180"/>
        </w:trPr>
        <w:tc>
          <w:tcPr>
            <w:tcW w:w="554" w:type="dxa"/>
          </w:tcPr>
          <w:p w:rsidR="004B7215" w:rsidRPr="00DC7FA6" w:rsidRDefault="004B7215" w:rsidP="00DC7F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216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лица-правообладателя объекта, адрес, контактные телефоны, Ф.И.О. руководителя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(адрес) объекта</w:t>
            </w:r>
          </w:p>
        </w:tc>
        <w:tc>
          <w:tcPr>
            <w:tcW w:w="1559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Вид  объекта (здание, строение, сооружение, нежилое помещение, оборудование,  механизм, установка, транспортное средство)</w:t>
            </w:r>
            <w:proofErr w:type="gramEnd"/>
          </w:p>
        </w:tc>
        <w:tc>
          <w:tcPr>
            <w:tcW w:w="1134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объекта, год постройки (выпуска), и т.д.</w:t>
            </w:r>
          </w:p>
        </w:tc>
        <w:tc>
          <w:tcPr>
            <w:tcW w:w="1134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Цель использования объекта в соответствии с назначением объекта</w:t>
            </w:r>
          </w:p>
        </w:tc>
        <w:tc>
          <w:tcPr>
            <w:tcW w:w="1418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Вид обременения</w:t>
            </w:r>
          </w:p>
        </w:tc>
        <w:tc>
          <w:tcPr>
            <w:tcW w:w="2126" w:type="dxa"/>
            <w:textDirection w:val="btLr"/>
          </w:tcPr>
          <w:p w:rsidR="004B7215" w:rsidRPr="00DC7FA6" w:rsidRDefault="004B7215" w:rsidP="00DC7FA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Примечание (в том числе отнесение к объектам культурного наследия)</w:t>
            </w:r>
          </w:p>
        </w:tc>
      </w:tr>
      <w:tr w:rsidR="004B7215" w:rsidRPr="00DC7FA6" w:rsidTr="00DC7FA6">
        <w:trPr>
          <w:trHeight w:val="255"/>
        </w:trPr>
        <w:tc>
          <w:tcPr>
            <w:tcW w:w="554" w:type="dxa"/>
          </w:tcPr>
          <w:p w:rsidR="004B7215" w:rsidRPr="00DC7FA6" w:rsidRDefault="004B7215" w:rsidP="00DC7F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F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7215" w:rsidRPr="00DC7FA6" w:rsidTr="00DC7FA6">
        <w:trPr>
          <w:trHeight w:val="360"/>
        </w:trPr>
        <w:tc>
          <w:tcPr>
            <w:tcW w:w="554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7215" w:rsidRPr="00DC7FA6" w:rsidRDefault="004B7215" w:rsidP="00DC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1F7" w:rsidRPr="00DC7FA6" w:rsidRDefault="00AF41F7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41F7" w:rsidRPr="00DC7FA6" w:rsidRDefault="00AF41F7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41F7" w:rsidRPr="00DC7FA6" w:rsidRDefault="00AF41F7" w:rsidP="00DC7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7FA6" w:rsidRPr="00DC7FA6" w:rsidRDefault="00AF41F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>Верно: Управляющий делами администрации МО</w:t>
      </w:r>
      <w:r w:rsidR="00DC7FA6" w:rsidRPr="00DC7FA6">
        <w:rPr>
          <w:rFonts w:ascii="Times New Roman" w:hAnsi="Times New Roman" w:cs="Times New Roman"/>
          <w:sz w:val="24"/>
          <w:szCs w:val="24"/>
        </w:rPr>
        <w:t xml:space="preserve"> </w:t>
      </w:r>
      <w:r w:rsidR="00DC7FA6"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</w:p>
    <w:p w:rsidR="00366246" w:rsidRPr="00DC7FA6" w:rsidRDefault="00AF41F7" w:rsidP="00DC7FA6">
      <w:pPr>
        <w:jc w:val="both"/>
        <w:rPr>
          <w:rFonts w:ascii="Times New Roman" w:hAnsi="Times New Roman" w:cs="Times New Roman"/>
          <w:sz w:val="24"/>
          <w:szCs w:val="24"/>
        </w:rPr>
      </w:pPr>
      <w:r w:rsidRPr="00DC7FA6">
        <w:rPr>
          <w:rFonts w:ascii="Times New Roman" w:hAnsi="Times New Roman" w:cs="Times New Roman"/>
          <w:sz w:val="24"/>
          <w:szCs w:val="24"/>
        </w:rPr>
        <w:t xml:space="preserve">Аркадакского муниципального района  </w:t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Pr="00DC7FA6">
        <w:rPr>
          <w:rFonts w:ascii="Times New Roman" w:hAnsi="Times New Roman" w:cs="Times New Roman"/>
          <w:sz w:val="24"/>
          <w:szCs w:val="24"/>
        </w:rPr>
        <w:tab/>
      </w:r>
      <w:r w:rsidR="00DC7FA6" w:rsidRPr="00DC7FA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C7F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C7FA6">
        <w:rPr>
          <w:rFonts w:ascii="Times New Roman" w:hAnsi="Times New Roman" w:cs="Times New Roman"/>
          <w:sz w:val="24"/>
          <w:szCs w:val="24"/>
        </w:rPr>
        <w:t>Д.И.Давыдов</w:t>
      </w:r>
      <w:proofErr w:type="spellEnd"/>
    </w:p>
    <w:sectPr w:rsidR="00366246" w:rsidRPr="00DC7FA6" w:rsidSect="00DC7FA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57"/>
    <w:rsid w:val="00061F95"/>
    <w:rsid w:val="00062E5C"/>
    <w:rsid w:val="0023112E"/>
    <w:rsid w:val="00366246"/>
    <w:rsid w:val="003D5D90"/>
    <w:rsid w:val="004B7215"/>
    <w:rsid w:val="004D44ED"/>
    <w:rsid w:val="00500399"/>
    <w:rsid w:val="006E16A7"/>
    <w:rsid w:val="00721182"/>
    <w:rsid w:val="00745257"/>
    <w:rsid w:val="00772A44"/>
    <w:rsid w:val="00812A79"/>
    <w:rsid w:val="008C3D8C"/>
    <w:rsid w:val="00917052"/>
    <w:rsid w:val="00937F57"/>
    <w:rsid w:val="00A03D83"/>
    <w:rsid w:val="00AF41F7"/>
    <w:rsid w:val="00DC7FA6"/>
    <w:rsid w:val="00E15924"/>
    <w:rsid w:val="00E512C4"/>
    <w:rsid w:val="00F109DC"/>
    <w:rsid w:val="00F777B3"/>
    <w:rsid w:val="00FD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7FA6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rsid w:val="00DC7FA6"/>
    <w:rPr>
      <w:rFonts w:ascii="Arial" w:eastAsia="Calibri" w:hAnsi="Arial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7FA6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sz w:val="20"/>
      <w:szCs w:val="20"/>
      <w:lang w:val="x-none"/>
    </w:rPr>
  </w:style>
  <w:style w:type="character" w:customStyle="1" w:styleId="a4">
    <w:name w:val="Верхний колонтитул Знак"/>
    <w:basedOn w:val="a0"/>
    <w:link w:val="a3"/>
    <w:rsid w:val="00DC7FA6"/>
    <w:rPr>
      <w:rFonts w:ascii="Arial" w:eastAsia="Calibri" w:hAnsi="Arial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CF36-BF48-4006-9566-42F2619B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2024-05-23T10:55:00Z</dcterms:created>
  <dcterms:modified xsi:type="dcterms:W3CDTF">2024-05-23T10:55:00Z</dcterms:modified>
</cp:coreProperties>
</file>