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F8" w:rsidRDefault="002747F8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2747F8" w:rsidRPr="002747F8" w:rsidRDefault="002747F8" w:rsidP="002747F8">
      <w:pPr>
        <w:overflowPunct w:val="0"/>
        <w:autoSpaceDE w:val="0"/>
        <w:autoSpaceDN w:val="0"/>
        <w:adjustRightInd w:val="0"/>
        <w:spacing w:after="0" w:line="252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</w:rPr>
      </w:pPr>
      <w:r w:rsidRPr="002747F8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</w:rPr>
        <w:t>АДМИНИСТРАЦИЯ</w:t>
      </w:r>
    </w:p>
    <w:p w:rsidR="002747F8" w:rsidRPr="002747F8" w:rsidRDefault="002747F8" w:rsidP="002747F8">
      <w:pPr>
        <w:overflowPunct w:val="0"/>
        <w:autoSpaceDE w:val="0"/>
        <w:autoSpaceDN w:val="0"/>
        <w:adjustRightInd w:val="0"/>
        <w:spacing w:after="0" w:line="252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47F8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</w:rPr>
        <w:t xml:space="preserve"> </w:t>
      </w:r>
      <w:r w:rsidRPr="002747F8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Pr="002747F8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АРКАДАКСКОГО МУНИЦИПАЛЬНОГО РАЙОНА </w:t>
      </w:r>
    </w:p>
    <w:p w:rsidR="002747F8" w:rsidRPr="002747F8" w:rsidRDefault="002747F8" w:rsidP="002747F8">
      <w:pPr>
        <w:tabs>
          <w:tab w:val="center" w:pos="4677"/>
          <w:tab w:val="right" w:pos="9355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2"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ar-SA"/>
        </w:rPr>
        <w:t>САРАТОВСКОЙ ОБЛАСТИ</w:t>
      </w:r>
    </w:p>
    <w:p w:rsidR="002747F8" w:rsidRPr="002747F8" w:rsidRDefault="002747F8" w:rsidP="002747F8">
      <w:pPr>
        <w:tabs>
          <w:tab w:val="left" w:pos="7088"/>
        </w:tabs>
        <w:overflowPunct w:val="0"/>
        <w:autoSpaceDE w:val="0"/>
        <w:autoSpaceDN w:val="0"/>
        <w:adjustRightInd w:val="0"/>
        <w:spacing w:after="0" w:line="240" w:lineRule="auto"/>
        <w:ind w:left="6521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47F8" w:rsidRPr="002747F8" w:rsidRDefault="002747F8" w:rsidP="002747F8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С Т А Н О В Л Е Н И Е</w:t>
      </w:r>
    </w:p>
    <w:p w:rsidR="002747F8" w:rsidRPr="002747F8" w:rsidRDefault="002747F8" w:rsidP="002747F8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47F8" w:rsidRPr="002747F8" w:rsidRDefault="002747F8" w:rsidP="002747F8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47F8">
        <w:rPr>
          <w:rFonts w:ascii="Times New Roman" w:eastAsia="Times New Roman" w:hAnsi="Times New Roman" w:cs="Times New Roman"/>
          <w:sz w:val="24"/>
          <w:szCs w:val="24"/>
          <w:lang w:eastAsia="ar-SA"/>
        </w:rPr>
        <w:t>г. Аркадак</w:t>
      </w:r>
    </w:p>
    <w:p w:rsidR="002747F8" w:rsidRPr="002747F8" w:rsidRDefault="002747F8" w:rsidP="002747F8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47F8" w:rsidRPr="002747F8" w:rsidRDefault="002747F8" w:rsidP="002747F8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47F8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24</w:t>
      </w:r>
      <w:r w:rsidRPr="0027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.12.2024 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742</w:t>
      </w:r>
    </w:p>
    <w:p w:rsid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утверждении муниципальной программы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«Формирование и подготовка резерва 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управленческих кадров Аркадакского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 на 2025-2026 годы»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</w:t>
      </w:r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>В  соответствии с Постановлением Правительства Саратовской области от 08.04.2015 года № 161-П «</w:t>
      </w:r>
      <w:r w:rsidRPr="002747F8">
        <w:rPr>
          <w:rFonts w:ascii="Times New Roman" w:eastAsia="Times New Roman" w:hAnsi="Times New Roman" w:cs="Times New Roman"/>
          <w:sz w:val="20"/>
          <w:szCs w:val="20"/>
          <w:lang w:eastAsia="ar-SA"/>
        </w:rPr>
        <w:t>ОБ УТВЕРЖДЕНИИ ПОЛОЖЕНИЯ О ПОРЯДКЕ ФОРМИРОВАНИЯ И ПОДГОТОВКИ (РАЗВИТИЯ) РЕЗЕРВА УПРАВЛЕНЧЕСКИХ КАДРОВ САРАТОВСКОЙ ОБЛАСТИ</w:t>
      </w:r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>», администрация МО Аркадакского муниципального района ПОСТАНОВЛЯЕТ: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1. Утвердить муниципальную программу «Формирование и подготовка резерва управленческих кадров Аркадакского муниципального района на 2025-2026 годы», согласно приложению.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2. Признать утратившим силу постановление администрации МО Аркадакского муниципального района № 193 от 10.04.2018 «Формирование и подготовка резерва управленческих кадров Аркадакского муниципального района на 2018-2023 годы».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3. </w:t>
      </w:r>
      <w:proofErr w:type="gramStart"/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возложить на главу Аркадакского муниципального района </w:t>
      </w:r>
      <w:proofErr w:type="spellStart"/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>Лунькова</w:t>
      </w:r>
      <w:proofErr w:type="spellEnd"/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Н.Н.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4. Настоящее постановление вступает в силу со дня его подписания.</w:t>
      </w: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47F8" w:rsidRPr="002747F8" w:rsidRDefault="002747F8" w:rsidP="002747F8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Глава </w:t>
      </w:r>
    </w:p>
    <w:p w:rsidR="002747F8" w:rsidRPr="002747F8" w:rsidRDefault="002747F8" w:rsidP="002747F8">
      <w:pPr>
        <w:tabs>
          <w:tab w:val="left" w:pos="0"/>
          <w:tab w:val="left" w:pos="7797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Арк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адакского муниципального района                                 </w:t>
      </w:r>
      <w:proofErr w:type="spellStart"/>
      <w:r w:rsidRPr="002747F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Н.Н.Луньков</w:t>
      </w:r>
      <w:proofErr w:type="spellEnd"/>
    </w:p>
    <w:p w:rsidR="002747F8" w:rsidRPr="002747F8" w:rsidRDefault="002747F8" w:rsidP="002747F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747F8" w:rsidRDefault="002747F8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2747F8" w:rsidRDefault="002747F8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2747F8" w:rsidRDefault="002747F8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2747F8" w:rsidRDefault="002747F8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2747F8" w:rsidRDefault="002747F8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2747F8" w:rsidRDefault="002747F8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</w:p>
    <w:p w:rsidR="00A31A7D" w:rsidRPr="001D3945" w:rsidRDefault="004005F6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D3945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4005F6" w:rsidRPr="001D3945" w:rsidRDefault="004005F6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  <w:r w:rsidRPr="001D394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31DE1" w:rsidRPr="001D3945">
        <w:rPr>
          <w:rFonts w:ascii="Times New Roman" w:hAnsi="Times New Roman" w:cs="Times New Roman"/>
          <w:b/>
          <w:sz w:val="24"/>
          <w:szCs w:val="24"/>
        </w:rPr>
        <w:t>постановлению администрации МО</w:t>
      </w:r>
    </w:p>
    <w:p w:rsidR="00B225EF" w:rsidRDefault="00431DE1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  <w:r w:rsidRPr="001D3945">
        <w:rPr>
          <w:rFonts w:ascii="Times New Roman" w:hAnsi="Times New Roman" w:cs="Times New Roman"/>
          <w:b/>
          <w:sz w:val="24"/>
          <w:szCs w:val="24"/>
        </w:rPr>
        <w:t>Аркадакского</w:t>
      </w:r>
      <w:r w:rsidR="001D3945" w:rsidRPr="001D3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05F6" w:rsidRPr="001D3945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 w:rsidRPr="001D3945">
        <w:rPr>
          <w:rFonts w:ascii="Times New Roman" w:hAnsi="Times New Roman" w:cs="Times New Roman"/>
          <w:b/>
          <w:sz w:val="24"/>
          <w:szCs w:val="24"/>
        </w:rPr>
        <w:t>района</w:t>
      </w:r>
      <w:r w:rsidR="001D3945" w:rsidRPr="001D394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05F6" w:rsidRPr="001D3945" w:rsidRDefault="001D3945" w:rsidP="001D3945">
      <w:pPr>
        <w:spacing w:after="0"/>
        <w:ind w:left="4395"/>
        <w:rPr>
          <w:rFonts w:ascii="Times New Roman" w:hAnsi="Times New Roman" w:cs="Times New Roman"/>
          <w:b/>
          <w:sz w:val="24"/>
          <w:szCs w:val="24"/>
        </w:rPr>
      </w:pPr>
      <w:r w:rsidRPr="001D39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05F6" w:rsidRPr="001D3945">
        <w:rPr>
          <w:rFonts w:ascii="Times New Roman" w:hAnsi="Times New Roman" w:cs="Times New Roman"/>
          <w:b/>
          <w:sz w:val="24"/>
          <w:szCs w:val="24"/>
        </w:rPr>
        <w:t>№</w:t>
      </w:r>
      <w:r w:rsidR="00B22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6BB8">
        <w:rPr>
          <w:rFonts w:ascii="Times New Roman" w:hAnsi="Times New Roman" w:cs="Times New Roman"/>
          <w:b/>
          <w:sz w:val="24"/>
          <w:szCs w:val="24"/>
        </w:rPr>
        <w:t>742</w:t>
      </w:r>
      <w:r w:rsidR="00B225EF">
        <w:rPr>
          <w:rFonts w:ascii="Times New Roman" w:hAnsi="Times New Roman" w:cs="Times New Roman"/>
          <w:b/>
          <w:sz w:val="24"/>
          <w:szCs w:val="24"/>
        </w:rPr>
        <w:t xml:space="preserve">         от</w:t>
      </w:r>
      <w:r w:rsidR="003E6BB8">
        <w:rPr>
          <w:rFonts w:ascii="Times New Roman" w:hAnsi="Times New Roman" w:cs="Times New Roman"/>
          <w:b/>
          <w:sz w:val="24"/>
          <w:szCs w:val="24"/>
        </w:rPr>
        <w:t xml:space="preserve"> 24.12.2024</w:t>
      </w:r>
      <w:r w:rsidR="00B225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5F6" w:rsidRDefault="004005F6" w:rsidP="0040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Default="004005F6" w:rsidP="0040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Default="004005F6" w:rsidP="0040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Default="004005F6" w:rsidP="0040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Default="004005F6" w:rsidP="0040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Default="004005F6" w:rsidP="0040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DE1" w:rsidRDefault="00431DE1" w:rsidP="0040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Default="004005F6" w:rsidP="00400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Default="0065265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МУНИЦИПАЛЬНАЯ </w:t>
      </w:r>
      <w:r w:rsidR="004005F6">
        <w:rPr>
          <w:rFonts w:ascii="Times New Roman" w:hAnsi="Times New Roman" w:cs="Times New Roman"/>
          <w:b/>
          <w:sz w:val="44"/>
          <w:szCs w:val="44"/>
        </w:rPr>
        <w:t xml:space="preserve">ПРОГРАММА </w:t>
      </w:r>
      <w:r w:rsidR="004005F6" w:rsidRPr="004005F6">
        <w:rPr>
          <w:rFonts w:ascii="Times New Roman" w:hAnsi="Times New Roman" w:cs="Times New Roman"/>
          <w:b/>
          <w:sz w:val="44"/>
          <w:szCs w:val="44"/>
        </w:rPr>
        <w:t>«</w:t>
      </w:r>
      <w:r w:rsidR="004005F6">
        <w:rPr>
          <w:rFonts w:ascii="Times New Roman" w:hAnsi="Times New Roman" w:cs="Times New Roman"/>
          <w:b/>
          <w:sz w:val="44"/>
          <w:szCs w:val="44"/>
        </w:rPr>
        <w:t>ФОРМИРОВАНИЕ И ПОДГОТОВКА РЕЗЕРВА УПРАВЛЕНЧЕСКИХ КАДРОВ АРКАДАКСКОГО МУНИЦИПАЛЬНОГО  РАЙОНА НА 20</w:t>
      </w:r>
      <w:r w:rsidR="001D3945">
        <w:rPr>
          <w:rFonts w:ascii="Times New Roman" w:hAnsi="Times New Roman" w:cs="Times New Roman"/>
          <w:b/>
          <w:sz w:val="44"/>
          <w:szCs w:val="44"/>
        </w:rPr>
        <w:t>25</w:t>
      </w:r>
      <w:r w:rsidR="004005F6">
        <w:rPr>
          <w:rFonts w:ascii="Times New Roman" w:hAnsi="Times New Roman" w:cs="Times New Roman"/>
          <w:b/>
          <w:sz w:val="44"/>
          <w:szCs w:val="44"/>
        </w:rPr>
        <w:t>-20</w:t>
      </w:r>
      <w:r w:rsidR="00BF3426">
        <w:rPr>
          <w:rFonts w:ascii="Times New Roman" w:hAnsi="Times New Roman" w:cs="Times New Roman"/>
          <w:b/>
          <w:sz w:val="44"/>
          <w:szCs w:val="44"/>
        </w:rPr>
        <w:t>2</w:t>
      </w:r>
      <w:r w:rsidR="001D3945">
        <w:rPr>
          <w:rFonts w:ascii="Times New Roman" w:hAnsi="Times New Roman" w:cs="Times New Roman"/>
          <w:b/>
          <w:sz w:val="44"/>
          <w:szCs w:val="44"/>
        </w:rPr>
        <w:t>6</w:t>
      </w:r>
      <w:r w:rsidR="004005F6">
        <w:rPr>
          <w:rFonts w:ascii="Times New Roman" w:hAnsi="Times New Roman" w:cs="Times New Roman"/>
          <w:b/>
          <w:sz w:val="44"/>
          <w:szCs w:val="44"/>
        </w:rPr>
        <w:t xml:space="preserve"> ГОДЫ»</w:t>
      </w: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005F6" w:rsidRDefault="004005F6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D3945" w:rsidRDefault="001D3945" w:rsidP="004005F6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Pr="004005F6" w:rsidRDefault="004005F6" w:rsidP="004005F6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  <w:r w:rsidR="0065265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Pr="004005F6">
        <w:rPr>
          <w:rFonts w:ascii="Times New Roman" w:hAnsi="Times New Roman" w:cs="Times New Roman"/>
          <w:b/>
          <w:sz w:val="28"/>
          <w:szCs w:val="28"/>
        </w:rPr>
        <w:t>«Формирование и подготовка</w:t>
      </w:r>
    </w:p>
    <w:p w:rsidR="004005F6" w:rsidRDefault="004005F6" w:rsidP="004005F6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5F6">
        <w:rPr>
          <w:rFonts w:ascii="Times New Roman" w:hAnsi="Times New Roman" w:cs="Times New Roman"/>
          <w:b/>
          <w:sz w:val="28"/>
          <w:szCs w:val="28"/>
        </w:rPr>
        <w:t>резерва управленческих кадров Аркадакского</w:t>
      </w:r>
      <w:r w:rsidR="001D39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005F6">
        <w:rPr>
          <w:rFonts w:ascii="Times New Roman" w:hAnsi="Times New Roman" w:cs="Times New Roman"/>
          <w:b/>
          <w:sz w:val="28"/>
          <w:szCs w:val="28"/>
        </w:rPr>
        <w:t>го района на 20</w:t>
      </w:r>
      <w:r w:rsidR="001D3945">
        <w:rPr>
          <w:rFonts w:ascii="Times New Roman" w:hAnsi="Times New Roman" w:cs="Times New Roman"/>
          <w:b/>
          <w:sz w:val="28"/>
          <w:szCs w:val="28"/>
        </w:rPr>
        <w:t>25</w:t>
      </w:r>
      <w:r w:rsidRPr="004005F6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BF3426">
        <w:rPr>
          <w:rFonts w:ascii="Times New Roman" w:hAnsi="Times New Roman" w:cs="Times New Roman"/>
          <w:b/>
          <w:sz w:val="28"/>
          <w:szCs w:val="28"/>
        </w:rPr>
        <w:t>2</w:t>
      </w:r>
      <w:r w:rsidR="001D3945">
        <w:rPr>
          <w:rFonts w:ascii="Times New Roman" w:hAnsi="Times New Roman" w:cs="Times New Roman"/>
          <w:b/>
          <w:sz w:val="28"/>
          <w:szCs w:val="28"/>
        </w:rPr>
        <w:t>6</w:t>
      </w:r>
      <w:r w:rsidRPr="004005F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52653" w:rsidRDefault="00652653" w:rsidP="004005F6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4"/>
        <w:gridCol w:w="1358"/>
        <w:gridCol w:w="1333"/>
        <w:gridCol w:w="1333"/>
        <w:gridCol w:w="1333"/>
      </w:tblGrid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Наименование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муниципальная программа «Формирование и подготовка резерва управленческих кадров Аркадакского муниципального района на 20</w:t>
            </w:r>
            <w:r w:rsidR="001D3945">
              <w:rPr>
                <w:rFonts w:ascii="Times New Roman" w:hAnsi="Times New Roman" w:cs="Times New Roman"/>
              </w:rPr>
              <w:t>25</w:t>
            </w:r>
            <w:r w:rsidRPr="00652653">
              <w:rPr>
                <w:rFonts w:ascii="Times New Roman" w:hAnsi="Times New Roman" w:cs="Times New Roman"/>
              </w:rPr>
              <w:t xml:space="preserve"> – 20</w:t>
            </w:r>
            <w:r w:rsidR="00BF3426">
              <w:rPr>
                <w:rFonts w:ascii="Times New Roman" w:hAnsi="Times New Roman" w:cs="Times New Roman"/>
              </w:rPr>
              <w:t>2</w:t>
            </w:r>
            <w:r w:rsidR="001D3945">
              <w:rPr>
                <w:rFonts w:ascii="Times New Roman" w:hAnsi="Times New Roman" w:cs="Times New Roman"/>
              </w:rPr>
              <w:t>6</w:t>
            </w:r>
            <w:r w:rsidRPr="00652653">
              <w:rPr>
                <w:rFonts w:ascii="Times New Roman" w:hAnsi="Times New Roman" w:cs="Times New Roman"/>
              </w:rPr>
              <w:t xml:space="preserve"> годы» (далее – Программа)</w:t>
            </w:r>
          </w:p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Основание для разработки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1D3945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</w:t>
            </w:r>
            <w:r w:rsidR="001D3945" w:rsidRPr="001D3945">
              <w:rPr>
                <w:rFonts w:ascii="Times New Roman" w:hAnsi="Times New Roman" w:cs="Times New Roman"/>
              </w:rPr>
              <w:t>Положени</w:t>
            </w:r>
            <w:r w:rsidR="001D3945">
              <w:rPr>
                <w:rFonts w:ascii="Times New Roman" w:hAnsi="Times New Roman" w:cs="Times New Roman"/>
              </w:rPr>
              <w:t>е</w:t>
            </w:r>
            <w:r w:rsidR="001D3945" w:rsidRPr="001D3945">
              <w:rPr>
                <w:rFonts w:ascii="Times New Roman" w:hAnsi="Times New Roman" w:cs="Times New Roman"/>
              </w:rPr>
              <w:t xml:space="preserve"> о порядке формирования (обновления) и использования резерва управленческих кадров Губернатора Саратовской области</w:t>
            </w:r>
            <w:r w:rsidRPr="00652653">
              <w:rPr>
                <w:rFonts w:ascii="Times New Roman" w:hAnsi="Times New Roman" w:cs="Times New Roman"/>
              </w:rPr>
              <w:t>» (</w:t>
            </w:r>
            <w:r w:rsidR="00BF3426">
              <w:rPr>
                <w:rFonts w:ascii="Times New Roman" w:hAnsi="Times New Roman" w:cs="Times New Roman"/>
              </w:rPr>
              <w:t xml:space="preserve">Постановление Правительства Саратовской области от </w:t>
            </w:r>
            <w:r w:rsidR="001D3945">
              <w:rPr>
                <w:rFonts w:ascii="Times New Roman" w:hAnsi="Times New Roman" w:cs="Times New Roman"/>
              </w:rPr>
              <w:t>22</w:t>
            </w:r>
            <w:r w:rsidR="00BF3426" w:rsidRPr="00BF3426">
              <w:rPr>
                <w:rFonts w:ascii="Times New Roman" w:hAnsi="Times New Roman" w:cs="Times New Roman"/>
              </w:rPr>
              <w:t>.04.201</w:t>
            </w:r>
            <w:r w:rsidR="001D3945">
              <w:rPr>
                <w:rFonts w:ascii="Times New Roman" w:hAnsi="Times New Roman" w:cs="Times New Roman"/>
              </w:rPr>
              <w:t>9</w:t>
            </w:r>
            <w:r w:rsidR="00BF3426" w:rsidRPr="00BF3426">
              <w:rPr>
                <w:rFonts w:ascii="Times New Roman" w:hAnsi="Times New Roman" w:cs="Times New Roman"/>
              </w:rPr>
              <w:t xml:space="preserve"> года № </w:t>
            </w:r>
            <w:r w:rsidR="001D3945">
              <w:rPr>
                <w:rFonts w:ascii="Times New Roman" w:hAnsi="Times New Roman" w:cs="Times New Roman"/>
              </w:rPr>
              <w:t>282</w:t>
            </w:r>
            <w:r w:rsidR="00BF3426">
              <w:rPr>
                <w:rFonts w:ascii="Times New Roman" w:hAnsi="Times New Roman" w:cs="Times New Roman"/>
              </w:rPr>
              <w:t>-П)</w:t>
            </w: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Администрация муниципального образования Аркадакского муниципального района</w:t>
            </w: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652653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администрации сельских поселений Аркадакского муниципального района (по согласованию), </w:t>
            </w: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652653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администрация МО Аркадакского муниципального района, администрации сельских поселений Аркадакского муниципального района (по согласованию)</w:t>
            </w:r>
            <w:r>
              <w:rPr>
                <w:rFonts w:ascii="Times New Roman" w:hAnsi="Times New Roman" w:cs="Times New Roman"/>
              </w:rPr>
              <w:t>, организации и предприятия Аркадакского района (по согласованию).</w:t>
            </w: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Участники подпрограммы муниципальной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-</w:t>
            </w: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Утверждаемые ведомственные целевые программы в сфере реализации муниципальной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-</w:t>
            </w: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Цели муниципальной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создание системы формирования, подготовки и использования резерва управленческих кадров </w:t>
            </w:r>
            <w:r w:rsidR="001D3945">
              <w:rPr>
                <w:rFonts w:ascii="Times New Roman" w:hAnsi="Times New Roman" w:cs="Times New Roman"/>
              </w:rPr>
              <w:t xml:space="preserve">Губернатора Саратовской </w:t>
            </w:r>
            <w:r w:rsidRPr="00652653">
              <w:rPr>
                <w:rFonts w:ascii="Times New Roman" w:hAnsi="Times New Roman" w:cs="Times New Roman"/>
              </w:rPr>
              <w:t>области (далее</w:t>
            </w:r>
            <w:r w:rsidR="001D3945">
              <w:rPr>
                <w:rFonts w:ascii="Times New Roman" w:hAnsi="Times New Roman" w:cs="Times New Roman"/>
              </w:rPr>
              <w:t xml:space="preserve"> </w:t>
            </w:r>
            <w:r w:rsidRPr="00652653">
              <w:rPr>
                <w:rFonts w:ascii="Times New Roman" w:hAnsi="Times New Roman" w:cs="Times New Roman"/>
              </w:rPr>
              <w:t>-</w:t>
            </w:r>
            <w:r w:rsidR="001D3945">
              <w:rPr>
                <w:rFonts w:ascii="Times New Roman" w:hAnsi="Times New Roman" w:cs="Times New Roman"/>
              </w:rPr>
              <w:t xml:space="preserve"> </w:t>
            </w:r>
            <w:r w:rsidRPr="00652653">
              <w:rPr>
                <w:rFonts w:ascii="Times New Roman" w:hAnsi="Times New Roman" w:cs="Times New Roman"/>
              </w:rPr>
              <w:t>резерв) в интересах совершенствования государственного и муниципального управления</w:t>
            </w: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создание эффективной системы управления формированием, развитием и использованием кадрового потенциала района;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 создание механизма взаимодействия, обновления кадрового состава органов государственной власти района, а также организаций, учреждений и предприятий различных форм собственности в сферах </w:t>
            </w:r>
            <w:r w:rsidRPr="00652653">
              <w:rPr>
                <w:rFonts w:ascii="Times New Roman" w:hAnsi="Times New Roman" w:cs="Times New Roman"/>
              </w:rPr>
              <w:lastRenderedPageBreak/>
              <w:t>экономики, науки, образования, здравоохранения, культуры, спорта (далее-организаций, учреждений и предприятий);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создание механизма взаимодействия с общественными организациями, политическими партиями, организациями, учреждениями и предприятиями различных форм собственности;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 выявление и подбор перспективных, творчески ориентированных людей, имеющих способности к управленческой деятельности, а также опыт работы в новых экономических условиях, для работы в сфере государственного  и муниципального управления;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 выработка критериев оценки кандидатов в резерв и внедрение методик определения их профессиональной компетентности, культуры управленческой деятельности, общих инструментальных навыков, личных и деловых качеств;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открытость резерва посредством постоянного расширения круга поиска кандидатов и системной работы с общественными организациями, учреждениями и предприятиями различных форм собственности;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создание системы подбора и оценки наиболее подготовленных специалистов;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подбор молодых перспективных специалистов для включения в резерв;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создание системы профессионального и карьерного роста лиц, включенных в резерв;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организация подготовки резерва, направленной на развитие профессионального и творческого потенциала, на основе современных технологий обучения и образовательных программ, позволяющих использовать новейшие инструменты, технологии и инновационные подходы к решению управленческих задач;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создание единой системы мониторинга резерва и ведения базы данных;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создание механизма выдвижения  наиболее подготовленных лиц в резервы более высокого уровня;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востребованность лиц, состоящих в резерве на </w:t>
            </w:r>
            <w:r w:rsidRPr="00652653">
              <w:rPr>
                <w:rFonts w:ascii="Times New Roman" w:hAnsi="Times New Roman" w:cs="Times New Roman"/>
              </w:rPr>
              <w:lastRenderedPageBreak/>
              <w:t>управленческие должности</w:t>
            </w:r>
          </w:p>
          <w:p w:rsidR="00652653" w:rsidRPr="00652653" w:rsidRDefault="00652653" w:rsidP="00405977">
            <w:pPr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внедрение механизмов правового, организационного, методического и информационного обеспечения процессов формирования, подготовки, использования резерва и исключения из него;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привлечение высококвалифицированных, имеющих высокий потенциал к управленческой работе граждан из различных сфер деятельности;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 постоянное и качественное пополнение резерва квалифицированными кандидатами;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обеспечение своевременных и эффективных кадровых назначений на вакантные должности;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создание механизма ротации резерва на территории района;</w:t>
            </w:r>
          </w:p>
          <w:p w:rsidR="00652653" w:rsidRPr="00652653" w:rsidRDefault="00652653" w:rsidP="00652653">
            <w:pPr>
              <w:autoSpaceDN w:val="0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обеспечение гласности, открытости при формировании, подготовке, использовании резерва и исключения из него</w:t>
            </w:r>
          </w:p>
        </w:tc>
      </w:tr>
      <w:tr w:rsidR="00652653" w:rsidRPr="00652653" w:rsidTr="001D3945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Сроки и этапы реализации Программы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20</w:t>
            </w:r>
            <w:r w:rsidR="001D3945">
              <w:rPr>
                <w:rFonts w:ascii="Times New Roman" w:hAnsi="Times New Roman" w:cs="Times New Roman"/>
              </w:rPr>
              <w:t>25</w:t>
            </w:r>
            <w:r w:rsidRPr="00652653">
              <w:rPr>
                <w:rFonts w:ascii="Times New Roman" w:hAnsi="Times New Roman" w:cs="Times New Roman"/>
              </w:rPr>
              <w:t>-20</w:t>
            </w:r>
            <w:r w:rsidR="00A5583D">
              <w:rPr>
                <w:rFonts w:ascii="Times New Roman" w:hAnsi="Times New Roman" w:cs="Times New Roman"/>
              </w:rPr>
              <w:t>2</w:t>
            </w:r>
            <w:r w:rsidR="001D3945">
              <w:rPr>
                <w:rFonts w:ascii="Times New Roman" w:hAnsi="Times New Roman" w:cs="Times New Roman"/>
              </w:rPr>
              <w:t>6</w:t>
            </w:r>
            <w:r w:rsidRPr="00652653">
              <w:rPr>
                <w:rFonts w:ascii="Times New Roman" w:hAnsi="Times New Roman" w:cs="Times New Roman"/>
              </w:rPr>
              <w:t xml:space="preserve">  годы, в том числе:</w:t>
            </w:r>
          </w:p>
          <w:p w:rsidR="00652653" w:rsidRPr="00652653" w:rsidRDefault="00652653" w:rsidP="00405977">
            <w:pPr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  <w:lang w:val="en-US"/>
              </w:rPr>
              <w:t>I</w:t>
            </w:r>
            <w:r w:rsidRPr="00652653">
              <w:rPr>
                <w:rFonts w:ascii="Times New Roman" w:hAnsi="Times New Roman" w:cs="Times New Roman"/>
              </w:rPr>
              <w:t xml:space="preserve"> этап – </w:t>
            </w:r>
            <w:r w:rsidR="001D3945">
              <w:rPr>
                <w:rFonts w:ascii="Times New Roman" w:hAnsi="Times New Roman" w:cs="Times New Roman"/>
              </w:rPr>
              <w:t>2025</w:t>
            </w:r>
            <w:r w:rsidRPr="00652653">
              <w:rPr>
                <w:rFonts w:ascii="Times New Roman" w:hAnsi="Times New Roman" w:cs="Times New Roman"/>
              </w:rPr>
              <w:t xml:space="preserve"> годы;</w:t>
            </w:r>
          </w:p>
          <w:p w:rsidR="00652653" w:rsidRPr="00652653" w:rsidRDefault="00652653" w:rsidP="001D3945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  <w:lang w:val="en-US"/>
              </w:rPr>
              <w:t>II</w:t>
            </w:r>
            <w:r w:rsidRPr="00652653">
              <w:rPr>
                <w:rFonts w:ascii="Times New Roman" w:hAnsi="Times New Roman" w:cs="Times New Roman"/>
              </w:rPr>
              <w:t xml:space="preserve"> этап – </w:t>
            </w:r>
            <w:r w:rsidR="001D3945">
              <w:rPr>
                <w:rFonts w:ascii="Times New Roman" w:hAnsi="Times New Roman" w:cs="Times New Roman"/>
              </w:rPr>
              <w:t>2026</w:t>
            </w:r>
            <w:r w:rsidRPr="00652653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652653" w:rsidRPr="00652653" w:rsidTr="001D3945">
        <w:trPr>
          <w:trHeight w:val="288"/>
        </w:trPr>
        <w:tc>
          <w:tcPr>
            <w:tcW w:w="4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Объемы финансового обеспечения муниципальной программы, в том числе по годам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center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расходы (тыс</w:t>
            </w:r>
            <w:proofErr w:type="gramStart"/>
            <w:r w:rsidRPr="00652653">
              <w:rPr>
                <w:rFonts w:ascii="Times New Roman" w:hAnsi="Times New Roman" w:cs="Times New Roman"/>
              </w:rPr>
              <w:t>.р</w:t>
            </w:r>
            <w:proofErr w:type="gramEnd"/>
            <w:r w:rsidRPr="00652653">
              <w:rPr>
                <w:rFonts w:ascii="Times New Roman" w:hAnsi="Times New Roman" w:cs="Times New Roman"/>
              </w:rPr>
              <w:t>ублей)</w:t>
            </w:r>
          </w:p>
        </w:tc>
      </w:tr>
      <w:tr w:rsidR="00652653" w:rsidRPr="00652653" w:rsidTr="00405977">
        <w:trPr>
          <w:trHeight w:val="5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653" w:rsidRPr="00652653" w:rsidRDefault="00652653" w:rsidP="004059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52653">
              <w:rPr>
                <w:rFonts w:ascii="Times New Roman" w:hAnsi="Times New Roman" w:cs="Times New Roman"/>
              </w:rPr>
              <w:t>фед</w:t>
            </w:r>
            <w:proofErr w:type="gramStart"/>
            <w:r w:rsidRPr="00652653">
              <w:rPr>
                <w:rFonts w:ascii="Times New Roman" w:hAnsi="Times New Roman" w:cs="Times New Roman"/>
              </w:rPr>
              <w:t>.б</w:t>
            </w:r>
            <w:proofErr w:type="gramEnd"/>
            <w:r w:rsidRPr="00652653">
              <w:rPr>
                <w:rFonts w:ascii="Times New Roman" w:hAnsi="Times New Roman" w:cs="Times New Roman"/>
              </w:rPr>
              <w:t>юджет</w:t>
            </w:r>
            <w:proofErr w:type="spellEnd"/>
          </w:p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rPr>
                <w:rFonts w:ascii="Times New Roman" w:hAnsi="Times New Roman" w:cs="Times New Roman"/>
              </w:rPr>
            </w:pPr>
            <w:proofErr w:type="spellStart"/>
            <w:r w:rsidRPr="00652653">
              <w:rPr>
                <w:rFonts w:ascii="Times New Roman" w:hAnsi="Times New Roman" w:cs="Times New Roman"/>
              </w:rPr>
              <w:t>областн</w:t>
            </w:r>
            <w:proofErr w:type="spellEnd"/>
            <w:r w:rsidRPr="00652653">
              <w:rPr>
                <w:rFonts w:ascii="Times New Roman" w:hAnsi="Times New Roman" w:cs="Times New Roman"/>
              </w:rPr>
              <w:t>.</w:t>
            </w:r>
          </w:p>
          <w:p w:rsidR="00652653" w:rsidRPr="00652653" w:rsidRDefault="00652653" w:rsidP="00405977">
            <w:pPr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бюджет (прогнозно)</w:t>
            </w:r>
          </w:p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бюджет района</w:t>
            </w:r>
          </w:p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(прогнозно)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rPr>
                <w:rFonts w:ascii="Times New Roman" w:hAnsi="Times New Roman" w:cs="Times New Roman"/>
              </w:rPr>
            </w:pPr>
            <w:proofErr w:type="spellStart"/>
            <w:r w:rsidRPr="00652653">
              <w:rPr>
                <w:rFonts w:ascii="Times New Roman" w:hAnsi="Times New Roman" w:cs="Times New Roman"/>
              </w:rPr>
              <w:t>внебюд</w:t>
            </w:r>
            <w:proofErr w:type="spellEnd"/>
            <w:r w:rsidRPr="00652653">
              <w:rPr>
                <w:rFonts w:ascii="Times New Roman" w:hAnsi="Times New Roman" w:cs="Times New Roman"/>
              </w:rPr>
              <w:t>. источники</w:t>
            </w:r>
          </w:p>
          <w:p w:rsidR="00652653" w:rsidRPr="00652653" w:rsidRDefault="00652653" w:rsidP="00405977">
            <w:pPr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(прогнозно)</w:t>
            </w:r>
          </w:p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653" w:rsidRPr="00652653" w:rsidTr="001D3945">
        <w:trPr>
          <w:trHeight w:val="262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653" w:rsidRPr="00652653" w:rsidTr="001D3945">
        <w:trPr>
          <w:trHeight w:val="25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1D3945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20</w:t>
            </w:r>
            <w:r w:rsidR="001D394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653" w:rsidRPr="00652653" w:rsidTr="001D3945">
        <w:trPr>
          <w:trHeight w:val="27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1D3945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20</w:t>
            </w:r>
            <w:r w:rsidR="001D394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2653" w:rsidRPr="00652653" w:rsidTr="001D3945">
        <w:trPr>
          <w:trHeight w:val="2972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405977">
            <w:pPr>
              <w:autoSpaceDN w:val="0"/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lastRenderedPageBreak/>
              <w:t>Целевые показатели муниципальной программы (индикаторы)</w:t>
            </w:r>
          </w:p>
        </w:tc>
        <w:tc>
          <w:tcPr>
            <w:tcW w:w="5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>общее количество граждан, включенных в резерв на конкурсной основе;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эффективность использования резерва – отношение числа граждан, назначенных из резерва, к общему числу граждан, состоящих в резерве;</w:t>
            </w:r>
          </w:p>
          <w:p w:rsidR="00652653" w:rsidRPr="00652653" w:rsidRDefault="00652653" w:rsidP="0065265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</w:rPr>
            </w:pPr>
            <w:r w:rsidRPr="00652653">
              <w:rPr>
                <w:rFonts w:ascii="Times New Roman" w:hAnsi="Times New Roman" w:cs="Times New Roman"/>
              </w:rPr>
              <w:t xml:space="preserve">  уровень профессионального роста – отношение числа граждан, состоящих в резерве и прошедших стажировку, к общему числу граждан, состоящих в резерве;</w:t>
            </w:r>
          </w:p>
          <w:p w:rsidR="00652653" w:rsidRPr="00652653" w:rsidRDefault="00652653" w:rsidP="00652653">
            <w:pPr>
              <w:pStyle w:val="a4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52653">
              <w:rPr>
                <w:rFonts w:ascii="Times New Roman" w:hAnsi="Times New Roman" w:cs="Times New Roman"/>
                <w:sz w:val="22"/>
                <w:szCs w:val="22"/>
              </w:rPr>
              <w:t xml:space="preserve">   отношение числа граждан, назначенных из резерва, к общему числу граждан, назначенных на целевые должности помимо резерва</w:t>
            </w:r>
          </w:p>
        </w:tc>
      </w:tr>
    </w:tbl>
    <w:p w:rsidR="00652653" w:rsidRPr="00652653" w:rsidRDefault="00652653" w:rsidP="004005F6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652653" w:rsidRDefault="00652653" w:rsidP="004005F6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5F6" w:rsidRPr="004005F6" w:rsidRDefault="004005F6" w:rsidP="004005F6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3D3" w:rsidRDefault="003A33D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52653" w:rsidRDefault="0065265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A33D3" w:rsidRDefault="003A33D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A33D3" w:rsidRDefault="003A33D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A33D3" w:rsidRDefault="003A33D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A33D3" w:rsidRDefault="003A33D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A33D3" w:rsidRDefault="003A33D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A33D3" w:rsidRDefault="003A33D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A33D3" w:rsidRDefault="003A33D3" w:rsidP="004005F6">
      <w:pPr>
        <w:tabs>
          <w:tab w:val="left" w:pos="406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52653" w:rsidRDefault="00652653" w:rsidP="003A33D3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52653" w:rsidRDefault="00652653" w:rsidP="003A33D3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52653" w:rsidRDefault="00652653" w:rsidP="003A33D3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52653" w:rsidRDefault="00652653" w:rsidP="003A33D3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52653" w:rsidRDefault="00652653" w:rsidP="003A33D3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3219" w:rsidRDefault="003F3219" w:rsidP="003F3219">
      <w:pPr>
        <w:tabs>
          <w:tab w:val="left" w:pos="40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33D3" w:rsidRDefault="003A33D3" w:rsidP="003F3219">
      <w:pPr>
        <w:tabs>
          <w:tab w:val="left" w:pos="4060"/>
        </w:tabs>
        <w:spacing w:after="0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Приложение</w:t>
      </w:r>
    </w:p>
    <w:p w:rsidR="003A33D3" w:rsidRDefault="003A33D3" w:rsidP="003F3219">
      <w:pPr>
        <w:tabs>
          <w:tab w:val="left" w:pos="4060"/>
        </w:tabs>
        <w:spacing w:after="0"/>
        <w:ind w:left="411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районной программе</w:t>
      </w:r>
      <w:proofErr w:type="gramStart"/>
      <w:r w:rsidRPr="004005F6">
        <w:rPr>
          <w:rFonts w:ascii="Times New Roman" w:hAnsi="Times New Roman" w:cs="Times New Roman"/>
          <w:b/>
          <w:sz w:val="28"/>
          <w:szCs w:val="28"/>
        </w:rPr>
        <w:t>«Ф</w:t>
      </w:r>
      <w:proofErr w:type="gramEnd"/>
      <w:r w:rsidRPr="004005F6">
        <w:rPr>
          <w:rFonts w:ascii="Times New Roman" w:hAnsi="Times New Roman" w:cs="Times New Roman"/>
          <w:b/>
          <w:sz w:val="28"/>
          <w:szCs w:val="28"/>
        </w:rPr>
        <w:t xml:space="preserve">ормирование и </w:t>
      </w:r>
      <w:r w:rsidR="003F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подготовка</w:t>
      </w:r>
      <w:r w:rsidR="003F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резерва управленческих кадров</w:t>
      </w:r>
      <w:r w:rsidR="003F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Аркадакского</w:t>
      </w:r>
      <w:r w:rsidR="003F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005F6">
        <w:rPr>
          <w:rFonts w:ascii="Times New Roman" w:hAnsi="Times New Roman" w:cs="Times New Roman"/>
          <w:b/>
          <w:sz w:val="28"/>
          <w:szCs w:val="28"/>
        </w:rPr>
        <w:t xml:space="preserve">го района </w:t>
      </w:r>
      <w:r w:rsidR="003F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на 20</w:t>
      </w:r>
      <w:r w:rsidR="003F3219">
        <w:rPr>
          <w:rFonts w:ascii="Times New Roman" w:hAnsi="Times New Roman" w:cs="Times New Roman"/>
          <w:b/>
          <w:sz w:val="28"/>
          <w:szCs w:val="28"/>
        </w:rPr>
        <w:t>25</w:t>
      </w:r>
      <w:r w:rsidRPr="004005F6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F562E">
        <w:rPr>
          <w:rFonts w:ascii="Times New Roman" w:hAnsi="Times New Roman" w:cs="Times New Roman"/>
          <w:b/>
          <w:sz w:val="28"/>
          <w:szCs w:val="28"/>
        </w:rPr>
        <w:t>2</w:t>
      </w:r>
      <w:r w:rsidR="003F3219">
        <w:rPr>
          <w:rFonts w:ascii="Times New Roman" w:hAnsi="Times New Roman" w:cs="Times New Roman"/>
          <w:b/>
          <w:sz w:val="28"/>
          <w:szCs w:val="28"/>
        </w:rPr>
        <w:t>6</w:t>
      </w:r>
      <w:r w:rsidRPr="004005F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3A33D3" w:rsidRDefault="003A33D3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3D3" w:rsidRDefault="003A33D3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мероприятий по реализации районной программы «Формирование и  </w:t>
      </w:r>
      <w:r w:rsidRPr="004005F6">
        <w:rPr>
          <w:rFonts w:ascii="Times New Roman" w:hAnsi="Times New Roman" w:cs="Times New Roman"/>
          <w:b/>
          <w:sz w:val="28"/>
          <w:szCs w:val="28"/>
        </w:rPr>
        <w:t>подготовка</w:t>
      </w:r>
      <w:r w:rsidR="003F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резерва управленческих кадров</w:t>
      </w:r>
    </w:p>
    <w:p w:rsidR="003A33D3" w:rsidRDefault="003A33D3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5F6">
        <w:rPr>
          <w:rFonts w:ascii="Times New Roman" w:hAnsi="Times New Roman" w:cs="Times New Roman"/>
          <w:b/>
          <w:sz w:val="28"/>
          <w:szCs w:val="28"/>
        </w:rPr>
        <w:t>Аркадакского</w:t>
      </w:r>
      <w:r w:rsidR="003F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005F6">
        <w:rPr>
          <w:rFonts w:ascii="Times New Roman" w:hAnsi="Times New Roman" w:cs="Times New Roman"/>
          <w:b/>
          <w:sz w:val="28"/>
          <w:szCs w:val="28"/>
        </w:rPr>
        <w:t>го района</w:t>
      </w:r>
      <w:r w:rsidR="003F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05F6">
        <w:rPr>
          <w:rFonts w:ascii="Times New Roman" w:hAnsi="Times New Roman" w:cs="Times New Roman"/>
          <w:b/>
          <w:sz w:val="28"/>
          <w:szCs w:val="28"/>
        </w:rPr>
        <w:t>на 20</w:t>
      </w:r>
      <w:r w:rsidR="003F3219">
        <w:rPr>
          <w:rFonts w:ascii="Times New Roman" w:hAnsi="Times New Roman" w:cs="Times New Roman"/>
          <w:b/>
          <w:sz w:val="28"/>
          <w:szCs w:val="28"/>
        </w:rPr>
        <w:t>25</w:t>
      </w:r>
      <w:r w:rsidR="009D6274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9F562E">
        <w:rPr>
          <w:rFonts w:ascii="Times New Roman" w:hAnsi="Times New Roman" w:cs="Times New Roman"/>
          <w:b/>
          <w:sz w:val="28"/>
          <w:szCs w:val="28"/>
        </w:rPr>
        <w:t>2</w:t>
      </w:r>
      <w:r w:rsidR="003F3219">
        <w:rPr>
          <w:rFonts w:ascii="Times New Roman" w:hAnsi="Times New Roman" w:cs="Times New Roman"/>
          <w:b/>
          <w:sz w:val="28"/>
          <w:szCs w:val="28"/>
        </w:rPr>
        <w:t>6</w:t>
      </w:r>
      <w:r w:rsidRPr="004005F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0E0397" w:rsidRDefault="000E0397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765"/>
        <w:gridCol w:w="4865"/>
        <w:gridCol w:w="2423"/>
        <w:gridCol w:w="2544"/>
      </w:tblGrid>
      <w:tr w:rsidR="00736D3C" w:rsidTr="003F3219">
        <w:tc>
          <w:tcPr>
            <w:tcW w:w="791" w:type="dxa"/>
          </w:tcPr>
          <w:p w:rsidR="000E0397" w:rsidRPr="000E0397" w:rsidRDefault="000E0397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039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039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52" w:type="dxa"/>
          </w:tcPr>
          <w:p w:rsidR="000E0397" w:rsidRPr="000E0397" w:rsidRDefault="000E0397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39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23" w:type="dxa"/>
          </w:tcPr>
          <w:p w:rsidR="000E0397" w:rsidRPr="000E0397" w:rsidRDefault="000E0397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397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2231" w:type="dxa"/>
          </w:tcPr>
          <w:p w:rsidR="000E0397" w:rsidRPr="000E0397" w:rsidRDefault="000E0397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39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</w:tr>
      <w:tr w:rsidR="000E0397" w:rsidTr="002C4BAD">
        <w:tc>
          <w:tcPr>
            <w:tcW w:w="10597" w:type="dxa"/>
            <w:gridSpan w:val="4"/>
          </w:tcPr>
          <w:p w:rsidR="000E0397" w:rsidRPr="00431DE1" w:rsidRDefault="000E0397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Нормативное правовое обеспечение</w:t>
            </w:r>
          </w:p>
        </w:tc>
      </w:tr>
      <w:tr w:rsidR="003D3E31" w:rsidTr="003F3219">
        <w:tc>
          <w:tcPr>
            <w:tcW w:w="791" w:type="dxa"/>
            <w:vMerge w:val="restart"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Разработка правовых актов, регулирующих вопросы:</w:t>
            </w:r>
          </w:p>
        </w:tc>
        <w:tc>
          <w:tcPr>
            <w:tcW w:w="2423" w:type="dxa"/>
            <w:vMerge w:val="restart"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28E" w:rsidRPr="00431DE1" w:rsidRDefault="0074628E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F562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31" w:type="dxa"/>
            <w:vMerge w:val="restart"/>
          </w:tcPr>
          <w:p w:rsidR="003F3219" w:rsidRDefault="003F3219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кадровая служба</w:t>
            </w:r>
          </w:p>
          <w:p w:rsidR="0074628E" w:rsidRPr="00431DE1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администрации, поселений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выдвижения лиц, включенных в резерв, для возможного замещения вакантных управленческих должностей в соответствии с законодательством</w:t>
            </w:r>
          </w:p>
        </w:tc>
        <w:tc>
          <w:tcPr>
            <w:tcW w:w="2423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1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организации системы оценки участников Программы с целью формирования резерва района и работы с ним</w:t>
            </w:r>
          </w:p>
        </w:tc>
        <w:tc>
          <w:tcPr>
            <w:tcW w:w="2423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1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организации работы с резервом района</w:t>
            </w:r>
          </w:p>
        </w:tc>
        <w:tc>
          <w:tcPr>
            <w:tcW w:w="2423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1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ротации управленческих кадров в органах исполнительной власти района</w:t>
            </w:r>
          </w:p>
        </w:tc>
        <w:tc>
          <w:tcPr>
            <w:tcW w:w="2423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1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организации и проведения экспертной работы с резервом в органах исполнительной власти района</w:t>
            </w:r>
          </w:p>
        </w:tc>
        <w:tc>
          <w:tcPr>
            <w:tcW w:w="2423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1" w:type="dxa"/>
            <w:vMerge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рекомендаций по вопросам:</w:t>
            </w:r>
          </w:p>
        </w:tc>
        <w:tc>
          <w:tcPr>
            <w:tcW w:w="2423" w:type="dxa"/>
            <w:vMerge w:val="restart"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28E" w:rsidRPr="00431DE1" w:rsidRDefault="0074628E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9F56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31" w:type="dxa"/>
            <w:vMerge w:val="restart"/>
          </w:tcPr>
          <w:p w:rsidR="003F3219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кадровая служба</w:t>
            </w:r>
          </w:p>
          <w:p w:rsidR="0074628E" w:rsidRPr="00431DE1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администрации, поселений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организации системы мониторинга работы с резервом района</w:t>
            </w:r>
          </w:p>
        </w:tc>
        <w:tc>
          <w:tcPr>
            <w:tcW w:w="2423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формирования и подготовки резерва органов местного самоуправления района</w:t>
            </w:r>
          </w:p>
        </w:tc>
        <w:tc>
          <w:tcPr>
            <w:tcW w:w="2423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порядка учета и ведения перечня коллективных участников Программы</w:t>
            </w:r>
          </w:p>
        </w:tc>
        <w:tc>
          <w:tcPr>
            <w:tcW w:w="2423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наставничества в работе с резервом района</w:t>
            </w:r>
          </w:p>
        </w:tc>
        <w:tc>
          <w:tcPr>
            <w:tcW w:w="2423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определения показателей и индикаторов оценки участников Программы</w:t>
            </w:r>
          </w:p>
        </w:tc>
        <w:tc>
          <w:tcPr>
            <w:tcW w:w="2423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E31" w:rsidTr="003F3219">
        <w:tc>
          <w:tcPr>
            <w:tcW w:w="79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2" w:type="dxa"/>
          </w:tcPr>
          <w:p w:rsidR="0074628E" w:rsidRPr="00431DE1" w:rsidRDefault="0074628E" w:rsidP="000E0397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методов индивидуального развития участников Программы</w:t>
            </w:r>
          </w:p>
        </w:tc>
        <w:tc>
          <w:tcPr>
            <w:tcW w:w="2423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E31" w:rsidTr="003F3219">
        <w:tc>
          <w:tcPr>
            <w:tcW w:w="791" w:type="dxa"/>
          </w:tcPr>
          <w:p w:rsidR="0074628E" w:rsidRPr="000E0397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2" w:type="dxa"/>
          </w:tcPr>
          <w:p w:rsidR="0074628E" w:rsidRPr="00431DE1" w:rsidRDefault="0074628E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Подготовка предложений по внесению изменений и дополнений в нормативные правовые акты района</w:t>
            </w:r>
          </w:p>
        </w:tc>
        <w:tc>
          <w:tcPr>
            <w:tcW w:w="2423" w:type="dxa"/>
          </w:tcPr>
          <w:p w:rsidR="0074628E" w:rsidRPr="00431DE1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31" w:type="dxa"/>
          </w:tcPr>
          <w:p w:rsidR="003F3219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кадровая служба</w:t>
            </w:r>
          </w:p>
          <w:p w:rsidR="0074628E" w:rsidRPr="00431DE1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администрации, поселений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D3E31" w:rsidTr="003F3219">
        <w:tc>
          <w:tcPr>
            <w:tcW w:w="791" w:type="dxa"/>
          </w:tcPr>
          <w:p w:rsidR="0074628E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2" w:type="dxa"/>
          </w:tcPr>
          <w:p w:rsidR="0074628E" w:rsidRPr="00431DE1" w:rsidRDefault="0074628E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Определение и утверждение перечня целевых должностей управленческого резерва района</w:t>
            </w:r>
          </w:p>
        </w:tc>
        <w:tc>
          <w:tcPr>
            <w:tcW w:w="2423" w:type="dxa"/>
          </w:tcPr>
          <w:p w:rsidR="0074628E" w:rsidRPr="00431DE1" w:rsidRDefault="0074628E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декабрь 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25, 2026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3F3219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кадровая служба</w:t>
            </w:r>
          </w:p>
          <w:p w:rsidR="0074628E" w:rsidRPr="00431DE1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администрации, поселений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D3E31" w:rsidTr="003F3219">
        <w:tc>
          <w:tcPr>
            <w:tcW w:w="791" w:type="dxa"/>
          </w:tcPr>
          <w:p w:rsidR="0074628E" w:rsidRDefault="0074628E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2" w:type="dxa"/>
          </w:tcPr>
          <w:p w:rsidR="0074628E" w:rsidRDefault="00C73BB1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4628E">
              <w:rPr>
                <w:rFonts w:ascii="Times New Roman" w:hAnsi="Times New Roman" w:cs="Times New Roman"/>
                <w:sz w:val="28"/>
                <w:szCs w:val="28"/>
              </w:rPr>
              <w:t>пределение квалификационных требований к кандидатам управленческого резерва по каждому виду резерва</w:t>
            </w:r>
          </w:p>
        </w:tc>
        <w:tc>
          <w:tcPr>
            <w:tcW w:w="2423" w:type="dxa"/>
          </w:tcPr>
          <w:p w:rsidR="0074628E" w:rsidRPr="00431DE1" w:rsidRDefault="0074628E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февраль 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3F3219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кадровая служба</w:t>
            </w:r>
          </w:p>
          <w:p w:rsidR="0074628E" w:rsidRPr="00431DE1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администрации, поселений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C73BB1" w:rsidTr="00AE753A">
        <w:tc>
          <w:tcPr>
            <w:tcW w:w="10597" w:type="dxa"/>
            <w:gridSpan w:val="4"/>
          </w:tcPr>
          <w:p w:rsidR="00C73BB1" w:rsidRPr="00431DE1" w:rsidRDefault="00C73BB1" w:rsidP="00E1788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>. Организационное обеспечение</w:t>
            </w:r>
          </w:p>
        </w:tc>
      </w:tr>
      <w:tr w:rsidR="00736D3C" w:rsidTr="003F3219">
        <w:tc>
          <w:tcPr>
            <w:tcW w:w="791" w:type="dxa"/>
          </w:tcPr>
          <w:p w:rsidR="00C73BB1" w:rsidRDefault="00C73BB1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2" w:type="dxa"/>
          </w:tcPr>
          <w:p w:rsidR="00C73BB1" w:rsidRPr="00431DE1" w:rsidRDefault="00C73BB1" w:rsidP="00C73BB1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взаимодействия между органами государственной власти, органами местного самоуправления, организациями, учреждениями и предприятиями, общественными объединениями, 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бизнес-сообществом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их кадровыми службами по формированию управленческого резерва района</w:t>
            </w:r>
          </w:p>
        </w:tc>
        <w:tc>
          <w:tcPr>
            <w:tcW w:w="2423" w:type="dxa"/>
          </w:tcPr>
          <w:p w:rsidR="00C73BB1" w:rsidRPr="00431DE1" w:rsidRDefault="00C73BB1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31" w:type="dxa"/>
          </w:tcPr>
          <w:p w:rsidR="003F3219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кадровая служба</w:t>
            </w:r>
          </w:p>
          <w:p w:rsidR="00C73BB1" w:rsidRPr="00431DE1" w:rsidRDefault="003F3219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администрации, поселений район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736D3C" w:rsidTr="003F3219">
        <w:tc>
          <w:tcPr>
            <w:tcW w:w="791" w:type="dxa"/>
          </w:tcPr>
          <w:p w:rsidR="00736D3C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2" w:type="dxa"/>
          </w:tcPr>
          <w:p w:rsidR="00736D3C" w:rsidRPr="00431DE1" w:rsidRDefault="00736D3C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Координация деятельности органов исполнительной власти района по реализации мероприятий Программы</w:t>
            </w:r>
          </w:p>
        </w:tc>
        <w:tc>
          <w:tcPr>
            <w:tcW w:w="2423" w:type="dxa"/>
          </w:tcPr>
          <w:p w:rsidR="00736D3C" w:rsidRPr="00431DE1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31" w:type="dxa"/>
          </w:tcPr>
          <w:p w:rsidR="00736D3C" w:rsidRPr="00431DE1" w:rsidRDefault="00736D3C" w:rsidP="00E1788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736D3C" w:rsidTr="003F3219">
        <w:tc>
          <w:tcPr>
            <w:tcW w:w="791" w:type="dxa"/>
          </w:tcPr>
          <w:p w:rsidR="00736D3C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2" w:type="dxa"/>
          </w:tcPr>
          <w:p w:rsidR="00736D3C" w:rsidRPr="00431DE1" w:rsidRDefault="00736D3C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Подготовка форм отчетных документов по формированию, подготовке, использованию, исключению из резерва</w:t>
            </w:r>
          </w:p>
        </w:tc>
        <w:tc>
          <w:tcPr>
            <w:tcW w:w="2423" w:type="dxa"/>
          </w:tcPr>
          <w:p w:rsidR="00736D3C" w:rsidRPr="00431DE1" w:rsidRDefault="00736D3C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декабрь 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736D3C" w:rsidRPr="00431DE1" w:rsidRDefault="00736D3C" w:rsidP="00E1788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736D3C" w:rsidTr="003F3219">
        <w:tc>
          <w:tcPr>
            <w:tcW w:w="791" w:type="dxa"/>
          </w:tcPr>
          <w:p w:rsidR="00736D3C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2" w:type="dxa"/>
          </w:tcPr>
          <w:p w:rsidR="00736D3C" w:rsidRDefault="00736D3C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целевых индикаторов и показателей выполнения мероприятий Программы</w:t>
            </w:r>
          </w:p>
        </w:tc>
        <w:tc>
          <w:tcPr>
            <w:tcW w:w="2423" w:type="dxa"/>
          </w:tcPr>
          <w:p w:rsidR="00736D3C" w:rsidRPr="00431DE1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231" w:type="dxa"/>
          </w:tcPr>
          <w:p w:rsidR="00736D3C" w:rsidRPr="00431DE1" w:rsidRDefault="00736D3C" w:rsidP="00E1788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736D3C" w:rsidTr="003F3219">
        <w:tc>
          <w:tcPr>
            <w:tcW w:w="791" w:type="dxa"/>
          </w:tcPr>
          <w:p w:rsidR="00736D3C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2" w:type="dxa"/>
          </w:tcPr>
          <w:p w:rsidR="00736D3C" w:rsidRDefault="00736D3C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докладов главе администрации  района по реализации мероприятий Программы</w:t>
            </w:r>
          </w:p>
        </w:tc>
        <w:tc>
          <w:tcPr>
            <w:tcW w:w="2423" w:type="dxa"/>
          </w:tcPr>
          <w:p w:rsidR="00736D3C" w:rsidRPr="00431DE1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231" w:type="dxa"/>
          </w:tcPr>
          <w:p w:rsidR="00736D3C" w:rsidRPr="00431DE1" w:rsidRDefault="00736D3C" w:rsidP="00E1788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736D3C" w:rsidTr="003F3219">
        <w:tc>
          <w:tcPr>
            <w:tcW w:w="791" w:type="dxa"/>
          </w:tcPr>
          <w:p w:rsidR="00736D3C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52" w:type="dxa"/>
          </w:tcPr>
          <w:p w:rsidR="00736D3C" w:rsidRDefault="00736D3C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успешного опыта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мероприятий Программы</w:t>
            </w:r>
          </w:p>
        </w:tc>
        <w:tc>
          <w:tcPr>
            <w:tcW w:w="2423" w:type="dxa"/>
          </w:tcPr>
          <w:p w:rsidR="00736D3C" w:rsidRPr="00431DE1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231" w:type="dxa"/>
          </w:tcPr>
          <w:p w:rsidR="00736D3C" w:rsidRPr="00431DE1" w:rsidRDefault="00736D3C" w:rsidP="00E1788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кадровая служба 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района</w:t>
            </w:r>
          </w:p>
        </w:tc>
      </w:tr>
      <w:tr w:rsidR="00736D3C" w:rsidTr="00E432B1">
        <w:tc>
          <w:tcPr>
            <w:tcW w:w="10597" w:type="dxa"/>
            <w:gridSpan w:val="4"/>
          </w:tcPr>
          <w:p w:rsidR="00736D3C" w:rsidRPr="00431DE1" w:rsidRDefault="00736D3C" w:rsidP="00E1788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>. Методическое обеспечение</w:t>
            </w:r>
          </w:p>
        </w:tc>
      </w:tr>
      <w:tr w:rsidR="00736D3C" w:rsidTr="003F3219">
        <w:tc>
          <w:tcPr>
            <w:tcW w:w="791" w:type="dxa"/>
          </w:tcPr>
          <w:p w:rsidR="00736D3C" w:rsidRPr="00431DE1" w:rsidRDefault="00736D3C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2" w:type="dxa"/>
          </w:tcPr>
          <w:p w:rsidR="00736D3C" w:rsidRPr="00431DE1" w:rsidRDefault="00736D3C" w:rsidP="005E77D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Подготовка методических рекомендаций для органов исполнительной власти, органов местного</w:t>
            </w:r>
            <w:r w:rsidR="005E77D3"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самоуправления, организаций, учреждений и предприятий района по вопросам формирования, подготовки, использования управленческого резерва</w:t>
            </w:r>
          </w:p>
        </w:tc>
        <w:tc>
          <w:tcPr>
            <w:tcW w:w="2423" w:type="dxa"/>
          </w:tcPr>
          <w:p w:rsidR="00736D3C" w:rsidRPr="00431DE1" w:rsidRDefault="005E77D3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февраль 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736D3C" w:rsidRPr="00431DE1" w:rsidRDefault="005E77D3" w:rsidP="00E1788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736D3C" w:rsidTr="003F3219">
        <w:tc>
          <w:tcPr>
            <w:tcW w:w="791" w:type="dxa"/>
          </w:tcPr>
          <w:p w:rsidR="00736D3C" w:rsidRPr="00431DE1" w:rsidRDefault="005E77D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2" w:type="dxa"/>
          </w:tcPr>
          <w:p w:rsidR="00736D3C" w:rsidRPr="00431DE1" w:rsidRDefault="005E77D3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Выработка критериев оценки кандидатов в резерв и внедрение современных методик определения их профессиональной компетентности, культуры управленческой деятельности, общих инструментальных навыков, личных и деловых качеств</w:t>
            </w:r>
          </w:p>
        </w:tc>
        <w:tc>
          <w:tcPr>
            <w:tcW w:w="2423" w:type="dxa"/>
          </w:tcPr>
          <w:p w:rsidR="00736D3C" w:rsidRPr="00431DE1" w:rsidRDefault="005E77D3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январь 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736D3C" w:rsidRPr="00431DE1" w:rsidRDefault="005E77D3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5E77D3" w:rsidTr="003F3219">
        <w:tc>
          <w:tcPr>
            <w:tcW w:w="791" w:type="dxa"/>
          </w:tcPr>
          <w:p w:rsidR="005E77D3" w:rsidRPr="00431DE1" w:rsidRDefault="005E77D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2" w:type="dxa"/>
          </w:tcPr>
          <w:p w:rsidR="005E77D3" w:rsidRPr="00431DE1" w:rsidRDefault="005E77D3" w:rsidP="005E77D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Подготовка, проведение семинаров, конференций, «круглых столов» с кадровыми службами органов местного самоуправления, организаций, учреждений и предприятий района по вопросам формирования, подготовки, использования резерва</w:t>
            </w:r>
          </w:p>
        </w:tc>
        <w:tc>
          <w:tcPr>
            <w:tcW w:w="2423" w:type="dxa"/>
          </w:tcPr>
          <w:p w:rsidR="005E77D3" w:rsidRPr="00431DE1" w:rsidRDefault="005E77D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231" w:type="dxa"/>
          </w:tcPr>
          <w:p w:rsidR="005E77D3" w:rsidRPr="00431DE1" w:rsidRDefault="005E77D3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5E77D3" w:rsidRPr="005E77D3" w:rsidTr="00543009">
        <w:tc>
          <w:tcPr>
            <w:tcW w:w="10597" w:type="dxa"/>
            <w:gridSpan w:val="4"/>
          </w:tcPr>
          <w:p w:rsidR="005E77D3" w:rsidRPr="00431DE1" w:rsidRDefault="005E77D3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>. Формирование резерва</w:t>
            </w:r>
          </w:p>
        </w:tc>
      </w:tr>
      <w:tr w:rsidR="005E77D3" w:rsidTr="003F3219">
        <w:tc>
          <w:tcPr>
            <w:tcW w:w="791" w:type="dxa"/>
          </w:tcPr>
          <w:p w:rsidR="005E77D3" w:rsidRPr="00431DE1" w:rsidRDefault="005E77D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2" w:type="dxa"/>
          </w:tcPr>
          <w:p w:rsidR="005E77D3" w:rsidRPr="00431DE1" w:rsidRDefault="005E77D3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Обеспечение участия</w:t>
            </w:r>
            <w:r w:rsidR="00D06160"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самоуправления, организаций, общественных объединений и организаций в работе по формированию резерва района</w:t>
            </w:r>
          </w:p>
        </w:tc>
        <w:tc>
          <w:tcPr>
            <w:tcW w:w="2423" w:type="dxa"/>
          </w:tcPr>
          <w:p w:rsidR="005E77D3" w:rsidRPr="00431DE1" w:rsidRDefault="00D06160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31" w:type="dxa"/>
          </w:tcPr>
          <w:p w:rsidR="005E77D3" w:rsidRPr="00431DE1" w:rsidRDefault="00D06160" w:rsidP="00D06160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D06160" w:rsidRPr="00431DE1" w:rsidRDefault="00D06160" w:rsidP="00D06160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D06160" w:rsidTr="003F3219">
        <w:tc>
          <w:tcPr>
            <w:tcW w:w="791" w:type="dxa"/>
          </w:tcPr>
          <w:p w:rsidR="00D06160" w:rsidRPr="00431DE1" w:rsidRDefault="00D06160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152" w:type="dxa"/>
          </w:tcPr>
          <w:p w:rsidR="00D06160" w:rsidRPr="00431DE1" w:rsidRDefault="00D06160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Проверка достоверности сведений кандидатов для включения в резерв</w:t>
            </w:r>
          </w:p>
        </w:tc>
        <w:tc>
          <w:tcPr>
            <w:tcW w:w="2423" w:type="dxa"/>
          </w:tcPr>
          <w:p w:rsidR="00D06160" w:rsidRPr="00431DE1" w:rsidRDefault="00D06160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9F56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31" w:type="dxa"/>
          </w:tcPr>
          <w:p w:rsidR="00D06160" w:rsidRPr="00431DE1" w:rsidRDefault="00D06160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самоуправления район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F3219" w:rsidTr="003F3219">
        <w:tc>
          <w:tcPr>
            <w:tcW w:w="791" w:type="dxa"/>
          </w:tcPr>
          <w:p w:rsidR="003F3219" w:rsidRPr="00431DE1" w:rsidRDefault="003F3219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2" w:type="dxa"/>
          </w:tcPr>
          <w:p w:rsidR="003F3219" w:rsidRPr="00431DE1" w:rsidRDefault="003F3219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оценочных процедур кандидатов в состав резерва управленческих кадров с 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привлечением независимых экспертов по оценке</w:t>
            </w:r>
          </w:p>
        </w:tc>
        <w:tc>
          <w:tcPr>
            <w:tcW w:w="2423" w:type="dxa"/>
          </w:tcPr>
          <w:p w:rsidR="003F3219" w:rsidRPr="00CD4B88" w:rsidRDefault="003F3219" w:rsidP="007E3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B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- 2026</w:t>
            </w:r>
          </w:p>
        </w:tc>
        <w:tc>
          <w:tcPr>
            <w:tcW w:w="2231" w:type="dxa"/>
          </w:tcPr>
          <w:p w:rsidR="003F3219" w:rsidRPr="00431DE1" w:rsidRDefault="003F3219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3F3219" w:rsidTr="003F3219">
        <w:tc>
          <w:tcPr>
            <w:tcW w:w="791" w:type="dxa"/>
          </w:tcPr>
          <w:p w:rsidR="003F3219" w:rsidRPr="00431DE1" w:rsidRDefault="003F3219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152" w:type="dxa"/>
          </w:tcPr>
          <w:p w:rsidR="003F3219" w:rsidRPr="00431DE1" w:rsidRDefault="003F3219" w:rsidP="0074628E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комиссии по формированию резерва, исключения из резерва</w:t>
            </w:r>
          </w:p>
        </w:tc>
        <w:tc>
          <w:tcPr>
            <w:tcW w:w="2423" w:type="dxa"/>
          </w:tcPr>
          <w:p w:rsidR="003F3219" w:rsidRPr="00CD4B88" w:rsidRDefault="003F3219" w:rsidP="007E3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B8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-2026</w:t>
            </w:r>
          </w:p>
        </w:tc>
        <w:tc>
          <w:tcPr>
            <w:tcW w:w="2231" w:type="dxa"/>
          </w:tcPr>
          <w:p w:rsidR="003F3219" w:rsidRPr="00431DE1" w:rsidRDefault="003F3219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F3219" w:rsidTr="003F3219">
        <w:tc>
          <w:tcPr>
            <w:tcW w:w="791" w:type="dxa"/>
          </w:tcPr>
          <w:p w:rsidR="003F3219" w:rsidRPr="00431DE1" w:rsidRDefault="003F3219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2" w:type="dxa"/>
          </w:tcPr>
          <w:p w:rsidR="003F3219" w:rsidRPr="00431DE1" w:rsidRDefault="003F3219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Формирование базы данных  кандидатов в состав резерва и граждан, отобранных в резерв управленческих кадров</w:t>
            </w:r>
          </w:p>
        </w:tc>
        <w:tc>
          <w:tcPr>
            <w:tcW w:w="2423" w:type="dxa"/>
          </w:tcPr>
          <w:p w:rsidR="003F3219" w:rsidRPr="00CD4B88" w:rsidRDefault="003F3219" w:rsidP="007E3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B8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-2026</w:t>
            </w:r>
          </w:p>
        </w:tc>
        <w:tc>
          <w:tcPr>
            <w:tcW w:w="2231" w:type="dxa"/>
          </w:tcPr>
          <w:p w:rsidR="003F3219" w:rsidRPr="00431DE1" w:rsidRDefault="003F3219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F3219" w:rsidTr="003F3219">
        <w:tc>
          <w:tcPr>
            <w:tcW w:w="791" w:type="dxa"/>
          </w:tcPr>
          <w:p w:rsidR="003F3219" w:rsidRPr="00431DE1" w:rsidRDefault="003F3219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52" w:type="dxa"/>
          </w:tcPr>
          <w:p w:rsidR="003F3219" w:rsidRPr="00431DE1" w:rsidRDefault="003F3219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Подготовка и рассылка уведомлений о включении (</w:t>
            </w:r>
            <w:proofErr w:type="spell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невключении</w:t>
            </w:r>
            <w:proofErr w:type="spell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) в состав резерва гражданам, органам местного самоуправления, организациям, другим органам и организациям района, которые представили своих кандидатов в управленческий резерв района</w:t>
            </w:r>
          </w:p>
        </w:tc>
        <w:tc>
          <w:tcPr>
            <w:tcW w:w="2423" w:type="dxa"/>
          </w:tcPr>
          <w:p w:rsidR="003F3219" w:rsidRPr="00CD4B88" w:rsidRDefault="003F3219" w:rsidP="007E31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B8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-2026</w:t>
            </w:r>
          </w:p>
        </w:tc>
        <w:tc>
          <w:tcPr>
            <w:tcW w:w="2231" w:type="dxa"/>
          </w:tcPr>
          <w:p w:rsidR="003F3219" w:rsidRPr="00431DE1" w:rsidRDefault="003F3219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D06160" w:rsidTr="003F3219">
        <w:tc>
          <w:tcPr>
            <w:tcW w:w="791" w:type="dxa"/>
          </w:tcPr>
          <w:p w:rsidR="00D06160" w:rsidRPr="00431DE1" w:rsidRDefault="00D06160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152" w:type="dxa"/>
          </w:tcPr>
          <w:p w:rsidR="00D06160" w:rsidRPr="00431DE1" w:rsidRDefault="003D3E31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Анализ кадрового состава управленческого резерва и видов резерва по уровню образования, возрасту, полу, занимаемым должностям</w:t>
            </w:r>
          </w:p>
        </w:tc>
        <w:tc>
          <w:tcPr>
            <w:tcW w:w="2423" w:type="dxa"/>
          </w:tcPr>
          <w:p w:rsidR="00D06160" w:rsidRPr="00431DE1" w:rsidRDefault="003D3E31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231" w:type="dxa"/>
          </w:tcPr>
          <w:p w:rsidR="00D06160" w:rsidRPr="00431DE1" w:rsidRDefault="003D3E31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D3E31" w:rsidTr="007E0466">
        <w:tc>
          <w:tcPr>
            <w:tcW w:w="10597" w:type="dxa"/>
            <w:gridSpan w:val="4"/>
          </w:tcPr>
          <w:p w:rsidR="003D3E31" w:rsidRPr="00431DE1" w:rsidRDefault="003D3E31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>. Подготовка резерва</w:t>
            </w:r>
          </w:p>
        </w:tc>
      </w:tr>
      <w:tr w:rsidR="003D3E31" w:rsidTr="003F3219">
        <w:tc>
          <w:tcPr>
            <w:tcW w:w="791" w:type="dxa"/>
          </w:tcPr>
          <w:p w:rsidR="003D3E31" w:rsidRPr="00431DE1" w:rsidRDefault="003D3E31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2" w:type="dxa"/>
          </w:tcPr>
          <w:p w:rsidR="003D3E31" w:rsidRPr="00431DE1" w:rsidRDefault="003D3E31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Определения основных форм подготовки лиц, включенных в резерв управленческих кадров (по каждому виду резерва). Выработка рекомендаций по организации процесса подготовки лиц, включенных в управленческий резерв</w:t>
            </w:r>
          </w:p>
        </w:tc>
        <w:tc>
          <w:tcPr>
            <w:tcW w:w="2423" w:type="dxa"/>
          </w:tcPr>
          <w:p w:rsidR="003D3E31" w:rsidRPr="00431DE1" w:rsidRDefault="003D3E31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декабрь 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3D3E31" w:rsidRPr="00431DE1" w:rsidRDefault="003D3E31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D3E31" w:rsidTr="003F3219">
        <w:tc>
          <w:tcPr>
            <w:tcW w:w="791" w:type="dxa"/>
          </w:tcPr>
          <w:p w:rsidR="003D3E31" w:rsidRPr="00431DE1" w:rsidRDefault="003D3E31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2" w:type="dxa"/>
          </w:tcPr>
          <w:p w:rsidR="003D3E31" w:rsidRPr="00431DE1" w:rsidRDefault="003D3E31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Планирование подготовки и переподготовки лиц, включенных в управленческий резерв района</w:t>
            </w:r>
          </w:p>
        </w:tc>
        <w:tc>
          <w:tcPr>
            <w:tcW w:w="2423" w:type="dxa"/>
          </w:tcPr>
          <w:p w:rsidR="003D3E31" w:rsidRPr="00431DE1" w:rsidRDefault="003D3E31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231" w:type="dxa"/>
          </w:tcPr>
          <w:p w:rsidR="003D3E31" w:rsidRPr="00431DE1" w:rsidRDefault="003D3E31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D3E31" w:rsidTr="003F3219">
        <w:tc>
          <w:tcPr>
            <w:tcW w:w="791" w:type="dxa"/>
          </w:tcPr>
          <w:p w:rsidR="003D3E31" w:rsidRPr="00431DE1" w:rsidRDefault="003D3E31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2" w:type="dxa"/>
          </w:tcPr>
          <w:p w:rsidR="003D3E31" w:rsidRPr="00431DE1" w:rsidRDefault="003D3E31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Анализ результатов работы по подготовке лиц, включенных в управленческий резерв</w:t>
            </w:r>
          </w:p>
        </w:tc>
        <w:tc>
          <w:tcPr>
            <w:tcW w:w="2423" w:type="dxa"/>
          </w:tcPr>
          <w:p w:rsidR="003D3E31" w:rsidRPr="00431DE1" w:rsidRDefault="003D3E31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 раза в год с 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3D3E31" w:rsidRPr="00431DE1" w:rsidRDefault="003D3E31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кадровая служба администрации района, органы местного 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3D3E31" w:rsidTr="003F5674">
        <w:tc>
          <w:tcPr>
            <w:tcW w:w="10597" w:type="dxa"/>
            <w:gridSpan w:val="4"/>
          </w:tcPr>
          <w:p w:rsidR="003D3E31" w:rsidRPr="00431DE1" w:rsidRDefault="003D3E31" w:rsidP="005E77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>. Использование резерва</w:t>
            </w:r>
          </w:p>
        </w:tc>
      </w:tr>
      <w:tr w:rsidR="00420673" w:rsidTr="003F3219">
        <w:tc>
          <w:tcPr>
            <w:tcW w:w="791" w:type="dxa"/>
          </w:tcPr>
          <w:p w:rsidR="00420673" w:rsidRPr="00431DE1" w:rsidRDefault="0042067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2" w:type="dxa"/>
          </w:tcPr>
          <w:p w:rsidR="00420673" w:rsidRPr="00431DE1" w:rsidRDefault="00420673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предложений главе администрации района 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назначению лиц из резерва на вакантные управленческие должности муниципального управления района в соответствии с законодательством</w:t>
            </w:r>
            <w:proofErr w:type="gramEnd"/>
          </w:p>
        </w:tc>
        <w:tc>
          <w:tcPr>
            <w:tcW w:w="2423" w:type="dxa"/>
          </w:tcPr>
          <w:p w:rsidR="00420673" w:rsidRPr="00431DE1" w:rsidRDefault="0042067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мере образования вакантных должностей</w:t>
            </w:r>
          </w:p>
        </w:tc>
        <w:tc>
          <w:tcPr>
            <w:tcW w:w="2231" w:type="dxa"/>
          </w:tcPr>
          <w:p w:rsidR="00420673" w:rsidRPr="00431DE1" w:rsidRDefault="00420673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420673" w:rsidTr="003F3219">
        <w:tc>
          <w:tcPr>
            <w:tcW w:w="791" w:type="dxa"/>
          </w:tcPr>
          <w:p w:rsidR="00420673" w:rsidRPr="00431DE1" w:rsidRDefault="0042067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2" w:type="dxa"/>
          </w:tcPr>
          <w:p w:rsidR="00420673" w:rsidRPr="00431DE1" w:rsidRDefault="00420673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Своевременное проведение процедуры назначения на вакантные управленческие должности из резерва</w:t>
            </w:r>
          </w:p>
        </w:tc>
        <w:tc>
          <w:tcPr>
            <w:tcW w:w="2423" w:type="dxa"/>
          </w:tcPr>
          <w:p w:rsidR="00420673" w:rsidRPr="00431DE1" w:rsidRDefault="009F562E" w:rsidP="003F3219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32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20673" w:rsidRPr="00431DE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231" w:type="dxa"/>
          </w:tcPr>
          <w:p w:rsidR="00420673" w:rsidRPr="00431DE1" w:rsidRDefault="00420673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самоуправления (по согласованию)</w:t>
            </w:r>
          </w:p>
        </w:tc>
      </w:tr>
      <w:tr w:rsidR="00420673" w:rsidTr="003F3219">
        <w:tc>
          <w:tcPr>
            <w:tcW w:w="791" w:type="dxa"/>
          </w:tcPr>
          <w:p w:rsidR="00420673" w:rsidRPr="00431DE1" w:rsidRDefault="0042067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52" w:type="dxa"/>
          </w:tcPr>
          <w:p w:rsidR="00420673" w:rsidRPr="00431DE1" w:rsidRDefault="00420673" w:rsidP="0042067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Определение рейтинга готовности кандидатов к замещению управленческих должностей среди лиц, состоящих в управленческом резерве, а также выработка предложений и принятие решений о целесообразности их дальнейшего пребывания в соответствующем управленческом резерве</w:t>
            </w:r>
          </w:p>
        </w:tc>
        <w:tc>
          <w:tcPr>
            <w:tcW w:w="2423" w:type="dxa"/>
          </w:tcPr>
          <w:p w:rsidR="00420673" w:rsidRPr="00431DE1" w:rsidRDefault="0042067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231" w:type="dxa"/>
          </w:tcPr>
          <w:p w:rsidR="00420673" w:rsidRPr="00431DE1" w:rsidRDefault="00420673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кадровая служба администрации района, органы местного самоуправления 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420673" w:rsidTr="003F3219">
        <w:tc>
          <w:tcPr>
            <w:tcW w:w="791" w:type="dxa"/>
          </w:tcPr>
          <w:p w:rsidR="00420673" w:rsidRPr="00431DE1" w:rsidRDefault="0042067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2" w:type="dxa"/>
          </w:tcPr>
          <w:p w:rsidR="00420673" w:rsidRPr="00431DE1" w:rsidRDefault="00420673" w:rsidP="00420673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Подготовка и представление отчетных материалов по использованию резерва  и внесение изменений в базу данных резервов различных уровней</w:t>
            </w:r>
          </w:p>
        </w:tc>
        <w:tc>
          <w:tcPr>
            <w:tcW w:w="2423" w:type="dxa"/>
          </w:tcPr>
          <w:p w:rsidR="00420673" w:rsidRPr="00431DE1" w:rsidRDefault="00420673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в соответствии с нормативными правовыми актами (распоряжениями)</w:t>
            </w:r>
          </w:p>
        </w:tc>
        <w:tc>
          <w:tcPr>
            <w:tcW w:w="2231" w:type="dxa"/>
          </w:tcPr>
          <w:p w:rsidR="00420673" w:rsidRPr="00431DE1" w:rsidRDefault="00420673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самоуправления (по согласованию)</w:t>
            </w:r>
          </w:p>
        </w:tc>
      </w:tr>
      <w:tr w:rsidR="00086D72" w:rsidTr="003F3219">
        <w:tc>
          <w:tcPr>
            <w:tcW w:w="791" w:type="dxa"/>
          </w:tcPr>
          <w:p w:rsidR="00086D72" w:rsidRPr="00431DE1" w:rsidRDefault="00086D72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2" w:type="dxa"/>
          </w:tcPr>
          <w:p w:rsidR="00086D72" w:rsidRPr="00431DE1" w:rsidRDefault="00086D72" w:rsidP="00D06160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Анализ эффективности использования управленческого резерва района</w:t>
            </w:r>
          </w:p>
        </w:tc>
        <w:tc>
          <w:tcPr>
            <w:tcW w:w="2423" w:type="dxa"/>
          </w:tcPr>
          <w:p w:rsidR="00086D72" w:rsidRPr="00431DE1" w:rsidRDefault="00086D72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231" w:type="dxa"/>
          </w:tcPr>
          <w:p w:rsidR="00086D72" w:rsidRPr="00431DE1" w:rsidRDefault="00086D72" w:rsidP="00086D7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086D72" w:rsidTr="001529F7">
        <w:tc>
          <w:tcPr>
            <w:tcW w:w="10597" w:type="dxa"/>
            <w:gridSpan w:val="4"/>
          </w:tcPr>
          <w:p w:rsidR="00086D72" w:rsidRPr="00431DE1" w:rsidRDefault="00086D72" w:rsidP="00086D72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431DE1">
              <w:rPr>
                <w:rFonts w:ascii="Times New Roman" w:hAnsi="Times New Roman" w:cs="Times New Roman"/>
                <w:b/>
                <w:sz w:val="28"/>
                <w:szCs w:val="28"/>
              </w:rPr>
              <w:t>. Создание системы мониторинга и ведение базы данных</w:t>
            </w:r>
          </w:p>
        </w:tc>
      </w:tr>
      <w:tr w:rsidR="00086D72" w:rsidTr="003F3219">
        <w:tc>
          <w:tcPr>
            <w:tcW w:w="791" w:type="dxa"/>
          </w:tcPr>
          <w:p w:rsidR="00086D72" w:rsidRPr="00431DE1" w:rsidRDefault="00086D72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2" w:type="dxa"/>
          </w:tcPr>
          <w:p w:rsidR="00086D72" w:rsidRPr="00431DE1" w:rsidRDefault="00086D72" w:rsidP="00086D72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Обеспечение внедрения электронного банка данных в администрациях района с использованием локального программного модуля информационной системы «Резерв управленческих кадров»</w:t>
            </w:r>
          </w:p>
        </w:tc>
        <w:tc>
          <w:tcPr>
            <w:tcW w:w="2423" w:type="dxa"/>
          </w:tcPr>
          <w:p w:rsidR="00086D72" w:rsidRPr="00431DE1" w:rsidRDefault="00086D72" w:rsidP="00E048C5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июнь 201</w:t>
            </w:r>
            <w:r w:rsidR="009F56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086D72" w:rsidRPr="00431DE1" w:rsidRDefault="00086D72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DF44FA" w:rsidTr="003F3219">
        <w:tc>
          <w:tcPr>
            <w:tcW w:w="791" w:type="dxa"/>
          </w:tcPr>
          <w:p w:rsidR="00DF44FA" w:rsidRPr="00431DE1" w:rsidRDefault="00DF44FA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2" w:type="dxa"/>
          </w:tcPr>
          <w:p w:rsidR="00DF44FA" w:rsidRPr="00431DE1" w:rsidRDefault="00DF44FA" w:rsidP="00DF44FA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мониторинга вакантных и высвобождаемых управленческих должностей с целью их планомерного замещения из управленческого 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резерва района</w:t>
            </w:r>
          </w:p>
        </w:tc>
        <w:tc>
          <w:tcPr>
            <w:tcW w:w="2423" w:type="dxa"/>
          </w:tcPr>
          <w:p w:rsidR="00DF44FA" w:rsidRPr="00431DE1" w:rsidRDefault="00DF44FA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231" w:type="dxa"/>
          </w:tcPr>
          <w:p w:rsidR="00DF44FA" w:rsidRPr="00431DE1" w:rsidRDefault="00DF44FA" w:rsidP="00DF44FA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</w:t>
            </w:r>
          </w:p>
        </w:tc>
      </w:tr>
      <w:tr w:rsidR="00DF44FA" w:rsidTr="003F3219">
        <w:tc>
          <w:tcPr>
            <w:tcW w:w="791" w:type="dxa"/>
          </w:tcPr>
          <w:p w:rsidR="00DF44FA" w:rsidRPr="00431DE1" w:rsidRDefault="00DF44FA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52" w:type="dxa"/>
          </w:tcPr>
          <w:p w:rsidR="00DF44FA" w:rsidRPr="00431DE1" w:rsidRDefault="00DF44FA" w:rsidP="00DF44FA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Выбор программного решения и разработка плана его внедрения, подготовка эксплуатационной документации</w:t>
            </w:r>
          </w:p>
        </w:tc>
        <w:tc>
          <w:tcPr>
            <w:tcW w:w="2423" w:type="dxa"/>
          </w:tcPr>
          <w:p w:rsidR="00DF44FA" w:rsidRPr="00431DE1" w:rsidRDefault="00DF44FA" w:rsidP="009F562E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январь 201</w:t>
            </w:r>
            <w:r w:rsidR="009F56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DF44FA" w:rsidRPr="00431DE1" w:rsidRDefault="00DF44FA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DF44FA" w:rsidTr="003F3219">
        <w:tc>
          <w:tcPr>
            <w:tcW w:w="791" w:type="dxa"/>
          </w:tcPr>
          <w:p w:rsidR="00DF44FA" w:rsidRPr="00431DE1" w:rsidRDefault="00DF44FA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52" w:type="dxa"/>
          </w:tcPr>
          <w:p w:rsidR="00DF44FA" w:rsidRPr="00431DE1" w:rsidRDefault="00DF44FA" w:rsidP="00DF44FA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Разработка регламента сбора и обработки мониторинговой информации</w:t>
            </w:r>
          </w:p>
        </w:tc>
        <w:tc>
          <w:tcPr>
            <w:tcW w:w="2423" w:type="dxa"/>
          </w:tcPr>
          <w:p w:rsidR="00DF44FA" w:rsidRPr="00431DE1" w:rsidRDefault="00DF44FA" w:rsidP="009F562E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март 201</w:t>
            </w:r>
            <w:r w:rsidR="009F56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31" w:type="dxa"/>
          </w:tcPr>
          <w:p w:rsidR="00DF44FA" w:rsidRPr="00431DE1" w:rsidRDefault="00DF44FA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</w:t>
            </w:r>
            <w:proofErr w:type="gramStart"/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F3219" w:rsidRPr="00431DE1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DF44FA" w:rsidTr="003F3219">
        <w:tc>
          <w:tcPr>
            <w:tcW w:w="791" w:type="dxa"/>
          </w:tcPr>
          <w:p w:rsidR="00DF44FA" w:rsidRPr="00431DE1" w:rsidRDefault="00DF44FA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52" w:type="dxa"/>
          </w:tcPr>
          <w:p w:rsidR="00DF44FA" w:rsidRPr="00431DE1" w:rsidRDefault="00DF44FA" w:rsidP="00DF44FA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Формирование и ведение базы данных по резерву</w:t>
            </w:r>
          </w:p>
        </w:tc>
        <w:tc>
          <w:tcPr>
            <w:tcW w:w="2423" w:type="dxa"/>
          </w:tcPr>
          <w:p w:rsidR="00DF44FA" w:rsidRPr="00431DE1" w:rsidRDefault="00DF44FA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231" w:type="dxa"/>
          </w:tcPr>
          <w:p w:rsidR="00DF44FA" w:rsidRPr="00431DE1" w:rsidRDefault="00DF44FA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самоуправления, организации, учреждения и предприятия района (по согласованию)</w:t>
            </w:r>
          </w:p>
        </w:tc>
      </w:tr>
      <w:tr w:rsidR="00DF44FA" w:rsidTr="003F3219">
        <w:tc>
          <w:tcPr>
            <w:tcW w:w="791" w:type="dxa"/>
          </w:tcPr>
          <w:p w:rsidR="00DF44FA" w:rsidRPr="00431DE1" w:rsidRDefault="00DF44FA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52" w:type="dxa"/>
          </w:tcPr>
          <w:p w:rsidR="00DF44FA" w:rsidRPr="00431DE1" w:rsidRDefault="00DF44FA" w:rsidP="00DF44FA">
            <w:pPr>
              <w:tabs>
                <w:tab w:val="left" w:pos="40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обеспечения гласности, открытости при формировании, подготовке, использовании управленческого резерва и исключения из него</w:t>
            </w:r>
          </w:p>
        </w:tc>
        <w:tc>
          <w:tcPr>
            <w:tcW w:w="2423" w:type="dxa"/>
          </w:tcPr>
          <w:p w:rsidR="00DF44FA" w:rsidRPr="00431DE1" w:rsidRDefault="00DF44FA" w:rsidP="003A33D3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231" w:type="dxa"/>
          </w:tcPr>
          <w:p w:rsidR="00DF44FA" w:rsidRPr="00431DE1" w:rsidRDefault="00DF44FA" w:rsidP="00234668">
            <w:pPr>
              <w:tabs>
                <w:tab w:val="left" w:pos="40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DE1">
              <w:rPr>
                <w:rFonts w:ascii="Times New Roman" w:hAnsi="Times New Roman" w:cs="Times New Roman"/>
                <w:sz w:val="28"/>
                <w:szCs w:val="28"/>
              </w:rPr>
              <w:t>кадровая служба администрации района, органы местного самоуправления, организации, учреждения и предприятия района (по согласованию)</w:t>
            </w:r>
          </w:p>
        </w:tc>
      </w:tr>
    </w:tbl>
    <w:p w:rsidR="000E0397" w:rsidRDefault="000E0397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E31" w:rsidRDefault="003D3E31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28E" w:rsidRDefault="0074628E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C54" w:rsidRDefault="00ED4C54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397" w:rsidRDefault="000E0397" w:rsidP="003A33D3">
      <w:pPr>
        <w:tabs>
          <w:tab w:val="left" w:pos="4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33D3" w:rsidRDefault="00ED4C54" w:rsidP="00ED4C54">
      <w:pPr>
        <w:tabs>
          <w:tab w:val="left" w:pos="40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Верно:</w:t>
      </w:r>
    </w:p>
    <w:p w:rsidR="00ED4C54" w:rsidRDefault="00ED4C54" w:rsidP="00ED4C54">
      <w:pPr>
        <w:tabs>
          <w:tab w:val="left" w:pos="40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Управляющий делами</w:t>
      </w:r>
    </w:p>
    <w:p w:rsidR="00ED4C54" w:rsidRDefault="00ED4C54" w:rsidP="00ED4C54">
      <w:pPr>
        <w:tabs>
          <w:tab w:val="left" w:pos="40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МО</w:t>
      </w:r>
    </w:p>
    <w:p w:rsidR="00ED4C54" w:rsidRDefault="00ED4C54" w:rsidP="00ED4C54">
      <w:pPr>
        <w:tabs>
          <w:tab w:val="left" w:pos="40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Аркадакского муниципального</w:t>
      </w:r>
    </w:p>
    <w:p w:rsidR="003A33D3" w:rsidRPr="004005F6" w:rsidRDefault="00ED4C54" w:rsidP="009F562E">
      <w:pPr>
        <w:tabs>
          <w:tab w:val="left" w:pos="4060"/>
        </w:tabs>
        <w:spacing w:after="0"/>
        <w:jc w:val="both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                                    </w:t>
      </w:r>
      <w:r w:rsidR="003F3219">
        <w:rPr>
          <w:rFonts w:ascii="Times New Roman" w:hAnsi="Times New Roman" w:cs="Times New Roman"/>
          <w:b/>
          <w:sz w:val="28"/>
          <w:szCs w:val="28"/>
        </w:rPr>
        <w:t>Д.И.Давыдов</w:t>
      </w:r>
    </w:p>
    <w:sectPr w:rsidR="003A33D3" w:rsidRPr="004005F6" w:rsidSect="00A31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5F6"/>
    <w:rsid w:val="000810F0"/>
    <w:rsid w:val="00086D72"/>
    <w:rsid w:val="000E0397"/>
    <w:rsid w:val="00145150"/>
    <w:rsid w:val="001D3945"/>
    <w:rsid w:val="002747F8"/>
    <w:rsid w:val="0036561E"/>
    <w:rsid w:val="0038200C"/>
    <w:rsid w:val="003A33D3"/>
    <w:rsid w:val="003D3E31"/>
    <w:rsid w:val="003E6BB8"/>
    <w:rsid w:val="003F3219"/>
    <w:rsid w:val="004005F6"/>
    <w:rsid w:val="00420673"/>
    <w:rsid w:val="00431DE1"/>
    <w:rsid w:val="004E341D"/>
    <w:rsid w:val="0050477F"/>
    <w:rsid w:val="005E77D3"/>
    <w:rsid w:val="00652653"/>
    <w:rsid w:val="006777B2"/>
    <w:rsid w:val="00736D3C"/>
    <w:rsid w:val="0074628E"/>
    <w:rsid w:val="00952F1B"/>
    <w:rsid w:val="00982F8B"/>
    <w:rsid w:val="00997225"/>
    <w:rsid w:val="009D6274"/>
    <w:rsid w:val="009F562E"/>
    <w:rsid w:val="00A31A7D"/>
    <w:rsid w:val="00A5583D"/>
    <w:rsid w:val="00B2122C"/>
    <w:rsid w:val="00B225EF"/>
    <w:rsid w:val="00B26807"/>
    <w:rsid w:val="00B42437"/>
    <w:rsid w:val="00BC5166"/>
    <w:rsid w:val="00BF3426"/>
    <w:rsid w:val="00C023AA"/>
    <w:rsid w:val="00C73BB1"/>
    <w:rsid w:val="00CA7226"/>
    <w:rsid w:val="00D06160"/>
    <w:rsid w:val="00DF44FA"/>
    <w:rsid w:val="00E048C5"/>
    <w:rsid w:val="00E40AB6"/>
    <w:rsid w:val="00E471AA"/>
    <w:rsid w:val="00ED4C54"/>
    <w:rsid w:val="00FB4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5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6526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ktexjustify">
    <w:name w:val="dktexjustify"/>
    <w:basedOn w:val="a"/>
    <w:rsid w:val="0065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F3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2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5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6526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ktexjustify">
    <w:name w:val="dktexjustify"/>
    <w:basedOn w:val="a"/>
    <w:rsid w:val="00652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F3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3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2351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2024-12-24T05:25:00Z</cp:lastPrinted>
  <dcterms:created xsi:type="dcterms:W3CDTF">2024-12-26T10:35:00Z</dcterms:created>
  <dcterms:modified xsi:type="dcterms:W3CDTF">2024-12-26T10:35:00Z</dcterms:modified>
</cp:coreProperties>
</file>