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D9" w:rsidRDefault="004024D9" w:rsidP="004024D9">
      <w:pPr>
        <w:spacing w:before="1332" w:line="300" w:lineRule="exact"/>
        <w:jc w:val="center"/>
        <w:rPr>
          <w:rFonts w:ascii="Courier New" w:hAnsi="Courier New"/>
          <w:spacing w:val="20"/>
          <w:lang w:val="en-US"/>
        </w:rPr>
      </w:pPr>
      <w:bookmarkStart w:id="0" w:name="_GoBack"/>
      <w:bookmarkEnd w:id="0"/>
    </w:p>
    <w:p w:rsidR="004024D9" w:rsidRDefault="004024D9" w:rsidP="004024D9">
      <w:pPr>
        <w:spacing w:line="252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АДМИНИСТРАЦИЯ</w:t>
      </w:r>
    </w:p>
    <w:p w:rsidR="004024D9" w:rsidRPr="00746BBA" w:rsidRDefault="004024D9" w:rsidP="004024D9">
      <w:pPr>
        <w:spacing w:line="252" w:lineRule="auto"/>
        <w:jc w:val="center"/>
        <w:rPr>
          <w:b/>
          <w:sz w:val="24"/>
          <w:szCs w:val="24"/>
        </w:rPr>
      </w:pPr>
      <w:r w:rsidRPr="00746BBA">
        <w:rPr>
          <w:b/>
          <w:color w:val="000000"/>
          <w:sz w:val="24"/>
          <w:szCs w:val="24"/>
        </w:rPr>
        <w:t xml:space="preserve"> </w:t>
      </w:r>
      <w:r w:rsidRPr="00746BBA">
        <w:rPr>
          <w:b/>
          <w:sz w:val="24"/>
          <w:szCs w:val="24"/>
        </w:rPr>
        <w:t xml:space="preserve">МУНИЦИПАЛЬНОГО ОБРАЗОВАНИЯ </w:t>
      </w:r>
      <w:r w:rsidRPr="00746BBA">
        <w:rPr>
          <w:b/>
          <w:sz w:val="24"/>
          <w:szCs w:val="24"/>
        </w:rPr>
        <w:br/>
        <w:t>АРКАДАКСКОГО МУНИЦИПАЛЬНОГО  РАЙОНА</w:t>
      </w:r>
    </w:p>
    <w:p w:rsidR="004024D9" w:rsidRDefault="004024D9" w:rsidP="004024D9">
      <w:pPr>
        <w:pStyle w:val="a4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 xml:space="preserve"> САРАТОВСКОЙ ОБЛАСТИ</w:t>
      </w:r>
    </w:p>
    <w:p w:rsidR="004024D9" w:rsidRDefault="004024D9" w:rsidP="004024D9">
      <w:pPr>
        <w:pStyle w:val="a4"/>
        <w:tabs>
          <w:tab w:val="clear" w:pos="4153"/>
          <w:tab w:val="clear" w:pos="8306"/>
        </w:tabs>
        <w:spacing w:before="240"/>
        <w:jc w:val="center"/>
        <w:rPr>
          <w:b/>
          <w:spacing w:val="30"/>
          <w:sz w:val="24"/>
        </w:rPr>
      </w:pPr>
      <w:r>
        <w:rPr>
          <w:b/>
          <w:spacing w:val="110"/>
          <w:sz w:val="30"/>
        </w:rPr>
        <w:t>ПОСТАНОВЛЕНИЕ</w:t>
      </w:r>
    </w:p>
    <w:p w:rsidR="004024D9" w:rsidRDefault="004024D9" w:rsidP="004024D9">
      <w:pPr>
        <w:tabs>
          <w:tab w:val="left" w:pos="4710"/>
        </w:tabs>
        <w:rPr>
          <w:b/>
          <w:sz w:val="28"/>
          <w:szCs w:val="28"/>
        </w:rPr>
      </w:pPr>
    </w:p>
    <w:p w:rsidR="004024D9" w:rsidRPr="009B4FC4" w:rsidRDefault="004024D9" w:rsidP="004024D9">
      <w:pPr>
        <w:tabs>
          <w:tab w:val="left" w:pos="1985"/>
        </w:tabs>
      </w:pPr>
      <w:r>
        <w:rPr>
          <w:b/>
          <w:sz w:val="28"/>
          <w:szCs w:val="28"/>
        </w:rPr>
        <w:t xml:space="preserve">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144780</wp:posOffset>
                </wp:positionV>
                <wp:extent cx="832485" cy="0"/>
                <wp:effectExtent l="0" t="0" r="0" b="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" o:allowincell="f" strokeweight=".5pt"/>
            </w:pict>
          </mc:Fallback>
        </mc:AlternateContent>
      </w:r>
      <w:r>
        <w:rPr>
          <w:rFonts w:ascii="Arial" w:hAnsi="Arial"/>
        </w:rPr>
        <w:t xml:space="preserve">От </w:t>
      </w:r>
      <w:r w:rsidR="00607543">
        <w:rPr>
          <w:rFonts w:ascii="Arial" w:hAnsi="Arial"/>
        </w:rPr>
        <w:t xml:space="preserve"> 23.08.2023</w:t>
      </w:r>
      <w:r w:rsidR="00C37350">
        <w:rPr>
          <w:rFonts w:ascii="Arial" w:hAnsi="Arial"/>
        </w:rPr>
        <w:t xml:space="preserve">г.       </w:t>
      </w:r>
      <w:r w:rsidR="00607543">
        <w:rPr>
          <w:rFonts w:ascii="Arial" w:hAnsi="Arial"/>
        </w:rPr>
        <w:t>№ 572</w:t>
      </w:r>
      <w:r>
        <w:rPr>
          <w:rFonts w:ascii="Arial" w:hAnsi="Arial"/>
        </w:rPr>
        <w:t xml:space="preserve">    </w:t>
      </w:r>
    </w:p>
    <w:p w:rsidR="004024D9" w:rsidRPr="009B4FC4" w:rsidRDefault="004024D9" w:rsidP="004024D9">
      <w:pPr>
        <w:pStyle w:val="a4"/>
        <w:tabs>
          <w:tab w:val="clear" w:pos="4153"/>
          <w:tab w:val="clear" w:pos="8306"/>
        </w:tabs>
        <w:spacing w:before="80" w:line="288" w:lineRule="auto"/>
        <w:jc w:val="center"/>
        <w:rPr>
          <w:rFonts w:ascii="Arial" w:hAnsi="Arial"/>
          <w:b/>
          <w:sz w:val="12"/>
        </w:rPr>
      </w:pPr>
      <w:r>
        <w:rPr>
          <w:rFonts w:ascii="Arial" w:hAnsi="Arial"/>
        </w:rPr>
        <w:t xml:space="preserve">г. Аркадак </w:t>
      </w:r>
    </w:p>
    <w:p w:rsidR="00775D63" w:rsidRPr="004024D9" w:rsidRDefault="00775D63" w:rsidP="00775D63">
      <w:pPr>
        <w:jc w:val="both"/>
        <w:rPr>
          <w:b/>
          <w:color w:val="000000"/>
          <w:sz w:val="28"/>
          <w:lang w:val="x-none"/>
        </w:rPr>
      </w:pPr>
    </w:p>
    <w:p w:rsidR="00775D63" w:rsidRPr="001A3748" w:rsidRDefault="00775D63" w:rsidP="00775D63">
      <w:pPr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О</w:t>
      </w:r>
      <w:r w:rsidRPr="001A3748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внесении изменений в Постановление</w:t>
      </w:r>
    </w:p>
    <w:p w:rsidR="00775D63" w:rsidRPr="001A3748" w:rsidRDefault="00775D63" w:rsidP="00775D63">
      <w:pPr>
        <w:tabs>
          <w:tab w:val="left" w:pos="5400"/>
        </w:tabs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администрации муниципального образования</w:t>
      </w:r>
      <w:r>
        <w:rPr>
          <w:b/>
          <w:color w:val="000000"/>
          <w:sz w:val="28"/>
        </w:rPr>
        <w:tab/>
      </w:r>
    </w:p>
    <w:p w:rsidR="00775D63" w:rsidRPr="001A3748" w:rsidRDefault="00775D63" w:rsidP="00775D63">
      <w:pPr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Аркадакского муниципального района</w:t>
      </w:r>
    </w:p>
    <w:p w:rsidR="00C37350" w:rsidRDefault="00775D63" w:rsidP="00775D63">
      <w:pPr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Саратовской области № 92 от 30.01.2014 г. </w:t>
      </w:r>
    </w:p>
    <w:p w:rsidR="00775D63" w:rsidRPr="004972FF" w:rsidRDefault="00775D63" w:rsidP="00775D63">
      <w:pPr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«Об утверждении </w:t>
      </w:r>
      <w:r w:rsidRPr="001A3748">
        <w:rPr>
          <w:b/>
          <w:bCs/>
          <w:color w:val="000000"/>
          <w:sz w:val="28"/>
          <w:szCs w:val="28"/>
        </w:rPr>
        <w:t>комиссии</w:t>
      </w:r>
    </w:p>
    <w:p w:rsidR="00775D63" w:rsidRDefault="00775D63" w:rsidP="00775D63">
      <w:pPr>
        <w:jc w:val="both"/>
        <w:rPr>
          <w:b/>
          <w:bCs/>
          <w:color w:val="000000"/>
          <w:sz w:val="28"/>
          <w:szCs w:val="28"/>
        </w:rPr>
      </w:pPr>
      <w:r w:rsidRPr="001A3748">
        <w:rPr>
          <w:b/>
          <w:bCs/>
          <w:color w:val="000000"/>
          <w:sz w:val="28"/>
          <w:szCs w:val="28"/>
        </w:rPr>
        <w:t xml:space="preserve">по </w:t>
      </w:r>
      <w:r>
        <w:rPr>
          <w:b/>
          <w:bCs/>
          <w:color w:val="000000"/>
          <w:sz w:val="28"/>
          <w:szCs w:val="28"/>
        </w:rPr>
        <w:t xml:space="preserve">осуществлению </w:t>
      </w:r>
      <w:r w:rsidRPr="001A3748">
        <w:rPr>
          <w:b/>
          <w:bCs/>
          <w:color w:val="000000"/>
          <w:sz w:val="28"/>
          <w:szCs w:val="28"/>
        </w:rPr>
        <w:t xml:space="preserve">закупок товаров, </w:t>
      </w:r>
    </w:p>
    <w:p w:rsidR="00775D63" w:rsidRDefault="00775D63" w:rsidP="00775D63">
      <w:pPr>
        <w:jc w:val="both"/>
        <w:rPr>
          <w:b/>
          <w:bCs/>
          <w:color w:val="000000"/>
          <w:sz w:val="28"/>
          <w:szCs w:val="28"/>
        </w:rPr>
      </w:pPr>
      <w:r w:rsidRPr="001A3748">
        <w:rPr>
          <w:b/>
          <w:bCs/>
          <w:color w:val="000000"/>
          <w:sz w:val="28"/>
          <w:szCs w:val="28"/>
        </w:rPr>
        <w:t xml:space="preserve">работ, услуг для обеспечения муниципальных </w:t>
      </w:r>
    </w:p>
    <w:p w:rsidR="00775D63" w:rsidRDefault="00775D63" w:rsidP="00775D63">
      <w:pPr>
        <w:jc w:val="both"/>
        <w:rPr>
          <w:b/>
          <w:bCs/>
          <w:color w:val="000000"/>
          <w:spacing w:val="-2"/>
          <w:sz w:val="28"/>
          <w:szCs w:val="28"/>
        </w:rPr>
      </w:pPr>
      <w:r w:rsidRPr="001A3748">
        <w:rPr>
          <w:b/>
          <w:bCs/>
          <w:color w:val="000000"/>
          <w:sz w:val="28"/>
          <w:szCs w:val="28"/>
        </w:rPr>
        <w:t xml:space="preserve">нужд при администрации </w:t>
      </w:r>
      <w:r w:rsidRPr="001A3748">
        <w:rPr>
          <w:b/>
          <w:bCs/>
          <w:color w:val="000000"/>
          <w:spacing w:val="-2"/>
          <w:sz w:val="28"/>
          <w:szCs w:val="28"/>
        </w:rPr>
        <w:t xml:space="preserve">МО Аркадакского </w:t>
      </w:r>
    </w:p>
    <w:p w:rsidR="00775D63" w:rsidRPr="00BA2D75" w:rsidRDefault="00775D63" w:rsidP="00775D63">
      <w:pPr>
        <w:jc w:val="both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муниципального района»</w:t>
      </w:r>
    </w:p>
    <w:p w:rsidR="00775D63" w:rsidRPr="001A3748" w:rsidRDefault="00775D63" w:rsidP="00775D63">
      <w:pPr>
        <w:jc w:val="both"/>
        <w:rPr>
          <w:b/>
          <w:color w:val="000000"/>
          <w:sz w:val="28"/>
        </w:rPr>
      </w:pPr>
    </w:p>
    <w:p w:rsidR="00775D63" w:rsidRDefault="00CF6A57" w:rsidP="00775D63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Во исполнение </w:t>
      </w:r>
      <w:r w:rsidR="00915B8E">
        <w:rPr>
          <w:color w:val="000000"/>
          <w:sz w:val="28"/>
        </w:rPr>
        <w:t>решения Аркадакского районного суда Саратовской области от 21 июля 2023 года</w:t>
      </w:r>
      <w:r w:rsidR="00B536BB">
        <w:rPr>
          <w:color w:val="000000"/>
          <w:sz w:val="28"/>
        </w:rPr>
        <w:t xml:space="preserve"> по делу № 2-1-240/2023</w:t>
      </w:r>
      <w:r>
        <w:rPr>
          <w:color w:val="000000"/>
          <w:sz w:val="28"/>
        </w:rPr>
        <w:t>, н</w:t>
      </w:r>
      <w:r w:rsidR="00775D63">
        <w:rPr>
          <w:color w:val="000000"/>
          <w:sz w:val="28"/>
        </w:rPr>
        <w:t>а основании Устава Аркадакского муниципального района администрация МО Аркадакского муниципального района ПОСТАНОВЛЯЕТ:</w:t>
      </w:r>
    </w:p>
    <w:p w:rsidR="00775D63" w:rsidRDefault="00775D63" w:rsidP="00775D63">
      <w:pPr>
        <w:tabs>
          <w:tab w:val="left" w:pos="540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</w:t>
      </w:r>
      <w:r w:rsidR="00CF6A57">
        <w:rPr>
          <w:color w:val="000000"/>
          <w:sz w:val="28"/>
        </w:rPr>
        <w:t>1. Внести изменения</w:t>
      </w:r>
      <w:r>
        <w:rPr>
          <w:color w:val="000000"/>
          <w:sz w:val="28"/>
        </w:rPr>
        <w:t xml:space="preserve"> в Постановление </w:t>
      </w:r>
      <w:r w:rsidRPr="00515A44">
        <w:rPr>
          <w:color w:val="000000"/>
          <w:sz w:val="28"/>
        </w:rPr>
        <w:t>администрации муниципального образования Аркадакского муниципального района</w:t>
      </w:r>
      <w:r>
        <w:rPr>
          <w:color w:val="000000"/>
          <w:sz w:val="28"/>
        </w:rPr>
        <w:t xml:space="preserve"> </w:t>
      </w:r>
      <w:r w:rsidRPr="00515A44">
        <w:rPr>
          <w:color w:val="000000"/>
          <w:sz w:val="28"/>
        </w:rPr>
        <w:t xml:space="preserve">Саратовской области </w:t>
      </w:r>
      <w:r>
        <w:rPr>
          <w:color w:val="000000"/>
          <w:sz w:val="28"/>
        </w:rPr>
        <w:t>№ 92 от 30.01.2014 года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изложив приложение №2 в новой редакции согласно приложени</w:t>
      </w:r>
      <w:r w:rsidR="00CF6A57">
        <w:rPr>
          <w:color w:val="000000"/>
          <w:sz w:val="28"/>
        </w:rPr>
        <w:t xml:space="preserve">ю </w:t>
      </w:r>
      <w:r>
        <w:rPr>
          <w:color w:val="000000"/>
          <w:sz w:val="28"/>
        </w:rPr>
        <w:t xml:space="preserve"> к настоящему постановлению.</w:t>
      </w:r>
    </w:p>
    <w:p w:rsidR="00775D63" w:rsidRDefault="00775D63" w:rsidP="00775D63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2. Настоящее постановление вступает в силу </w:t>
      </w:r>
      <w:proofErr w:type="gramStart"/>
      <w:r>
        <w:rPr>
          <w:color w:val="000000"/>
          <w:sz w:val="28"/>
        </w:rPr>
        <w:t>с даты</w:t>
      </w:r>
      <w:proofErr w:type="gramEnd"/>
      <w:r>
        <w:rPr>
          <w:color w:val="000000"/>
          <w:sz w:val="28"/>
        </w:rPr>
        <w:t xml:space="preserve"> его подписания.</w:t>
      </w:r>
    </w:p>
    <w:p w:rsidR="00775D63" w:rsidRPr="001A3748" w:rsidRDefault="00775D63" w:rsidP="00775D63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</w:p>
    <w:p w:rsidR="00775D63" w:rsidRDefault="00775D63" w:rsidP="00775D63">
      <w:pPr>
        <w:rPr>
          <w:b/>
          <w:color w:val="000000"/>
          <w:sz w:val="28"/>
        </w:rPr>
      </w:pPr>
    </w:p>
    <w:p w:rsidR="00775D63" w:rsidRDefault="00775D63" w:rsidP="00775D63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Глава Аркадакского </w:t>
      </w:r>
      <w:r w:rsidRPr="001A3748">
        <w:rPr>
          <w:b/>
          <w:color w:val="000000"/>
          <w:sz w:val="28"/>
        </w:rPr>
        <w:t>муниципаль</w:t>
      </w:r>
      <w:r w:rsidR="002A5522">
        <w:rPr>
          <w:b/>
          <w:color w:val="000000"/>
          <w:sz w:val="28"/>
        </w:rPr>
        <w:t xml:space="preserve">ного района                 </w:t>
      </w:r>
      <w:r w:rsidRPr="001A3748">
        <w:rPr>
          <w:b/>
          <w:color w:val="000000"/>
          <w:sz w:val="28"/>
        </w:rPr>
        <w:t xml:space="preserve">         </w:t>
      </w:r>
      <w:r>
        <w:rPr>
          <w:b/>
          <w:color w:val="000000"/>
          <w:sz w:val="28"/>
        </w:rPr>
        <w:t xml:space="preserve">       Н.Н. </w:t>
      </w:r>
      <w:proofErr w:type="spellStart"/>
      <w:r>
        <w:rPr>
          <w:b/>
          <w:color w:val="000000"/>
          <w:sz w:val="28"/>
        </w:rPr>
        <w:t>Луньков</w:t>
      </w:r>
      <w:proofErr w:type="spellEnd"/>
      <w:r>
        <w:rPr>
          <w:b/>
          <w:color w:val="000000"/>
          <w:sz w:val="28"/>
        </w:rPr>
        <w:t xml:space="preserve">   </w:t>
      </w:r>
    </w:p>
    <w:p w:rsidR="00C74FD4" w:rsidRDefault="00C74FD4" w:rsidP="00775D63">
      <w:pPr>
        <w:rPr>
          <w:b/>
          <w:color w:val="000000"/>
          <w:sz w:val="28"/>
        </w:rPr>
      </w:pPr>
    </w:p>
    <w:p w:rsidR="00C74FD4" w:rsidRDefault="00C74FD4" w:rsidP="00775D63">
      <w:pPr>
        <w:rPr>
          <w:b/>
          <w:color w:val="000000"/>
          <w:sz w:val="28"/>
        </w:rPr>
      </w:pPr>
    </w:p>
    <w:p w:rsidR="00C74FD4" w:rsidRDefault="00C74FD4" w:rsidP="00775D63">
      <w:pPr>
        <w:rPr>
          <w:b/>
          <w:color w:val="000000"/>
          <w:sz w:val="28"/>
        </w:rPr>
      </w:pPr>
    </w:p>
    <w:p w:rsidR="00C74FD4" w:rsidRDefault="00C74FD4" w:rsidP="00775D63">
      <w:pPr>
        <w:rPr>
          <w:b/>
          <w:color w:val="000000"/>
          <w:sz w:val="28"/>
        </w:rPr>
      </w:pPr>
    </w:p>
    <w:p w:rsidR="00C74FD4" w:rsidRDefault="00C74FD4" w:rsidP="00775D63">
      <w:pPr>
        <w:rPr>
          <w:b/>
          <w:color w:val="000000"/>
          <w:sz w:val="28"/>
        </w:rPr>
      </w:pPr>
    </w:p>
    <w:p w:rsidR="00C74FD4" w:rsidRDefault="00C74FD4" w:rsidP="00775D63">
      <w:pPr>
        <w:rPr>
          <w:b/>
          <w:color w:val="000000"/>
          <w:sz w:val="28"/>
        </w:rPr>
      </w:pPr>
    </w:p>
    <w:p w:rsidR="00AA49E0" w:rsidRDefault="00AA49E0" w:rsidP="00775D63">
      <w:pPr>
        <w:rPr>
          <w:b/>
          <w:color w:val="000000"/>
          <w:sz w:val="28"/>
        </w:rPr>
      </w:pPr>
    </w:p>
    <w:p w:rsidR="008B0285" w:rsidRDefault="008B0285" w:rsidP="00775D63">
      <w:pPr>
        <w:rPr>
          <w:b/>
          <w:color w:val="000000"/>
          <w:sz w:val="28"/>
        </w:rPr>
      </w:pPr>
    </w:p>
    <w:p w:rsidR="008B0285" w:rsidRDefault="008B0285" w:rsidP="00775D63">
      <w:pPr>
        <w:rPr>
          <w:b/>
          <w:color w:val="000000"/>
          <w:sz w:val="28"/>
        </w:rPr>
      </w:pPr>
    </w:p>
    <w:p w:rsidR="008B0285" w:rsidRDefault="008B0285" w:rsidP="00775D63">
      <w:pPr>
        <w:rPr>
          <w:b/>
          <w:color w:val="000000"/>
          <w:sz w:val="28"/>
        </w:rPr>
      </w:pPr>
    </w:p>
    <w:p w:rsidR="008B0285" w:rsidRDefault="008B0285" w:rsidP="00775D63">
      <w:pPr>
        <w:rPr>
          <w:b/>
          <w:color w:val="000000"/>
          <w:sz w:val="28"/>
        </w:rPr>
      </w:pPr>
    </w:p>
    <w:p w:rsidR="008B0285" w:rsidRDefault="008B0285" w:rsidP="00775D63">
      <w:pPr>
        <w:rPr>
          <w:b/>
          <w:color w:val="000000"/>
          <w:sz w:val="28"/>
        </w:rPr>
      </w:pPr>
    </w:p>
    <w:p w:rsidR="008B0285" w:rsidRDefault="008B0285" w:rsidP="008B0285">
      <w:pPr>
        <w:shd w:val="clear" w:color="auto" w:fill="FFFFFF"/>
        <w:ind w:left="4637"/>
        <w:rPr>
          <w:color w:val="000000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lastRenderedPageBreak/>
        <w:t xml:space="preserve">Приложение №1  к постановлению администрации МО Аркадакского </w:t>
      </w:r>
      <w:r>
        <w:rPr>
          <w:b/>
          <w:bCs/>
          <w:color w:val="000000"/>
          <w:spacing w:val="-3"/>
          <w:sz w:val="28"/>
          <w:szCs w:val="28"/>
        </w:rPr>
        <w:t>муниципального района</w:t>
      </w:r>
    </w:p>
    <w:p w:rsidR="008B0285" w:rsidRDefault="008B0285" w:rsidP="008B0285">
      <w:pPr>
        <w:shd w:val="clear" w:color="auto" w:fill="FFFFFF"/>
        <w:tabs>
          <w:tab w:val="left" w:pos="7877"/>
        </w:tabs>
        <w:ind w:left="4646"/>
        <w:rPr>
          <w:color w:val="000000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от </w:t>
      </w:r>
      <w:r w:rsidR="00B83719">
        <w:rPr>
          <w:b/>
          <w:bCs/>
          <w:color w:val="000000"/>
          <w:spacing w:val="3"/>
          <w:sz w:val="28"/>
          <w:szCs w:val="28"/>
        </w:rPr>
        <w:t xml:space="preserve">23.08.2023 . </w:t>
      </w:r>
      <w:r>
        <w:rPr>
          <w:b/>
          <w:bCs/>
          <w:color w:val="000000"/>
          <w:sz w:val="28"/>
          <w:szCs w:val="28"/>
        </w:rPr>
        <w:t xml:space="preserve">№ </w:t>
      </w:r>
      <w:r w:rsidR="00B83719">
        <w:rPr>
          <w:b/>
          <w:bCs/>
          <w:color w:val="000000"/>
          <w:sz w:val="28"/>
          <w:szCs w:val="28"/>
        </w:rPr>
        <w:t>572</w:t>
      </w:r>
    </w:p>
    <w:p w:rsidR="008B0285" w:rsidRDefault="008B0285" w:rsidP="008B0285">
      <w:pPr>
        <w:shd w:val="clear" w:color="auto" w:fill="FFFFFF"/>
        <w:rPr>
          <w:b/>
          <w:color w:val="000000"/>
          <w:spacing w:val="-4"/>
          <w:sz w:val="28"/>
          <w:szCs w:val="28"/>
        </w:rPr>
      </w:pPr>
    </w:p>
    <w:p w:rsidR="008B0285" w:rsidRDefault="008B0285" w:rsidP="008B0285">
      <w:pPr>
        <w:shd w:val="clear" w:color="auto" w:fill="FFFFFF"/>
        <w:ind w:firstLine="426"/>
        <w:jc w:val="center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 xml:space="preserve">Состав </w:t>
      </w:r>
    </w:p>
    <w:p w:rsidR="008B0285" w:rsidRDefault="008B0285" w:rsidP="008B0285">
      <w:pPr>
        <w:shd w:val="clear" w:color="auto" w:fill="FFFFFF"/>
        <w:ind w:firstLine="426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комиссии по осуществлению закупок товаров, работ, услуг для обеспечения муниципальных нужд при администрации </w:t>
      </w:r>
      <w:r>
        <w:rPr>
          <w:b/>
          <w:bCs/>
          <w:color w:val="000000"/>
          <w:spacing w:val="-2"/>
          <w:sz w:val="28"/>
          <w:szCs w:val="28"/>
        </w:rPr>
        <w:t>МО Аркадакского муниципального района</w:t>
      </w:r>
    </w:p>
    <w:p w:rsidR="008B0285" w:rsidRDefault="008B0285" w:rsidP="008B0285">
      <w:pPr>
        <w:shd w:val="clear" w:color="auto" w:fill="FFFFFF"/>
        <w:ind w:firstLine="426"/>
        <w:jc w:val="center"/>
        <w:rPr>
          <w:b/>
          <w:bCs/>
          <w:color w:val="000000"/>
          <w:spacing w:val="-2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095"/>
      </w:tblGrid>
      <w:tr w:rsidR="008B0285" w:rsidTr="008B0285">
        <w:tc>
          <w:tcPr>
            <w:tcW w:w="3085" w:type="dxa"/>
            <w:hideMark/>
          </w:tcPr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pacing w:val="-2"/>
                <w:sz w:val="28"/>
                <w:szCs w:val="28"/>
              </w:rPr>
              <w:t>Бойкова</w:t>
            </w:r>
            <w:proofErr w:type="spellEnd"/>
          </w:p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Светлана Александровна</w:t>
            </w:r>
          </w:p>
        </w:tc>
        <w:tc>
          <w:tcPr>
            <w:tcW w:w="6095" w:type="dxa"/>
          </w:tcPr>
          <w:p w:rsidR="008B0285" w:rsidRDefault="008B0285">
            <w:pPr>
              <w:pStyle w:val="a8"/>
              <w:tabs>
                <w:tab w:val="left" w:pos="317"/>
              </w:tabs>
              <w:ind w:left="459" w:firstLine="1"/>
              <w:jc w:val="both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- председатель комитета – заместитель главы администрации МО Аркадакского муниципального района по вопросам экономики, председатель комиссии</w:t>
            </w:r>
          </w:p>
          <w:p w:rsidR="008B0285" w:rsidRDefault="008B0285">
            <w:pPr>
              <w:pStyle w:val="a8"/>
              <w:tabs>
                <w:tab w:val="left" w:pos="317"/>
              </w:tabs>
              <w:ind w:left="459" w:firstLine="1"/>
              <w:jc w:val="both"/>
              <w:rPr>
                <w:color w:val="000000"/>
                <w:spacing w:val="-6"/>
                <w:sz w:val="28"/>
                <w:szCs w:val="28"/>
              </w:rPr>
            </w:pPr>
          </w:p>
        </w:tc>
      </w:tr>
      <w:tr w:rsidR="008B0285" w:rsidTr="008B0285">
        <w:tc>
          <w:tcPr>
            <w:tcW w:w="3085" w:type="dxa"/>
            <w:hideMark/>
          </w:tcPr>
          <w:p w:rsidR="008B0285" w:rsidRDefault="008B0285">
            <w:pPr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pacing w:val="-2"/>
                <w:sz w:val="28"/>
                <w:szCs w:val="28"/>
              </w:rPr>
              <w:t>Визнер</w:t>
            </w:r>
            <w:proofErr w:type="spellEnd"/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Андрей Вячеславович</w:t>
            </w:r>
          </w:p>
        </w:tc>
        <w:tc>
          <w:tcPr>
            <w:tcW w:w="6095" w:type="dxa"/>
          </w:tcPr>
          <w:p w:rsidR="008B0285" w:rsidRDefault="008B028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459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-  </w:t>
            </w:r>
            <w:r>
              <w:rPr>
                <w:sz w:val="28"/>
                <w:szCs w:val="28"/>
              </w:rPr>
              <w:t>первый заместитель главы администрации МО Аркадакского муниципального района, заместитель главы администрации МО Аркадакского муниципального района по вопросам социальной сферы, заместитель председателя комиссии</w:t>
            </w:r>
            <w:r>
              <w:rPr>
                <w:color w:val="000000"/>
                <w:spacing w:val="-4"/>
                <w:sz w:val="28"/>
                <w:szCs w:val="28"/>
              </w:rPr>
              <w:t>;</w:t>
            </w:r>
          </w:p>
          <w:p w:rsidR="008B0285" w:rsidRDefault="008B028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459" w:right="-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B0285" w:rsidTr="008B0285">
        <w:tc>
          <w:tcPr>
            <w:tcW w:w="3085" w:type="dxa"/>
          </w:tcPr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6095" w:type="dxa"/>
          </w:tcPr>
          <w:p w:rsidR="008B0285" w:rsidRDefault="008B0285">
            <w:pPr>
              <w:pStyle w:val="a8"/>
              <w:tabs>
                <w:tab w:val="left" w:pos="317"/>
              </w:tabs>
              <w:ind w:left="459" w:firstLine="1"/>
              <w:jc w:val="both"/>
              <w:rPr>
                <w:color w:val="000000"/>
                <w:spacing w:val="-6"/>
                <w:sz w:val="28"/>
                <w:szCs w:val="28"/>
              </w:rPr>
            </w:pPr>
          </w:p>
        </w:tc>
      </w:tr>
      <w:tr w:rsidR="008B0285" w:rsidTr="008B0285">
        <w:tc>
          <w:tcPr>
            <w:tcW w:w="3085" w:type="dxa"/>
            <w:hideMark/>
          </w:tcPr>
          <w:p w:rsidR="008B0285" w:rsidRDefault="008B0285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Члены комиссии:</w:t>
            </w:r>
          </w:p>
        </w:tc>
        <w:tc>
          <w:tcPr>
            <w:tcW w:w="6095" w:type="dxa"/>
          </w:tcPr>
          <w:p w:rsidR="008B0285" w:rsidRDefault="008B0285">
            <w:pPr>
              <w:pStyle w:val="a8"/>
              <w:tabs>
                <w:tab w:val="left" w:pos="317"/>
              </w:tabs>
              <w:ind w:left="459" w:firstLine="1"/>
              <w:jc w:val="both"/>
              <w:rPr>
                <w:color w:val="000000"/>
                <w:spacing w:val="-6"/>
                <w:sz w:val="28"/>
                <w:szCs w:val="28"/>
              </w:rPr>
            </w:pPr>
          </w:p>
          <w:p w:rsidR="008B0285" w:rsidRDefault="008B0285">
            <w:pPr>
              <w:pStyle w:val="a8"/>
              <w:tabs>
                <w:tab w:val="left" w:pos="317"/>
              </w:tabs>
              <w:ind w:left="459" w:firstLine="1"/>
              <w:jc w:val="both"/>
              <w:rPr>
                <w:color w:val="000000"/>
                <w:spacing w:val="-6"/>
                <w:sz w:val="28"/>
                <w:szCs w:val="28"/>
              </w:rPr>
            </w:pPr>
          </w:p>
        </w:tc>
      </w:tr>
      <w:tr w:rsidR="008B0285" w:rsidTr="008B0285">
        <w:tc>
          <w:tcPr>
            <w:tcW w:w="3085" w:type="dxa"/>
          </w:tcPr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pacing w:val="-2"/>
                <w:sz w:val="28"/>
                <w:szCs w:val="28"/>
              </w:rPr>
              <w:t>Овчарова</w:t>
            </w:r>
            <w:proofErr w:type="spellEnd"/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Людмила Дмитриевна</w:t>
            </w:r>
          </w:p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</w:p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</w:p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6095" w:type="dxa"/>
            <w:hideMark/>
          </w:tcPr>
          <w:p w:rsidR="008B0285" w:rsidRDefault="008B0285">
            <w:pPr>
              <w:pStyle w:val="a8"/>
              <w:tabs>
                <w:tab w:val="left" w:pos="317"/>
              </w:tabs>
              <w:ind w:left="459" w:firstLine="1"/>
              <w:jc w:val="both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экономики, налоговой политики и закупок для муниципальных нужд администрации МО Аркадакского муниципального района;</w:t>
            </w:r>
          </w:p>
        </w:tc>
      </w:tr>
      <w:tr w:rsidR="008B0285" w:rsidTr="008B0285">
        <w:tc>
          <w:tcPr>
            <w:tcW w:w="3085" w:type="dxa"/>
            <w:hideMark/>
          </w:tcPr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Дворников  Виктор Александрович</w:t>
            </w:r>
          </w:p>
        </w:tc>
        <w:tc>
          <w:tcPr>
            <w:tcW w:w="6095" w:type="dxa"/>
            <w:hideMark/>
          </w:tcPr>
          <w:p w:rsidR="008B0285" w:rsidRDefault="008B0285">
            <w:pPr>
              <w:shd w:val="clear" w:color="auto" w:fill="FFFFFF"/>
              <w:tabs>
                <w:tab w:val="left" w:pos="993"/>
                <w:tab w:val="left" w:pos="3705"/>
              </w:tabs>
              <w:ind w:left="459" w:firstLine="94"/>
              <w:jc w:val="both"/>
              <w:rPr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 Управления ЖКХ администрации МО Аркадакского муниципального района.</w:t>
            </w:r>
          </w:p>
        </w:tc>
      </w:tr>
    </w:tbl>
    <w:p w:rsidR="008B0285" w:rsidRDefault="008B0285" w:rsidP="008B0285">
      <w:pPr>
        <w:shd w:val="clear" w:color="auto" w:fill="FFFFFF"/>
        <w:tabs>
          <w:tab w:val="left" w:pos="993"/>
        </w:tabs>
        <w:ind w:left="48" w:firstLine="94"/>
        <w:jc w:val="both"/>
        <w:rPr>
          <w:b/>
          <w:bCs/>
          <w:color w:val="000000"/>
          <w:spacing w:val="-6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095"/>
      </w:tblGrid>
      <w:tr w:rsidR="008B0285" w:rsidTr="008B0285">
        <w:tc>
          <w:tcPr>
            <w:tcW w:w="3085" w:type="dxa"/>
            <w:hideMark/>
          </w:tcPr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Рыжакова Наталия Александровна</w:t>
            </w:r>
          </w:p>
        </w:tc>
        <w:tc>
          <w:tcPr>
            <w:tcW w:w="6095" w:type="dxa"/>
          </w:tcPr>
          <w:p w:rsidR="008B0285" w:rsidRDefault="008B0285">
            <w:pPr>
              <w:tabs>
                <w:tab w:val="left" w:pos="317"/>
              </w:tabs>
              <w:ind w:left="459" w:firstLine="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- главный </w:t>
            </w:r>
            <w:r>
              <w:rPr>
                <w:color w:val="000000"/>
                <w:sz w:val="28"/>
                <w:szCs w:val="28"/>
              </w:rPr>
              <w:t xml:space="preserve">специалист отдела экономики, налоговой политики и закупок для муниципальных нужд администрации МО Аркадакского муниципального района, </w:t>
            </w:r>
          </w:p>
          <w:p w:rsidR="008B0285" w:rsidRDefault="008B0285">
            <w:pPr>
              <w:tabs>
                <w:tab w:val="left" w:pos="317"/>
              </w:tabs>
              <w:ind w:left="459" w:firstLine="1"/>
              <w:contextualSpacing/>
              <w:jc w:val="both"/>
              <w:rPr>
                <w:color w:val="000000"/>
                <w:spacing w:val="-6"/>
                <w:sz w:val="28"/>
                <w:szCs w:val="28"/>
              </w:rPr>
            </w:pPr>
          </w:p>
        </w:tc>
      </w:tr>
    </w:tbl>
    <w:p w:rsidR="008B0285" w:rsidRDefault="008B0285" w:rsidP="008B0285">
      <w:pPr>
        <w:tabs>
          <w:tab w:val="left" w:pos="3828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095"/>
      </w:tblGrid>
      <w:tr w:rsidR="008B0285" w:rsidTr="002B10A6">
        <w:tc>
          <w:tcPr>
            <w:tcW w:w="3085" w:type="dxa"/>
            <w:hideMark/>
          </w:tcPr>
          <w:p w:rsidR="008B0285" w:rsidRDefault="008B0285" w:rsidP="008B02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Конышев Кирилл</w:t>
            </w:r>
          </w:p>
          <w:p w:rsidR="008B0285" w:rsidRDefault="008B0285" w:rsidP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Алексеевич                          </w:t>
            </w:r>
          </w:p>
        </w:tc>
        <w:tc>
          <w:tcPr>
            <w:tcW w:w="6095" w:type="dxa"/>
          </w:tcPr>
          <w:p w:rsidR="008B0285" w:rsidRDefault="008B0285" w:rsidP="008B0285">
            <w:pPr>
              <w:tabs>
                <w:tab w:val="left" w:pos="317"/>
              </w:tabs>
              <w:ind w:left="459" w:firstLine="1"/>
              <w:contextualSpacing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8B0285">
              <w:rPr>
                <w:color w:val="000000"/>
                <w:spacing w:val="-6"/>
                <w:sz w:val="28"/>
                <w:szCs w:val="28"/>
              </w:rPr>
              <w:t>– главный специалист отдела ЖКХ администрации МО Аркадакского муниципального района</w:t>
            </w:r>
          </w:p>
        </w:tc>
      </w:tr>
    </w:tbl>
    <w:p w:rsidR="008B0285" w:rsidRDefault="008B0285" w:rsidP="008B0285">
      <w:pPr>
        <w:shd w:val="clear" w:color="auto" w:fill="FFFFFF"/>
        <w:tabs>
          <w:tab w:val="left" w:pos="993"/>
        </w:tabs>
        <w:ind w:left="48" w:firstLine="94"/>
        <w:jc w:val="both"/>
        <w:rPr>
          <w:b/>
          <w:bCs/>
          <w:color w:val="000000"/>
          <w:spacing w:val="-6"/>
          <w:sz w:val="28"/>
          <w:szCs w:val="28"/>
        </w:rPr>
      </w:pPr>
    </w:p>
    <w:p w:rsidR="008B0285" w:rsidRDefault="008B0285" w:rsidP="008B0285">
      <w:pPr>
        <w:shd w:val="clear" w:color="auto" w:fill="FFFFFF"/>
        <w:tabs>
          <w:tab w:val="left" w:pos="993"/>
        </w:tabs>
        <w:ind w:left="48" w:firstLine="94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Верно:</w:t>
      </w:r>
    </w:p>
    <w:p w:rsidR="008B0285" w:rsidRDefault="008B0285" w:rsidP="008B0285">
      <w:pPr>
        <w:shd w:val="clear" w:color="auto" w:fill="FFFFFF"/>
        <w:tabs>
          <w:tab w:val="left" w:pos="993"/>
        </w:tabs>
        <w:ind w:left="48" w:firstLine="94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Управляющий делами</w:t>
      </w:r>
    </w:p>
    <w:p w:rsidR="008B0285" w:rsidRDefault="008B0285" w:rsidP="008B0285">
      <w:pPr>
        <w:shd w:val="clear" w:color="auto" w:fill="FFFFFF"/>
        <w:tabs>
          <w:tab w:val="left" w:pos="993"/>
        </w:tabs>
        <w:ind w:left="48" w:firstLine="94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администрации МО Аркадакского</w:t>
      </w:r>
    </w:p>
    <w:p w:rsidR="00C37350" w:rsidRPr="00790296" w:rsidRDefault="008B0285" w:rsidP="00790296">
      <w:pPr>
        <w:shd w:val="clear" w:color="auto" w:fill="FFFFFF"/>
        <w:tabs>
          <w:tab w:val="left" w:pos="993"/>
        </w:tabs>
        <w:ind w:left="48" w:firstLine="94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 xml:space="preserve">муниципального района                                                        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Д.И.Давыдов</w:t>
      </w:r>
      <w:proofErr w:type="spellEnd"/>
    </w:p>
    <w:p w:rsidR="00C74FD4" w:rsidRPr="00233B2E" w:rsidRDefault="00CF6A57" w:rsidP="00C74FD4">
      <w:pPr>
        <w:shd w:val="clear" w:color="auto" w:fill="FFFFFF"/>
        <w:ind w:left="4637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lastRenderedPageBreak/>
        <w:t xml:space="preserve">Приложение </w:t>
      </w:r>
      <w:r w:rsidR="009958A8">
        <w:rPr>
          <w:b/>
          <w:bCs/>
          <w:color w:val="000000"/>
          <w:spacing w:val="-2"/>
          <w:sz w:val="28"/>
          <w:szCs w:val="28"/>
        </w:rPr>
        <w:t>2</w:t>
      </w:r>
      <w:r w:rsidR="00C74FD4" w:rsidRPr="008A5547">
        <w:rPr>
          <w:b/>
          <w:bCs/>
          <w:color w:val="000000"/>
          <w:spacing w:val="-2"/>
          <w:sz w:val="28"/>
          <w:szCs w:val="28"/>
        </w:rPr>
        <w:t xml:space="preserve"> к постановлению администрации МО Аркадакского </w:t>
      </w:r>
      <w:r w:rsidR="00C74FD4" w:rsidRPr="008A5547">
        <w:rPr>
          <w:b/>
          <w:bCs/>
          <w:color w:val="000000"/>
          <w:spacing w:val="-3"/>
          <w:sz w:val="28"/>
          <w:szCs w:val="28"/>
        </w:rPr>
        <w:t>муниципального района</w:t>
      </w:r>
    </w:p>
    <w:p w:rsidR="00C74FD4" w:rsidRPr="008A5547" w:rsidRDefault="00F93332" w:rsidP="00C74FD4">
      <w:pPr>
        <w:shd w:val="clear" w:color="auto" w:fill="FFFFFF"/>
        <w:tabs>
          <w:tab w:val="left" w:pos="7877"/>
        </w:tabs>
        <w:ind w:left="4646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О</w:t>
      </w:r>
      <w:r w:rsidR="00C74FD4" w:rsidRPr="008A5547">
        <w:rPr>
          <w:b/>
          <w:bCs/>
          <w:color w:val="000000"/>
          <w:spacing w:val="3"/>
          <w:sz w:val="28"/>
          <w:szCs w:val="28"/>
        </w:rPr>
        <w:t>т</w:t>
      </w:r>
      <w:r>
        <w:rPr>
          <w:b/>
          <w:bCs/>
          <w:color w:val="000000"/>
          <w:spacing w:val="3"/>
          <w:sz w:val="28"/>
          <w:szCs w:val="28"/>
        </w:rPr>
        <w:t xml:space="preserve"> </w:t>
      </w:r>
      <w:r w:rsidR="00607543">
        <w:rPr>
          <w:b/>
          <w:bCs/>
          <w:color w:val="000000"/>
          <w:spacing w:val="3"/>
          <w:sz w:val="28"/>
          <w:szCs w:val="28"/>
        </w:rPr>
        <w:t>23.08.2023</w:t>
      </w:r>
      <w:r w:rsidR="00C37350">
        <w:rPr>
          <w:b/>
          <w:bCs/>
          <w:color w:val="000000"/>
          <w:spacing w:val="3"/>
          <w:sz w:val="28"/>
          <w:szCs w:val="28"/>
        </w:rPr>
        <w:t>.</w:t>
      </w:r>
      <w:r w:rsidR="00C74FD4" w:rsidRPr="008A5547">
        <w:rPr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№ </w:t>
      </w:r>
      <w:r w:rsidR="00607543">
        <w:rPr>
          <w:b/>
          <w:bCs/>
          <w:color w:val="000000"/>
          <w:sz w:val="28"/>
          <w:szCs w:val="28"/>
        </w:rPr>
        <w:t>572</w:t>
      </w:r>
    </w:p>
    <w:p w:rsidR="00C74FD4" w:rsidRPr="008A5547" w:rsidRDefault="00C74FD4" w:rsidP="00C74FD4">
      <w:pPr>
        <w:shd w:val="clear" w:color="auto" w:fill="FFFFFF"/>
        <w:tabs>
          <w:tab w:val="left" w:pos="7877"/>
        </w:tabs>
        <w:jc w:val="both"/>
        <w:rPr>
          <w:color w:val="000000"/>
          <w:sz w:val="28"/>
          <w:szCs w:val="28"/>
        </w:rPr>
      </w:pPr>
    </w:p>
    <w:p w:rsidR="00C74FD4" w:rsidRPr="008A5547" w:rsidRDefault="00C74FD4" w:rsidP="00C74FD4">
      <w:pPr>
        <w:shd w:val="clear" w:color="auto" w:fill="FFFFFF"/>
        <w:tabs>
          <w:tab w:val="left" w:pos="7877"/>
        </w:tabs>
        <w:ind w:left="4646"/>
        <w:jc w:val="both"/>
        <w:rPr>
          <w:color w:val="000000"/>
          <w:sz w:val="28"/>
          <w:szCs w:val="28"/>
        </w:rPr>
      </w:pPr>
    </w:p>
    <w:p w:rsidR="00C74FD4" w:rsidRPr="008A5547" w:rsidRDefault="00C74FD4" w:rsidP="00C74FD4">
      <w:pPr>
        <w:shd w:val="clear" w:color="auto" w:fill="FFFFFF"/>
        <w:ind w:right="173"/>
        <w:jc w:val="center"/>
        <w:rPr>
          <w:color w:val="000000"/>
          <w:sz w:val="28"/>
          <w:szCs w:val="28"/>
        </w:rPr>
      </w:pPr>
      <w:r w:rsidRPr="008A5547">
        <w:rPr>
          <w:b/>
          <w:bCs/>
          <w:color w:val="000000"/>
          <w:spacing w:val="-4"/>
          <w:sz w:val="28"/>
          <w:szCs w:val="28"/>
        </w:rPr>
        <w:t>ПОРЯДОК</w:t>
      </w:r>
    </w:p>
    <w:p w:rsidR="00C74FD4" w:rsidRPr="008A5547" w:rsidRDefault="00C74FD4" w:rsidP="00C74FD4">
      <w:pPr>
        <w:shd w:val="clear" w:color="auto" w:fill="FFFFFF"/>
        <w:ind w:left="998" w:hanging="734"/>
        <w:jc w:val="center"/>
        <w:rPr>
          <w:b/>
          <w:bCs/>
          <w:color w:val="000000"/>
          <w:spacing w:val="-4"/>
          <w:sz w:val="28"/>
          <w:szCs w:val="28"/>
        </w:rPr>
      </w:pPr>
      <w:r w:rsidRPr="008A5547">
        <w:rPr>
          <w:b/>
          <w:bCs/>
          <w:color w:val="000000"/>
          <w:spacing w:val="-4"/>
          <w:sz w:val="28"/>
          <w:szCs w:val="28"/>
        </w:rPr>
        <w:t>работы</w:t>
      </w:r>
      <w:r w:rsidRPr="008A5547">
        <w:rPr>
          <w:b/>
          <w:color w:val="000000"/>
          <w:sz w:val="28"/>
          <w:szCs w:val="28"/>
        </w:rPr>
        <w:t xml:space="preserve"> </w:t>
      </w:r>
      <w:r w:rsidRPr="008A5547">
        <w:rPr>
          <w:b/>
          <w:bCs/>
          <w:color w:val="000000"/>
          <w:spacing w:val="-4"/>
          <w:sz w:val="28"/>
          <w:szCs w:val="28"/>
        </w:rPr>
        <w:t>комиссии по осуществлению</w:t>
      </w:r>
    </w:p>
    <w:p w:rsidR="00C74FD4" w:rsidRPr="008A5547" w:rsidRDefault="00C74FD4" w:rsidP="00C74FD4">
      <w:pPr>
        <w:shd w:val="clear" w:color="auto" w:fill="FFFFFF"/>
        <w:ind w:left="998" w:hanging="734"/>
        <w:jc w:val="center"/>
        <w:rPr>
          <w:color w:val="000000"/>
          <w:sz w:val="28"/>
          <w:szCs w:val="28"/>
        </w:rPr>
      </w:pPr>
      <w:r w:rsidRPr="008A5547">
        <w:rPr>
          <w:b/>
          <w:bCs/>
          <w:color w:val="000000"/>
          <w:spacing w:val="-4"/>
          <w:sz w:val="28"/>
          <w:szCs w:val="28"/>
        </w:rPr>
        <w:t xml:space="preserve">закупок товаров, работ, услуг </w:t>
      </w:r>
      <w:r w:rsidRPr="008A5547">
        <w:rPr>
          <w:b/>
          <w:bCs/>
          <w:color w:val="000000"/>
          <w:sz w:val="28"/>
          <w:szCs w:val="28"/>
        </w:rPr>
        <w:t>для обеспечения</w:t>
      </w:r>
    </w:p>
    <w:p w:rsidR="00C74FD4" w:rsidRPr="008A5547" w:rsidRDefault="00C74FD4" w:rsidP="00C74FD4">
      <w:pPr>
        <w:shd w:val="clear" w:color="auto" w:fill="FFFFFF"/>
        <w:ind w:right="158"/>
        <w:jc w:val="center"/>
        <w:rPr>
          <w:b/>
          <w:bCs/>
          <w:color w:val="000000"/>
          <w:spacing w:val="-2"/>
          <w:sz w:val="28"/>
          <w:szCs w:val="28"/>
        </w:rPr>
      </w:pPr>
      <w:r w:rsidRPr="008A5547">
        <w:rPr>
          <w:b/>
          <w:bCs/>
          <w:color w:val="000000"/>
          <w:spacing w:val="-2"/>
          <w:sz w:val="28"/>
          <w:szCs w:val="28"/>
        </w:rPr>
        <w:t>муниципальных нужд</w:t>
      </w:r>
      <w:r w:rsidRPr="008A5547">
        <w:rPr>
          <w:b/>
          <w:bCs/>
          <w:color w:val="000000"/>
          <w:sz w:val="28"/>
          <w:szCs w:val="28"/>
        </w:rPr>
        <w:t xml:space="preserve"> при администрации </w:t>
      </w:r>
      <w:r w:rsidRPr="008A5547">
        <w:rPr>
          <w:b/>
          <w:bCs/>
          <w:color w:val="000000"/>
          <w:spacing w:val="-2"/>
          <w:sz w:val="28"/>
          <w:szCs w:val="28"/>
        </w:rPr>
        <w:t>МО Аркадакского муниципального района.</w:t>
      </w:r>
    </w:p>
    <w:p w:rsidR="00C74FD4" w:rsidRPr="008A5547" w:rsidRDefault="00C74FD4" w:rsidP="00C74FD4">
      <w:pPr>
        <w:shd w:val="clear" w:color="auto" w:fill="FFFFFF"/>
        <w:ind w:right="158"/>
        <w:jc w:val="center"/>
        <w:rPr>
          <w:color w:val="000000"/>
          <w:sz w:val="28"/>
          <w:szCs w:val="28"/>
        </w:rPr>
      </w:pPr>
    </w:p>
    <w:p w:rsidR="00C74FD4" w:rsidRDefault="00C74FD4" w:rsidP="00C37350">
      <w:pPr>
        <w:shd w:val="clear" w:color="auto" w:fill="FFFFFF"/>
        <w:ind w:right="158"/>
        <w:jc w:val="center"/>
        <w:rPr>
          <w:b/>
          <w:bCs/>
          <w:color w:val="000000"/>
          <w:spacing w:val="-2"/>
          <w:sz w:val="28"/>
          <w:szCs w:val="28"/>
        </w:rPr>
      </w:pPr>
      <w:r w:rsidRPr="008A5547">
        <w:rPr>
          <w:b/>
          <w:bCs/>
          <w:color w:val="000000"/>
          <w:spacing w:val="-2"/>
          <w:sz w:val="28"/>
          <w:szCs w:val="28"/>
          <w:lang w:val="en-US"/>
        </w:rPr>
        <w:t>I</w:t>
      </w:r>
      <w:r w:rsidRPr="008A5547">
        <w:rPr>
          <w:b/>
          <w:bCs/>
          <w:color w:val="000000"/>
          <w:spacing w:val="-2"/>
          <w:sz w:val="28"/>
          <w:szCs w:val="28"/>
        </w:rPr>
        <w:t>. Общие положения</w:t>
      </w:r>
    </w:p>
    <w:p w:rsidR="00C37350" w:rsidRPr="00C37350" w:rsidRDefault="00C37350" w:rsidP="00C37350">
      <w:pPr>
        <w:shd w:val="clear" w:color="auto" w:fill="FFFFFF"/>
        <w:ind w:right="158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C74FD4" w:rsidRPr="008A5547" w:rsidRDefault="00C74FD4" w:rsidP="00C74FD4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firstLine="567"/>
        <w:jc w:val="both"/>
        <w:rPr>
          <w:spacing w:val="-39"/>
          <w:sz w:val="28"/>
          <w:szCs w:val="28"/>
        </w:rPr>
      </w:pPr>
      <w:r w:rsidRPr="008A5547">
        <w:rPr>
          <w:color w:val="000000"/>
          <w:spacing w:val="2"/>
          <w:sz w:val="28"/>
          <w:szCs w:val="28"/>
        </w:rPr>
        <w:t xml:space="preserve">1. </w:t>
      </w:r>
      <w:proofErr w:type="gramStart"/>
      <w:r w:rsidRPr="008A5547">
        <w:rPr>
          <w:color w:val="000000"/>
          <w:spacing w:val="2"/>
          <w:sz w:val="28"/>
          <w:szCs w:val="28"/>
        </w:rPr>
        <w:t xml:space="preserve">Настоящий Порядок работы комиссии </w:t>
      </w:r>
      <w:r w:rsidRPr="008A5547">
        <w:rPr>
          <w:color w:val="000000"/>
          <w:spacing w:val="12"/>
          <w:sz w:val="28"/>
          <w:szCs w:val="28"/>
        </w:rPr>
        <w:t xml:space="preserve">(далее - Порядок) определяет понятие, цели </w:t>
      </w:r>
      <w:r w:rsidRPr="008A5547">
        <w:rPr>
          <w:color w:val="000000"/>
          <w:spacing w:val="2"/>
          <w:sz w:val="28"/>
          <w:szCs w:val="28"/>
        </w:rPr>
        <w:t xml:space="preserve">создания, функции, полномочия, состав и порядок деятельности </w:t>
      </w:r>
      <w:r w:rsidRPr="008A5547">
        <w:rPr>
          <w:color w:val="000000"/>
          <w:spacing w:val="4"/>
          <w:sz w:val="28"/>
          <w:szCs w:val="28"/>
        </w:rPr>
        <w:t xml:space="preserve">комиссии  </w:t>
      </w:r>
      <w:r w:rsidRPr="008A5547">
        <w:rPr>
          <w:color w:val="000000"/>
          <w:spacing w:val="2"/>
          <w:sz w:val="28"/>
          <w:szCs w:val="28"/>
        </w:rPr>
        <w:t xml:space="preserve">по осуществлению </w:t>
      </w:r>
      <w:r w:rsidRPr="008A5547">
        <w:rPr>
          <w:color w:val="000000"/>
          <w:spacing w:val="1"/>
          <w:sz w:val="28"/>
          <w:szCs w:val="28"/>
        </w:rPr>
        <w:t xml:space="preserve">закупок товаров, работ, услуг для обеспечения </w:t>
      </w:r>
      <w:r w:rsidRPr="008A5547">
        <w:rPr>
          <w:color w:val="000000"/>
          <w:spacing w:val="12"/>
          <w:sz w:val="28"/>
          <w:szCs w:val="28"/>
        </w:rPr>
        <w:t xml:space="preserve">муниципальных нужд </w:t>
      </w:r>
      <w:r w:rsidRPr="008A5547">
        <w:rPr>
          <w:spacing w:val="-1"/>
          <w:sz w:val="28"/>
          <w:szCs w:val="28"/>
        </w:rPr>
        <w:t>(далее - Комиссия).</w:t>
      </w:r>
      <w:proofErr w:type="gramEnd"/>
    </w:p>
    <w:p w:rsidR="00C74FD4" w:rsidRPr="008A5547" w:rsidRDefault="00C74FD4" w:rsidP="00C74FD4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ind w:firstLine="567"/>
        <w:jc w:val="both"/>
        <w:rPr>
          <w:color w:val="000000"/>
          <w:spacing w:val="-39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1.2</w:t>
      </w:r>
      <w:r w:rsidRPr="008A5547">
        <w:rPr>
          <w:color w:val="000000"/>
          <w:spacing w:val="-1"/>
          <w:sz w:val="28"/>
          <w:szCs w:val="28"/>
        </w:rPr>
        <w:t xml:space="preserve">.Комиссия является постоянно действующим коллегиальным органом </w:t>
      </w:r>
      <w:r w:rsidRPr="008A5547">
        <w:rPr>
          <w:color w:val="000000"/>
          <w:spacing w:val="2"/>
          <w:sz w:val="28"/>
          <w:szCs w:val="28"/>
        </w:rPr>
        <w:t>и создана в целях реализации требований Федерального закона от 5 апреля 2013 года № 44 – ФЗ «О контрактной системе в сфере закупок товаров, работ, услуг для обеспечения государственных и муниципальных нужд</w:t>
      </w:r>
      <w:r w:rsidRPr="008A5547">
        <w:rPr>
          <w:color w:val="000000"/>
          <w:sz w:val="28"/>
          <w:szCs w:val="28"/>
        </w:rPr>
        <w:t xml:space="preserve">» (далее - </w:t>
      </w:r>
      <w:r w:rsidRPr="00977D17">
        <w:rPr>
          <w:sz w:val="28"/>
          <w:szCs w:val="28"/>
        </w:rPr>
        <w:t>Федерального закона № 44-ФЗ</w:t>
      </w:r>
      <w:r w:rsidRPr="008A5547">
        <w:rPr>
          <w:color w:val="000000"/>
          <w:sz w:val="28"/>
          <w:szCs w:val="28"/>
        </w:rPr>
        <w:t xml:space="preserve">) для определения </w:t>
      </w:r>
      <w:r w:rsidRPr="008A5547">
        <w:rPr>
          <w:sz w:val="28"/>
          <w:szCs w:val="28"/>
        </w:rPr>
        <w:t>поставщиков (подрядчиков, исполнителей) для нужд администрации МО Аркадакского муниципального района (далее - Заказчик).</w:t>
      </w:r>
      <w:proofErr w:type="gramEnd"/>
    </w:p>
    <w:p w:rsidR="00C74FD4" w:rsidRDefault="00C74FD4" w:rsidP="00C74FD4">
      <w:pPr>
        <w:shd w:val="clear" w:color="auto" w:fill="FFFFFF"/>
        <w:tabs>
          <w:tab w:val="left" w:pos="1147"/>
        </w:tabs>
        <w:ind w:left="48"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2"/>
          <w:sz w:val="28"/>
          <w:szCs w:val="28"/>
        </w:rPr>
        <w:t>1.</w:t>
      </w:r>
      <w:r w:rsidRPr="008A5547">
        <w:rPr>
          <w:color w:val="000000"/>
          <w:spacing w:val="-22"/>
          <w:sz w:val="28"/>
          <w:szCs w:val="28"/>
        </w:rPr>
        <w:t xml:space="preserve"> </w:t>
      </w:r>
      <w:r>
        <w:rPr>
          <w:color w:val="000000"/>
          <w:spacing w:val="-22"/>
          <w:sz w:val="28"/>
          <w:szCs w:val="28"/>
        </w:rPr>
        <w:t>3</w:t>
      </w:r>
      <w:r w:rsidRPr="008A5547">
        <w:rPr>
          <w:color w:val="000000"/>
          <w:spacing w:val="-22"/>
          <w:sz w:val="28"/>
          <w:szCs w:val="28"/>
        </w:rPr>
        <w:t>.</w:t>
      </w:r>
      <w:r w:rsidRPr="008A5547">
        <w:rPr>
          <w:color w:val="000000"/>
          <w:sz w:val="28"/>
          <w:szCs w:val="28"/>
        </w:rPr>
        <w:tab/>
        <w:t xml:space="preserve"> </w:t>
      </w:r>
      <w:r w:rsidRPr="008A5547">
        <w:rPr>
          <w:color w:val="000000"/>
          <w:spacing w:val="2"/>
          <w:sz w:val="28"/>
          <w:szCs w:val="28"/>
        </w:rPr>
        <w:t xml:space="preserve">Комиссия в своей деятельности руководствуется действующим </w:t>
      </w:r>
      <w:r w:rsidRPr="008A5547">
        <w:rPr>
          <w:color w:val="000000"/>
          <w:spacing w:val="5"/>
          <w:sz w:val="28"/>
          <w:szCs w:val="28"/>
        </w:rPr>
        <w:t>законодательством, регулирующим отношения в сфере осуществления закупок</w:t>
      </w:r>
      <w:r w:rsidRPr="008A5547">
        <w:rPr>
          <w:color w:val="000000"/>
          <w:spacing w:val="-1"/>
          <w:sz w:val="28"/>
          <w:szCs w:val="28"/>
        </w:rPr>
        <w:t>, а также настоящим Порядком.</w:t>
      </w:r>
    </w:p>
    <w:p w:rsidR="00C74FD4" w:rsidRPr="008A5547" w:rsidRDefault="00C74FD4" w:rsidP="00C74FD4">
      <w:pPr>
        <w:shd w:val="clear" w:color="auto" w:fill="FFFFFF"/>
        <w:tabs>
          <w:tab w:val="left" w:pos="1147"/>
        </w:tabs>
        <w:ind w:left="48" w:firstLine="715"/>
        <w:jc w:val="both"/>
        <w:rPr>
          <w:color w:val="000000"/>
          <w:spacing w:val="-1"/>
          <w:sz w:val="28"/>
          <w:szCs w:val="28"/>
        </w:rPr>
      </w:pPr>
    </w:p>
    <w:p w:rsidR="00C74FD4" w:rsidRDefault="00C74FD4" w:rsidP="00C37350">
      <w:pPr>
        <w:numPr>
          <w:ilvl w:val="0"/>
          <w:numId w:val="1"/>
        </w:numPr>
        <w:spacing w:before="100" w:beforeAutospacing="1" w:after="100" w:afterAutospacing="1"/>
        <w:ind w:firstLine="709"/>
        <w:contextualSpacing/>
        <w:jc w:val="center"/>
        <w:outlineLvl w:val="2"/>
        <w:rPr>
          <w:b/>
          <w:bCs/>
          <w:sz w:val="28"/>
          <w:szCs w:val="28"/>
        </w:rPr>
      </w:pPr>
      <w:r w:rsidRPr="008A5547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>рядок создания и работы К</w:t>
      </w:r>
      <w:r w:rsidRPr="008A5547">
        <w:rPr>
          <w:b/>
          <w:bCs/>
          <w:sz w:val="28"/>
          <w:szCs w:val="28"/>
        </w:rPr>
        <w:t>омиссии</w:t>
      </w:r>
    </w:p>
    <w:p w:rsidR="00C37350" w:rsidRPr="00C37350" w:rsidRDefault="00C37350" w:rsidP="00C37350">
      <w:pPr>
        <w:spacing w:before="100" w:beforeAutospacing="1" w:after="100" w:afterAutospacing="1"/>
        <w:ind w:left="709"/>
        <w:contextualSpacing/>
        <w:outlineLvl w:val="2"/>
        <w:rPr>
          <w:b/>
          <w:bCs/>
          <w:sz w:val="28"/>
          <w:szCs w:val="28"/>
        </w:rPr>
      </w:pP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 w:rsidRPr="008A5547">
        <w:rPr>
          <w:sz w:val="28"/>
          <w:szCs w:val="28"/>
        </w:rPr>
        <w:t>2.1.Решение о создании Комиссии, состав Комиссии, в том числе председатель Комиссии,   замест</w:t>
      </w:r>
      <w:r>
        <w:rPr>
          <w:sz w:val="28"/>
          <w:szCs w:val="28"/>
        </w:rPr>
        <w:t xml:space="preserve">итель   председателя Комиссии </w:t>
      </w:r>
      <w:r w:rsidRPr="008A5547">
        <w:rPr>
          <w:sz w:val="28"/>
          <w:szCs w:val="28"/>
        </w:rPr>
        <w:t>и члены Комиссии</w:t>
      </w:r>
      <w:r>
        <w:rPr>
          <w:sz w:val="28"/>
          <w:szCs w:val="28"/>
        </w:rPr>
        <w:t>,</w:t>
      </w:r>
      <w:r w:rsidRPr="00CE75FE">
        <w:rPr>
          <w:rFonts w:ascii="Arial" w:hAnsi="Arial" w:cs="Arial"/>
          <w:color w:val="000000"/>
        </w:rPr>
        <w:t xml:space="preserve"> </w:t>
      </w:r>
      <w:r w:rsidRPr="008A5547">
        <w:rPr>
          <w:sz w:val="28"/>
          <w:szCs w:val="28"/>
        </w:rPr>
        <w:t>утверждаются постановлением администрации МО Аркадакского муниципального района до начала проведения закупок.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 w:rsidRPr="008A5547">
        <w:rPr>
          <w:sz w:val="28"/>
          <w:szCs w:val="28"/>
        </w:rPr>
        <w:t>2.2</w:t>
      </w:r>
      <w:r>
        <w:rPr>
          <w:sz w:val="28"/>
          <w:szCs w:val="28"/>
        </w:rPr>
        <w:t>. К</w:t>
      </w:r>
      <w:r w:rsidRPr="008A5547">
        <w:rPr>
          <w:sz w:val="28"/>
          <w:szCs w:val="28"/>
        </w:rPr>
        <w:t>омиссия должна состоят</w:t>
      </w:r>
      <w:r>
        <w:rPr>
          <w:sz w:val="28"/>
          <w:szCs w:val="28"/>
        </w:rPr>
        <w:t xml:space="preserve">ь не менее чем </w:t>
      </w:r>
      <w:r w:rsidRPr="005C28C7">
        <w:rPr>
          <w:sz w:val="28"/>
          <w:szCs w:val="28"/>
        </w:rPr>
        <w:t>из трех человек.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 w:rsidRPr="008A5547">
        <w:rPr>
          <w:sz w:val="28"/>
          <w:szCs w:val="28"/>
        </w:rPr>
        <w:t xml:space="preserve">2.3. </w:t>
      </w:r>
      <w:r w:rsidRPr="00433657">
        <w:rPr>
          <w:sz w:val="28"/>
          <w:szCs w:val="28"/>
        </w:rPr>
        <w:t>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комиссий должны включаться лица творческих профессий в соответствующей области литературы или искусства. Число таких лиц должно составлять не менее чем пятьдесят процентов общего числа членов комиссии.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 w:rsidRPr="008A5547">
        <w:rPr>
          <w:sz w:val="28"/>
          <w:szCs w:val="28"/>
        </w:rPr>
        <w:t xml:space="preserve">2.4. </w:t>
      </w:r>
      <w:r w:rsidRPr="00433657">
        <w:rPr>
          <w:sz w:val="28"/>
          <w:szCs w:val="28"/>
        </w:rPr>
        <w:t>Заказчик включает в состав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color w:val="000000"/>
          <w:spacing w:val="1"/>
          <w:sz w:val="28"/>
          <w:szCs w:val="28"/>
        </w:rPr>
      </w:pPr>
      <w:r w:rsidRPr="008A5547">
        <w:rPr>
          <w:sz w:val="28"/>
          <w:szCs w:val="28"/>
        </w:rPr>
        <w:t>2.5.</w:t>
      </w:r>
      <w:r w:rsidRPr="008A5547">
        <w:rPr>
          <w:color w:val="000000"/>
          <w:spacing w:val="1"/>
          <w:sz w:val="28"/>
          <w:szCs w:val="28"/>
        </w:rPr>
        <w:t xml:space="preserve"> </w:t>
      </w:r>
      <w:r w:rsidRPr="00433657">
        <w:rPr>
          <w:color w:val="000000"/>
          <w:spacing w:val="1"/>
          <w:sz w:val="28"/>
          <w:szCs w:val="28"/>
        </w:rPr>
        <w:t>Членами комиссии не могут быть</w:t>
      </w:r>
      <w:r>
        <w:rPr>
          <w:color w:val="000000"/>
          <w:spacing w:val="1"/>
          <w:sz w:val="28"/>
          <w:szCs w:val="28"/>
        </w:rPr>
        <w:t>: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 xml:space="preserve">- </w:t>
      </w:r>
      <w:r w:rsidRPr="00433657">
        <w:rPr>
          <w:color w:val="000000"/>
          <w:spacing w:val="1"/>
          <w:sz w:val="28"/>
          <w:szCs w:val="28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если настоящим Федеральным законом предусмотрена документация о закупке</w:t>
      </w:r>
      <w:r>
        <w:rPr>
          <w:color w:val="000000"/>
          <w:spacing w:val="1"/>
          <w:sz w:val="28"/>
          <w:szCs w:val="28"/>
        </w:rPr>
        <w:t>), заявок на участие в конкурсе;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color w:val="000000"/>
          <w:spacing w:val="1"/>
          <w:sz w:val="28"/>
          <w:szCs w:val="28"/>
        </w:rPr>
      </w:pPr>
      <w:proofErr w:type="gramStart"/>
      <w:r>
        <w:rPr>
          <w:color w:val="000000"/>
          <w:spacing w:val="1"/>
          <w:sz w:val="28"/>
          <w:szCs w:val="28"/>
        </w:rPr>
        <w:t xml:space="preserve">- </w:t>
      </w:r>
      <w:r w:rsidRPr="00D922B3">
        <w:rPr>
          <w:color w:val="000000"/>
          <w:spacing w:val="1"/>
          <w:sz w:val="28"/>
          <w:szCs w:val="28"/>
        </w:rPr>
        <w:t>физические лица, имеющие личную заинтересованность в результатах определения поставщика (подрядчика, исполнителя), в том числе физические лица, подавшие заявки на участие в определении поставщика (подрядчика, исполнителя),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определении поставщика (подрядчика, исполнителя).</w:t>
      </w:r>
      <w:proofErr w:type="gramEnd"/>
      <w:r w:rsidRPr="00D922B3">
        <w:rPr>
          <w:color w:val="000000"/>
          <w:spacing w:val="1"/>
          <w:sz w:val="28"/>
          <w:szCs w:val="28"/>
        </w:rPr>
        <w:t xml:space="preserve"> Понятие "личная заинтересованность" используется в значении, указанном в Федеральном законе от 25 декабря 2008 года N 273-ФЗ "О противодействии коррупции";</w:t>
      </w:r>
    </w:p>
    <w:p w:rsidR="00C74FD4" w:rsidRDefault="00C74FD4" w:rsidP="00C74F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-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C74FD4" w:rsidRDefault="00C74FD4" w:rsidP="00C74F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- </w:t>
      </w:r>
      <w:r>
        <w:rPr>
          <w:rFonts w:eastAsia="Calibri"/>
          <w:sz w:val="28"/>
          <w:szCs w:val="28"/>
        </w:rPr>
        <w:t xml:space="preserve">должностные лица органов контроля, указанных в части 1 статьи 99 </w:t>
      </w:r>
      <w:r w:rsidRPr="00977D17">
        <w:rPr>
          <w:sz w:val="28"/>
          <w:szCs w:val="28"/>
        </w:rPr>
        <w:t>Федерального закона № 44-ФЗ</w:t>
      </w:r>
      <w:r>
        <w:rPr>
          <w:rFonts w:eastAsia="Calibri"/>
          <w:sz w:val="28"/>
          <w:szCs w:val="28"/>
        </w:rPr>
        <w:t>, непосредственно осуществляющие контроль в сфере закупок.</w:t>
      </w:r>
    </w:p>
    <w:p w:rsidR="00C74FD4" w:rsidRPr="00397665" w:rsidRDefault="00C74FD4" w:rsidP="00397665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 w:rsidRPr="00DF6C50">
        <w:rPr>
          <w:sz w:val="28"/>
          <w:szCs w:val="28"/>
        </w:rPr>
        <w:t>2.6.</w:t>
      </w:r>
      <w:r w:rsidR="00397665">
        <w:rPr>
          <w:sz w:val="28"/>
          <w:szCs w:val="28"/>
        </w:rPr>
        <w:t xml:space="preserve"> </w:t>
      </w:r>
      <w:r w:rsidRPr="00DF6C50">
        <w:rPr>
          <w:rFonts w:eastAsia="Calibri"/>
          <w:sz w:val="28"/>
          <w:szCs w:val="28"/>
        </w:rPr>
        <w:t xml:space="preserve">Член комиссии обязан незамедлительно сообщить заказчику, принявшему решение о создании комиссии, о возникновении обстоятельств, предусмотренных пунктом 2.5. настоящей </w:t>
      </w:r>
      <w:r w:rsidR="00354C9D">
        <w:rPr>
          <w:rFonts w:eastAsia="Calibri"/>
          <w:sz w:val="28"/>
          <w:szCs w:val="28"/>
        </w:rPr>
        <w:t>Порядка работы комиссии</w:t>
      </w:r>
      <w:r w:rsidRPr="00DF6C50">
        <w:rPr>
          <w:rFonts w:eastAsia="Calibri"/>
          <w:sz w:val="28"/>
          <w:szCs w:val="28"/>
        </w:rPr>
        <w:t>. В случае выявления в составе комиссии физических лиц, у</w:t>
      </w:r>
      <w:r w:rsidR="00354C9D">
        <w:rPr>
          <w:rFonts w:eastAsia="Calibri"/>
          <w:sz w:val="28"/>
          <w:szCs w:val="28"/>
        </w:rPr>
        <w:t>казанных в пункте 2.5. настоящего</w:t>
      </w:r>
      <w:r w:rsidRPr="00DF6C50">
        <w:rPr>
          <w:rFonts w:eastAsia="Calibri"/>
          <w:sz w:val="28"/>
          <w:szCs w:val="28"/>
        </w:rPr>
        <w:t xml:space="preserve"> </w:t>
      </w:r>
      <w:r w:rsidR="00354C9D">
        <w:rPr>
          <w:rFonts w:eastAsia="Calibri"/>
          <w:sz w:val="28"/>
          <w:szCs w:val="28"/>
        </w:rPr>
        <w:t>Порядка работы комиссии</w:t>
      </w:r>
      <w:r w:rsidRPr="00DF6C50">
        <w:rPr>
          <w:rFonts w:eastAsia="Calibri"/>
          <w:sz w:val="28"/>
          <w:szCs w:val="28"/>
        </w:rPr>
        <w:t>, заказчик, принявший решение о создании комиссии, обязан незамедлительно заменить их другими физическими лицами, соответствующими требовани</w:t>
      </w:r>
      <w:r w:rsidR="001A2072">
        <w:rPr>
          <w:rFonts w:eastAsia="Calibri"/>
          <w:sz w:val="28"/>
          <w:szCs w:val="28"/>
        </w:rPr>
        <w:t>ям, предусмотренными пунктом</w:t>
      </w:r>
      <w:r w:rsidR="00354C9D">
        <w:rPr>
          <w:rFonts w:eastAsia="Calibri"/>
          <w:sz w:val="28"/>
          <w:szCs w:val="28"/>
        </w:rPr>
        <w:t xml:space="preserve"> 2.5. настоящего</w:t>
      </w:r>
      <w:r w:rsidRPr="00DF6C50">
        <w:rPr>
          <w:rFonts w:eastAsia="Calibri"/>
          <w:sz w:val="28"/>
          <w:szCs w:val="28"/>
        </w:rPr>
        <w:t xml:space="preserve"> </w:t>
      </w:r>
      <w:r w:rsidR="00354C9D">
        <w:rPr>
          <w:rFonts w:eastAsia="Calibri"/>
          <w:sz w:val="28"/>
          <w:szCs w:val="28"/>
        </w:rPr>
        <w:t>Порядка работы комиссии</w:t>
      </w:r>
      <w:r w:rsidRPr="00DF6C50">
        <w:rPr>
          <w:rFonts w:eastAsia="Calibri"/>
          <w:sz w:val="28"/>
          <w:szCs w:val="28"/>
        </w:rPr>
        <w:t>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 w:rsidRPr="008A5547">
        <w:rPr>
          <w:sz w:val="28"/>
          <w:szCs w:val="28"/>
        </w:rPr>
        <w:t>2.7</w:t>
      </w:r>
      <w:r>
        <w:rPr>
          <w:sz w:val="28"/>
          <w:szCs w:val="28"/>
        </w:rPr>
        <w:t>.</w:t>
      </w:r>
      <w:r w:rsidRPr="00433657">
        <w:t xml:space="preserve"> </w:t>
      </w:r>
      <w:r w:rsidRPr="00433657">
        <w:rPr>
          <w:sz w:val="28"/>
          <w:szCs w:val="28"/>
        </w:rPr>
        <w:t>Комиссия правомочна осуществлять свои функции, если в заседании комиссии участвует не менее чем пятьдесят процентов общего числа ее членов. Члены комиссии могут участвовать в таком заседании с использованием систем видео-конференц-связи с соблюдением требований законодательства Российской Федерации о защите государственной тайны. Члены комиссии должны быть своевременно уведомлены председателем комиссии о месте (при необходимости), дате и времени проведения заседания комиссии. Делегирование членами комиссии своих полномочий иным лицам не допускается.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1B3265">
        <w:rPr>
          <w:sz w:val="28"/>
          <w:szCs w:val="28"/>
        </w:rPr>
        <w:t>Решение комиссии, принятое в нарушение требований Закона, может быть обжаловано любым участником закупки в порядке, установленном  Законом, и признано недействительным по решению контрольного органа в сфере закупок.</w:t>
      </w:r>
    </w:p>
    <w:p w:rsidR="00C74FD4" w:rsidRPr="00D922B3" w:rsidRDefault="00C74FD4" w:rsidP="00C74F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2.9.</w:t>
      </w:r>
      <w:r>
        <w:rPr>
          <w:rFonts w:eastAsia="Calibri"/>
          <w:sz w:val="28"/>
          <w:szCs w:val="28"/>
        </w:rPr>
        <w:t xml:space="preserve">  Члены комиссии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6" w:history="1">
        <w:r w:rsidRPr="00737570">
          <w:rPr>
            <w:rFonts w:eastAsia="Calibri"/>
            <w:color w:val="000000"/>
            <w:sz w:val="28"/>
            <w:szCs w:val="28"/>
          </w:rPr>
          <w:t>законом</w:t>
        </w:r>
      </w:hyperlink>
      <w:r>
        <w:rPr>
          <w:rFonts w:eastAsia="Calibri"/>
          <w:sz w:val="28"/>
          <w:szCs w:val="28"/>
        </w:rPr>
        <w:t xml:space="preserve"> от 25 декабря 2008 года N 273-ФЗ "О противодействии коррупции", в том числе с учетом информации, предоставленной заказчику в соответствии с частью 23 статьи 34 </w:t>
      </w:r>
      <w:r w:rsidRPr="00977D17">
        <w:rPr>
          <w:sz w:val="28"/>
          <w:szCs w:val="28"/>
        </w:rPr>
        <w:t>Федерального закона № 44-ФЗ</w:t>
      </w:r>
      <w:r>
        <w:rPr>
          <w:rFonts w:eastAsia="Calibri"/>
          <w:sz w:val="28"/>
          <w:szCs w:val="28"/>
        </w:rPr>
        <w:t>.</w:t>
      </w:r>
    </w:p>
    <w:p w:rsidR="00C74FD4" w:rsidRDefault="00C74FD4" w:rsidP="00C74FD4">
      <w:pPr>
        <w:spacing w:before="100" w:beforeAutospacing="1" w:after="100" w:afterAutospacing="1"/>
        <w:ind w:firstLine="709"/>
        <w:contextualSpacing/>
        <w:jc w:val="center"/>
        <w:outlineLvl w:val="2"/>
        <w:rPr>
          <w:sz w:val="28"/>
          <w:szCs w:val="28"/>
        </w:rPr>
      </w:pPr>
    </w:p>
    <w:p w:rsidR="00C74FD4" w:rsidRPr="00681548" w:rsidRDefault="00C74FD4" w:rsidP="00C74FD4">
      <w:pPr>
        <w:spacing w:before="100" w:beforeAutospacing="1" w:after="100" w:afterAutospacing="1"/>
        <w:ind w:firstLine="709"/>
        <w:contextualSpacing/>
        <w:jc w:val="center"/>
        <w:outlineLvl w:val="2"/>
        <w:rPr>
          <w:sz w:val="28"/>
          <w:szCs w:val="28"/>
        </w:rPr>
      </w:pPr>
      <w:r w:rsidRPr="008A5547">
        <w:rPr>
          <w:b/>
          <w:bCs/>
          <w:sz w:val="28"/>
          <w:szCs w:val="28"/>
        </w:rPr>
        <w:t>3. Цели созд</w:t>
      </w:r>
      <w:r w:rsidR="00C37350">
        <w:rPr>
          <w:b/>
          <w:bCs/>
          <w:sz w:val="28"/>
          <w:szCs w:val="28"/>
        </w:rPr>
        <w:t>ания и принципы работы Комиссии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 xml:space="preserve">3.1. </w:t>
      </w:r>
      <w:r w:rsidRPr="00E456D5">
        <w:rPr>
          <w:sz w:val="28"/>
          <w:szCs w:val="28"/>
        </w:rPr>
        <w:t xml:space="preserve">Комиссия создается в целях определения поставщиков (подрядчиков, исполнителей). Способами определения поставщиков (подрядчиков исполнителей) </w:t>
      </w:r>
      <w:r w:rsidRPr="00E456D5">
        <w:rPr>
          <w:sz w:val="28"/>
          <w:szCs w:val="28"/>
        </w:rPr>
        <w:lastRenderedPageBreak/>
        <w:t>являются: конкурсы (открытый конкурс в электронной форме, закрытый конкурс, закрытый конкурс в электронной форме; аукционы (открытый аукцион в электронной форме, закрытый аукцион, закрытый аукцион в электронной форме); запрос котировок в электронной форме;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>3.2. Принципы деятельности К</w:t>
      </w:r>
      <w:r>
        <w:rPr>
          <w:sz w:val="28"/>
          <w:szCs w:val="28"/>
        </w:rPr>
        <w:t>омиссии: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>3.2.1. Эффективность и экономичность использования выделенных средств бюджета и внебюдже</w:t>
      </w:r>
      <w:r>
        <w:rPr>
          <w:sz w:val="28"/>
          <w:szCs w:val="28"/>
        </w:rPr>
        <w:t>тных источников финансирования.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>3.2.2. Публичность, гласность, открытость и прозрачность процедуры определения поставщик</w:t>
      </w:r>
      <w:r>
        <w:rPr>
          <w:sz w:val="28"/>
          <w:szCs w:val="28"/>
        </w:rPr>
        <w:t>ов (подрядчиков, исполнителей).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>3.2.3. Обеспечение добросовестной конкуренции, недопущение дискриминации, введения ограничений или преимуще</w:t>
      </w:r>
      <w:proofErr w:type="gramStart"/>
      <w:r w:rsidRPr="008A5547">
        <w:rPr>
          <w:sz w:val="28"/>
          <w:szCs w:val="28"/>
        </w:rPr>
        <w:t>ств дл</w:t>
      </w:r>
      <w:proofErr w:type="gramEnd"/>
      <w:r w:rsidRPr="008A5547">
        <w:rPr>
          <w:sz w:val="28"/>
          <w:szCs w:val="28"/>
        </w:rPr>
        <w:t>я отдельных участников закупки, за исключением случаев, если такие ограничения и преимущества установлены действующим законода</w:t>
      </w:r>
      <w:r>
        <w:rPr>
          <w:sz w:val="28"/>
          <w:szCs w:val="28"/>
        </w:rPr>
        <w:t>тельством Российской Федерации.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>3.2.4. Устранение возможностей злоупотребления и коррупции при определении поставщик</w:t>
      </w:r>
      <w:r>
        <w:rPr>
          <w:sz w:val="28"/>
          <w:szCs w:val="28"/>
        </w:rPr>
        <w:t>ов (подрядчиков, исполнителей).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>3.2.5. Недопущение разглашения сведений, ставших известными в ходе проведения процедур определения поставщиков (подрядчиков, исполнителей), в случаях, установленных</w:t>
      </w:r>
      <w:r>
        <w:rPr>
          <w:sz w:val="28"/>
          <w:szCs w:val="28"/>
        </w:rPr>
        <w:t xml:space="preserve"> действующим законодательством.</w:t>
      </w:r>
    </w:p>
    <w:p w:rsidR="00C74FD4" w:rsidRPr="008A5547" w:rsidRDefault="00C74FD4" w:rsidP="00C74FD4">
      <w:pPr>
        <w:pStyle w:val="a3"/>
        <w:ind w:firstLine="709"/>
        <w:jc w:val="both"/>
        <w:rPr>
          <w:sz w:val="28"/>
          <w:szCs w:val="28"/>
        </w:rPr>
      </w:pPr>
    </w:p>
    <w:p w:rsidR="00C74FD4" w:rsidRPr="008A5547" w:rsidRDefault="00C74FD4" w:rsidP="00C74FD4">
      <w:pPr>
        <w:shd w:val="clear" w:color="auto" w:fill="FFFFFF"/>
        <w:ind w:right="24"/>
        <w:jc w:val="center"/>
        <w:rPr>
          <w:b/>
          <w:bCs/>
          <w:color w:val="000000"/>
          <w:spacing w:val="-2"/>
          <w:sz w:val="28"/>
          <w:szCs w:val="28"/>
        </w:rPr>
      </w:pPr>
      <w:r w:rsidRPr="008A5547">
        <w:rPr>
          <w:b/>
          <w:bCs/>
          <w:color w:val="000000"/>
          <w:spacing w:val="-2"/>
          <w:sz w:val="28"/>
          <w:szCs w:val="28"/>
        </w:rPr>
        <w:t>4.Функции Комиссии</w:t>
      </w:r>
    </w:p>
    <w:p w:rsidR="00C74FD4" w:rsidRPr="008A5547" w:rsidRDefault="00C74FD4" w:rsidP="00C74FD4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>Электронный конкурс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CB1584">
        <w:rPr>
          <w:sz w:val="28"/>
          <w:szCs w:val="28"/>
        </w:rPr>
        <w:t xml:space="preserve">4.1. </w:t>
      </w:r>
      <w:r w:rsidRPr="00977D17">
        <w:rPr>
          <w:sz w:val="28"/>
          <w:szCs w:val="28"/>
        </w:rPr>
        <w:t>При осуществлении процедуры определения поставщика (подрядчика, исполнителя) путем проведения электронного конкурса в обязанности Комиссии входит следующее.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4.1.1</w:t>
      </w:r>
      <w:proofErr w:type="gramStart"/>
      <w:r>
        <w:rPr>
          <w:sz w:val="28"/>
          <w:szCs w:val="28"/>
        </w:rPr>
        <w:t xml:space="preserve"> </w:t>
      </w:r>
      <w:r w:rsidRPr="00977D17">
        <w:rPr>
          <w:sz w:val="28"/>
          <w:szCs w:val="28"/>
        </w:rPr>
        <w:t>Н</w:t>
      </w:r>
      <w:proofErr w:type="gramEnd"/>
      <w:r w:rsidRPr="00977D17">
        <w:rPr>
          <w:sz w:val="28"/>
          <w:szCs w:val="28"/>
        </w:rPr>
        <w:t>е позднее двух рабочих дней (за исключением случая, предусмотренного частью 4 статьи 48 Федерального закона № 44-ФЗ)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 члены комиссии по осуществлению закупок: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а) рассматривают первые части заявок на участие в закупке, направленные оператором электронной площадки, и принимают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закупке;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 xml:space="preserve">б) осуществляют оценку первых частей заявок на участие в закупке, в отношении которых принято решение о признании соответствующими </w:t>
      </w:r>
      <w:proofErr w:type="gramStart"/>
      <w:r w:rsidRPr="00977D17">
        <w:rPr>
          <w:sz w:val="28"/>
          <w:szCs w:val="28"/>
        </w:rPr>
        <w:t>извещению</w:t>
      </w:r>
      <w:proofErr w:type="gramEnd"/>
      <w:r w:rsidRPr="00977D17">
        <w:rPr>
          <w:sz w:val="28"/>
          <w:szCs w:val="28"/>
        </w:rPr>
        <w:t xml:space="preserve"> об осуществлении закупки, по критериям, предусмотренным пунктами 2 и 3 части 1 статьи 32 Федерального закона № 44-ФЗ (если такие критерии установлены извещением об осуществлении закупки);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)</w:t>
      </w:r>
      <w:r w:rsidRPr="003F6DF1">
        <w:rPr>
          <w:sz w:val="28"/>
          <w:szCs w:val="28"/>
        </w:rPr>
        <w:t>п</w:t>
      </w:r>
      <w:proofErr w:type="gramEnd"/>
      <w:r w:rsidRPr="003F6DF1">
        <w:rPr>
          <w:sz w:val="28"/>
          <w:szCs w:val="28"/>
        </w:rPr>
        <w:t>одписывают протокол рассмотрения и оценки первых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 w:rsidRPr="00977D17">
        <w:rPr>
          <w:sz w:val="28"/>
          <w:szCs w:val="28"/>
        </w:rPr>
        <w:t xml:space="preserve">4.1.2 Действия, предусмотренные пунктом 4.1.1 </w:t>
      </w:r>
      <w:r w:rsidR="003B6A66">
        <w:rPr>
          <w:sz w:val="28"/>
          <w:szCs w:val="28"/>
        </w:rPr>
        <w:t>настоящей</w:t>
      </w:r>
      <w:r w:rsidRPr="00DF6C50">
        <w:rPr>
          <w:sz w:val="28"/>
          <w:szCs w:val="28"/>
        </w:rPr>
        <w:t xml:space="preserve"> </w:t>
      </w:r>
      <w:r w:rsidR="003B6A66">
        <w:rPr>
          <w:sz w:val="28"/>
          <w:szCs w:val="28"/>
        </w:rPr>
        <w:t>Главы</w:t>
      </w:r>
      <w:r w:rsidRPr="00977D17">
        <w:rPr>
          <w:sz w:val="28"/>
          <w:szCs w:val="28"/>
        </w:rPr>
        <w:t xml:space="preserve">, могут осуществляться не позднее пяти рабочих дней со дня, следующего за датой окончания срока подачи заявок на участие в закупке, но не позднее даты окончания </w:t>
      </w:r>
      <w:r w:rsidRPr="00977D17">
        <w:rPr>
          <w:sz w:val="28"/>
          <w:szCs w:val="28"/>
        </w:rPr>
        <w:lastRenderedPageBreak/>
        <w:t>срока рассмотрения и оценки первых частей заявок на участие в закупке, установленной в извещении об осуществлении закупки:</w:t>
      </w:r>
      <w:proofErr w:type="gramEnd"/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977D17">
        <w:rPr>
          <w:sz w:val="28"/>
          <w:szCs w:val="28"/>
        </w:rPr>
        <w:t>научно-исследовательских, опытно-конструкторских и технологических работ;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2) на создание произведения литературы или искусства;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3) работ по сохранению объектов культурного наследия (памятников истории и культуры) народов Российской Федерации;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4) работ по реставрации музейных предметов и музейных коллекций, включенных в состав Музейного фонда Российской Федерации, документов Архивного фонда Российской Федерации, особо ценных и редких документов, входящих в состав библиотечных фондов;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 w:rsidRPr="00977D17">
        <w:rPr>
          <w:sz w:val="28"/>
          <w:szCs w:val="28"/>
        </w:rPr>
        <w:t>5) работ, услуг, связанных с необходимостью допуска подрядчиков, исполнителей к учетным базам данных музеев, архивов, библиотек, к хранилищам (депозитариям) музея, библиотеки, к системам обеспечения безопасности и (или) сохранности музейных предметов и музейных коллекций, архивных документов, библиотечного фонда.</w:t>
      </w:r>
      <w:proofErr w:type="gramEnd"/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4.1.3</w:t>
      </w:r>
      <w:proofErr w:type="gramStart"/>
      <w:r w:rsidRPr="00977D17">
        <w:rPr>
          <w:sz w:val="28"/>
          <w:szCs w:val="28"/>
        </w:rPr>
        <w:t xml:space="preserve"> Н</w:t>
      </w:r>
      <w:proofErr w:type="gramEnd"/>
      <w:r w:rsidRPr="00977D17">
        <w:rPr>
          <w:sz w:val="28"/>
          <w:szCs w:val="28"/>
        </w:rPr>
        <w:t>е позднее двух рабочих дней со дня, следующего за днем получения вторых частей заявок на участие в закупке, информации и документов от оператора электронной площадки, но не позднее даты окончания срока рассмотрения и оценки вторых частей заявок на участие в закупке, установленной в извещении об осуществлении закупки члены комиссии по осуществлению закупок: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а) рассматривают вторые части заявок на участие в закупке, а также информацию и документы, направленные оператором электронной площадки,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 xml:space="preserve">б) осуществляют оценку вторых частей заявок на участие в закупке, в отношении которых принято решение о признании соответствующими </w:t>
      </w:r>
      <w:proofErr w:type="gramStart"/>
      <w:r w:rsidRPr="00977D17">
        <w:rPr>
          <w:sz w:val="28"/>
          <w:szCs w:val="28"/>
        </w:rPr>
        <w:t>извещению</w:t>
      </w:r>
      <w:proofErr w:type="gramEnd"/>
      <w:r w:rsidRPr="00977D17">
        <w:rPr>
          <w:sz w:val="28"/>
          <w:szCs w:val="28"/>
        </w:rPr>
        <w:t xml:space="preserve"> об осуществлении закупки, по критерию, предусмотренному пунктом 4 части 1 статьи 32 Федерального закона № 44-ФЗ (если такой критерий установлен извещением об осуществлении закупки);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в) подписывают протокол рассмотрения и оценки вторых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4.1.4</w:t>
      </w:r>
      <w:proofErr w:type="gramStart"/>
      <w:r w:rsidRPr="00977D17">
        <w:rPr>
          <w:sz w:val="28"/>
          <w:szCs w:val="28"/>
        </w:rPr>
        <w:t xml:space="preserve"> Н</w:t>
      </w:r>
      <w:proofErr w:type="gramEnd"/>
      <w:r w:rsidRPr="00977D17">
        <w:rPr>
          <w:sz w:val="28"/>
          <w:szCs w:val="28"/>
        </w:rPr>
        <w:t>е позднее одного рабочего дня со дня, следующего за днем получения информации и документов в соответствии с пунктом 1 части 14  статьи 48 Федерального закона № 44-ФЗ члены комиссии по осуществлению закупок: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а) осуществляют оценку ценовых предложений по критерию, предусмотренному пунктом 1 части 1 статьи 32 Федерального закона № 44-ФЗ;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 w:rsidRPr="00977D17">
        <w:rPr>
          <w:sz w:val="28"/>
          <w:szCs w:val="28"/>
        </w:rPr>
        <w:t xml:space="preserve">б) на основании результатов оценки первых и вторых частей заявок на участие в закупке, содержащихся в протоколах, предусмотренных частями 6 и 13 статьи 48 Федерального закона № 44-ФЗ, а также оценки, предусмотренной подпунктом "а" настоящего </w:t>
      </w:r>
      <w:r w:rsidR="00037E03">
        <w:rPr>
          <w:sz w:val="28"/>
          <w:szCs w:val="28"/>
        </w:rPr>
        <w:t>под</w:t>
      </w:r>
      <w:r w:rsidRPr="00977D17">
        <w:rPr>
          <w:sz w:val="28"/>
          <w:szCs w:val="28"/>
        </w:rPr>
        <w:t>пункта, присваивают каждой заявке на участие в закупке, первая и вторая части которой признаны соответствующими извещению об осуществлении закупки, порядковый номер в порядке уменьшения степени выгодности</w:t>
      </w:r>
      <w:proofErr w:type="gramEnd"/>
      <w:r w:rsidRPr="00977D17">
        <w:rPr>
          <w:sz w:val="28"/>
          <w:szCs w:val="28"/>
        </w:rPr>
        <w:t xml:space="preserve"> содержащихся в таких заявках условий исполнения контракта и с учетом положений нормативных правовых актов, принятых в соответствии со статьей 14 Федерального закона № 44-ФЗ. Заявке на участие в закупке победителя </w:t>
      </w:r>
      <w:r w:rsidRPr="00977D17">
        <w:rPr>
          <w:sz w:val="28"/>
          <w:szCs w:val="28"/>
        </w:rPr>
        <w:lastRenderedPageBreak/>
        <w:t>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в) 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4.1.5</w:t>
      </w:r>
      <w:proofErr w:type="gramStart"/>
      <w:r w:rsidRPr="00977D17">
        <w:rPr>
          <w:sz w:val="28"/>
          <w:szCs w:val="28"/>
        </w:rPr>
        <w:t xml:space="preserve"> П</w:t>
      </w:r>
      <w:proofErr w:type="gramEnd"/>
      <w:r w:rsidRPr="00977D17">
        <w:rPr>
          <w:sz w:val="28"/>
          <w:szCs w:val="28"/>
        </w:rPr>
        <w:t>ри осуществлении процедуры определения поставщика (подрядчика, исполнителя) путем проведения электронного конкурса Комиссия также выполняет иные действия в соответствии с положениями Федерального закона № 44-ФЗ.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</w:p>
    <w:p w:rsidR="00C74FD4" w:rsidRPr="003F6DF1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b/>
          <w:sz w:val="28"/>
          <w:szCs w:val="28"/>
        </w:rPr>
      </w:pPr>
      <w:r w:rsidRPr="003F6DF1">
        <w:rPr>
          <w:b/>
          <w:sz w:val="28"/>
          <w:szCs w:val="28"/>
        </w:rPr>
        <w:t>Закрытый электронный конкурс.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F221F0">
        <w:rPr>
          <w:sz w:val="28"/>
          <w:szCs w:val="28"/>
        </w:rPr>
        <w:t>. При осуществлении процедуры определения поставщика (подрядчика, исполнителя) путем проведения закрытого электронного конкурса в обязанности Комиссии входит следующее.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221F0">
        <w:rPr>
          <w:sz w:val="28"/>
          <w:szCs w:val="28"/>
        </w:rPr>
        <w:t xml:space="preserve">. В течение двух рабочих дней, следующих за днем получения заказчиком информации и документов, предусмотренных пунктом 5 части 1 статьи 75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, комиссия по осуществлению закупок: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</w:t>
      </w:r>
      <w:r w:rsidRPr="00F221F0">
        <w:rPr>
          <w:sz w:val="28"/>
          <w:szCs w:val="28"/>
        </w:rPr>
        <w:t>р</w:t>
      </w:r>
      <w:proofErr w:type="gramEnd"/>
      <w:r w:rsidRPr="00F221F0">
        <w:rPr>
          <w:sz w:val="28"/>
          <w:szCs w:val="28"/>
        </w:rPr>
        <w:t xml:space="preserve">ассматривает такие информацию и документы в части соответствия их требованиям, указанным в приглашении и предусмотренным пунктом 12 части 1 статьи 42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 xml:space="preserve">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</w:t>
      </w:r>
      <w:r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</w:t>
      </w:r>
      <w:r w:rsidRPr="00F221F0">
        <w:rPr>
          <w:sz w:val="28"/>
          <w:szCs w:val="28"/>
        </w:rPr>
        <w:t>п</w:t>
      </w:r>
      <w:proofErr w:type="gramEnd"/>
      <w:r w:rsidRPr="00F221F0">
        <w:rPr>
          <w:sz w:val="28"/>
          <w:szCs w:val="28"/>
        </w:rPr>
        <w:t xml:space="preserve">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 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221F0">
        <w:rPr>
          <w:sz w:val="28"/>
          <w:szCs w:val="28"/>
        </w:rPr>
        <w:t>. Комиссия по осуществлению закупок принимает решение об отказе участнику закупки в предоставлении документации о закупке в случае: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221F0">
        <w:rPr>
          <w:sz w:val="28"/>
          <w:szCs w:val="28"/>
        </w:rPr>
        <w:t xml:space="preserve">непредставления информации и документов, предусмотренных пунктом 5 части 1 статьи 75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, несоответствия таких информации и документов требованиям, установленным в приглашении;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221F0">
        <w:rPr>
          <w:sz w:val="28"/>
          <w:szCs w:val="28"/>
        </w:rPr>
        <w:t xml:space="preserve">несоответствия участника закупки требованиям, указанным в приглашении и предусмотренным пунктом 12 части 1 статьи 42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F221F0">
        <w:rPr>
          <w:sz w:val="28"/>
          <w:szCs w:val="28"/>
        </w:rPr>
        <w:t xml:space="preserve">выявления недостоверной информации, содержащейся в информации и документах, предусмотренных пунктом 5 части 1 статьи 75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.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221F0">
        <w:rPr>
          <w:sz w:val="28"/>
          <w:szCs w:val="28"/>
        </w:rPr>
        <w:t>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F221F0">
        <w:rPr>
          <w:sz w:val="28"/>
          <w:szCs w:val="28"/>
        </w:rPr>
        <w:tab/>
        <w:t>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F221F0">
        <w:rPr>
          <w:sz w:val="28"/>
          <w:szCs w:val="28"/>
        </w:rPr>
        <w:tab/>
        <w:t xml:space="preserve">осуществляют оценку заявок на участие в закупке, в отношении которых принято решение о признании соответствующими документации о </w:t>
      </w:r>
      <w:r w:rsidRPr="00F221F0">
        <w:rPr>
          <w:sz w:val="28"/>
          <w:szCs w:val="28"/>
        </w:rPr>
        <w:lastRenderedPageBreak/>
        <w:t xml:space="preserve">закупке, по критериям оценки, установленным в соответствии со статьей 32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в)</w:t>
      </w:r>
      <w:r w:rsidRPr="00F221F0">
        <w:rPr>
          <w:sz w:val="28"/>
          <w:szCs w:val="28"/>
        </w:rPr>
        <w:tab/>
        <w:t>на основании результатов оценки заявок присваивают каждой заявке на участие в закупке, признанной соответствующей документации о закупке, порядковый номер в порядке уменьшения степени выгодности содержащихся в них условий исполнения контракта и с учетом положений нормативных правовых актов, принятых в соответствии со статьей 14 Закона № 44-ФЗ.</w:t>
      </w:r>
      <w:proofErr w:type="gramEnd"/>
      <w:r w:rsidRPr="00F221F0">
        <w:rPr>
          <w:sz w:val="28"/>
          <w:szCs w:val="28"/>
        </w:rPr>
        <w:t xml:space="preserve">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Pr="00F221F0">
        <w:rPr>
          <w:sz w:val="28"/>
          <w:szCs w:val="28"/>
        </w:rPr>
        <w:tab/>
        <w:t>подписывают протокол подведения итогов определения поставщика (подрядчика, исполнителя) усиленными электронными подписями.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 xml:space="preserve">. При осуществлении процедуры определения поставщика (подрядчика, исполнителя) путем проведения закрытого электронного конкурса Комиссия также выполняет иные действия в соответствии с положениями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.</w:t>
      </w:r>
    </w:p>
    <w:p w:rsidR="00C74FD4" w:rsidRPr="00A50973" w:rsidRDefault="00C74FD4" w:rsidP="00C74FD4">
      <w:pPr>
        <w:spacing w:before="100" w:beforeAutospacing="1" w:after="100" w:afterAutospacing="1"/>
        <w:contextualSpacing/>
        <w:jc w:val="both"/>
        <w:rPr>
          <w:b/>
          <w:bCs/>
          <w:color w:val="FF0000"/>
          <w:sz w:val="28"/>
          <w:szCs w:val="28"/>
        </w:rPr>
      </w:pPr>
    </w:p>
    <w:p w:rsidR="00C74FD4" w:rsidRDefault="00C74FD4" w:rsidP="00C74FD4">
      <w:pPr>
        <w:spacing w:before="100" w:beforeAutospacing="1" w:after="100" w:afterAutospacing="1"/>
        <w:contextualSpacing/>
        <w:rPr>
          <w:sz w:val="28"/>
          <w:szCs w:val="28"/>
        </w:rPr>
      </w:pPr>
      <w:r w:rsidRPr="008A554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</w:t>
      </w:r>
      <w:r w:rsidRPr="008A5547">
        <w:rPr>
          <w:b/>
          <w:bCs/>
          <w:sz w:val="28"/>
          <w:szCs w:val="28"/>
        </w:rPr>
        <w:t>лектронный аукцион</w:t>
      </w:r>
    </w:p>
    <w:p w:rsidR="00C74FD4" w:rsidRPr="00977D17" w:rsidRDefault="00C74FD4" w:rsidP="00C74FD4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977D17">
        <w:rPr>
          <w:sz w:val="28"/>
          <w:szCs w:val="28"/>
        </w:rPr>
        <w:t>При осуществлении процедуры определения поставщика (подрядчика, исполнителя) путем проведения электронного аукциона в обязанности Комиссии входит следующее.</w:t>
      </w:r>
    </w:p>
    <w:p w:rsidR="00C74FD4" w:rsidRPr="00977D17" w:rsidRDefault="00C74FD4" w:rsidP="00C74FD4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Pr="00977D17">
        <w:rPr>
          <w:sz w:val="28"/>
          <w:szCs w:val="28"/>
        </w:rPr>
        <w:t>.1</w:t>
      </w:r>
      <w:proofErr w:type="gramStart"/>
      <w:r w:rsidRPr="00977D17">
        <w:rPr>
          <w:sz w:val="28"/>
          <w:szCs w:val="28"/>
        </w:rPr>
        <w:t xml:space="preserve"> Н</w:t>
      </w:r>
      <w:proofErr w:type="gramEnd"/>
      <w:r w:rsidRPr="00977D17">
        <w:rPr>
          <w:sz w:val="28"/>
          <w:szCs w:val="28"/>
        </w:rPr>
        <w:t>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 члены комиссии по осуществлению закупок: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 w:rsidRPr="00977D17">
        <w:rPr>
          <w:sz w:val="28"/>
          <w:szCs w:val="28"/>
        </w:rPr>
        <w:t>а) рассматривают заявки на участие в закупке, информацию и документы, направленные оператором электронной площадки в соответствии с пунктом 4 части 4 статьи 49 Федерального закона № 44-ФЗ,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1 - 8 части 12 статьи 48 Федерального</w:t>
      </w:r>
      <w:proofErr w:type="gramEnd"/>
      <w:r w:rsidRPr="00977D17">
        <w:rPr>
          <w:sz w:val="28"/>
          <w:szCs w:val="28"/>
        </w:rPr>
        <w:t xml:space="preserve"> закона № 44-ФЗ;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 w:rsidRPr="00977D17">
        <w:rPr>
          <w:sz w:val="28"/>
          <w:szCs w:val="28"/>
        </w:rPr>
        <w:t>б) на основании информации, содержащейся в протоколе подачи ценовых предложений, а также результатов рассмотрения, предусмотренного подпунктом "а" настоящего пункта,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пунктом 9 части 3 статьи 49 Федерального закона № 44-ФЗ, при котором</w:t>
      </w:r>
      <w:proofErr w:type="gramEnd"/>
      <w:r w:rsidRPr="00977D17">
        <w:rPr>
          <w:sz w:val="28"/>
          <w:szCs w:val="28"/>
        </w:rPr>
        <w:t xml:space="preserve"> порядковые номера заявкам участников закупки, подавших ценовые предложения после подачи ценового предложения, предусмотренного абзацем первым пункта 9 части 3 статьи 49 Федерального 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Федерального закона № 44-ФЗ. Заявке на участие в закупке победителя определения поставщика (подрядчика, исполнителя) присваивается первый номер;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lastRenderedPageBreak/>
        <w:t>в) 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4.3.2</w:t>
      </w:r>
      <w:proofErr w:type="gramStart"/>
      <w:r>
        <w:rPr>
          <w:sz w:val="28"/>
          <w:szCs w:val="28"/>
        </w:rPr>
        <w:t xml:space="preserve"> </w:t>
      </w:r>
      <w:r w:rsidRPr="00977D17">
        <w:rPr>
          <w:sz w:val="28"/>
          <w:szCs w:val="28"/>
        </w:rPr>
        <w:t>П</w:t>
      </w:r>
      <w:proofErr w:type="gramEnd"/>
      <w:r w:rsidRPr="00977D17">
        <w:rPr>
          <w:sz w:val="28"/>
          <w:szCs w:val="28"/>
        </w:rPr>
        <w:t>ри осуществлении процедуры определения поставщика (подрядчика, исполнителя) путем проведения электронного аукциона Комиссия также выполняет иные действия в соответствии с положениями Федерального закона № 44-ФЗ.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B357E8">
        <w:rPr>
          <w:b/>
          <w:sz w:val="28"/>
          <w:szCs w:val="28"/>
        </w:rPr>
        <w:t>Закрытый электронный аукцион</w:t>
      </w:r>
      <w:r>
        <w:rPr>
          <w:sz w:val="28"/>
          <w:szCs w:val="28"/>
        </w:rPr>
        <w:t>.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 xml:space="preserve">. При осуществлении процедуры определения поставщика (подрядчика, исполнителя) путем проведения </w:t>
      </w:r>
      <w:r w:rsidRPr="00B357E8">
        <w:rPr>
          <w:sz w:val="28"/>
          <w:szCs w:val="28"/>
        </w:rPr>
        <w:t>закрытого электронного аукциона в обязанности Комиссии входит следующее</w:t>
      </w:r>
      <w:r w:rsidRPr="00F221F0">
        <w:rPr>
          <w:sz w:val="28"/>
          <w:szCs w:val="28"/>
        </w:rPr>
        <w:t>.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.1. В 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</w:t>
      </w:r>
      <w:r w:rsidRPr="00F221F0">
        <w:rPr>
          <w:sz w:val="28"/>
          <w:szCs w:val="28"/>
        </w:rPr>
        <w:tab/>
        <w:t xml:space="preserve">рассматривает такие информацию и документы в части соответствия их требованиям, указанным в приглашении и предусмотренным пунктом 12 части 1 статьи 42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 xml:space="preserve">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;</w:t>
      </w:r>
      <w:proofErr w:type="gramEnd"/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F221F0">
        <w:rPr>
          <w:sz w:val="28"/>
          <w:szCs w:val="28"/>
        </w:rPr>
        <w:tab/>
        <w:t>подписывают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.2.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</w:t>
      </w:r>
      <w:r w:rsidRPr="00F221F0">
        <w:rPr>
          <w:sz w:val="28"/>
          <w:szCs w:val="28"/>
        </w:rPr>
        <w:tab/>
        <w:t>рассматривают поступившие заявки на участие в закупке, направленные оператором специализированной электронной площадки информацию и документы, предусмотренные пунктом 3 части 4 статьи 76 Закона № 44-ФЗ, 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случаях, предусмотренных пунктами 2–7 части 10 статьи 75 Закона № 44-ФЗ, а также</w:t>
      </w:r>
      <w:proofErr w:type="gramEnd"/>
      <w:r w:rsidRPr="00F221F0">
        <w:rPr>
          <w:sz w:val="28"/>
          <w:szCs w:val="28"/>
        </w:rPr>
        <w:t xml:space="preserve"> в случае непредставления информации и документов, предусмотренных частью 2 статьи 76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, несоответствия таких информации и документов документации о закупке;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б)</w:t>
      </w:r>
      <w:r w:rsidRPr="00F221F0">
        <w:rPr>
          <w:sz w:val="28"/>
          <w:szCs w:val="28"/>
        </w:rPr>
        <w:tab/>
        <w:t xml:space="preserve">присваивают каждой заявке на участие в закупке, признанной соответствующей документации о закупке,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 ценовые предложения после подачи ценового предложения, предусмотренного </w:t>
      </w:r>
      <w:proofErr w:type="spellStart"/>
      <w:r w:rsidRPr="00F221F0">
        <w:rPr>
          <w:sz w:val="28"/>
          <w:szCs w:val="28"/>
        </w:rPr>
        <w:t>абз</w:t>
      </w:r>
      <w:proofErr w:type="spellEnd"/>
      <w:r w:rsidRPr="00F221F0">
        <w:rPr>
          <w:sz w:val="28"/>
          <w:szCs w:val="28"/>
        </w:rPr>
        <w:t>. 1 п. 9 ч. 3 ст</w:t>
      </w:r>
      <w:proofErr w:type="gramEnd"/>
      <w:r w:rsidRPr="00F221F0">
        <w:rPr>
          <w:sz w:val="28"/>
          <w:szCs w:val="28"/>
        </w:rPr>
        <w:t xml:space="preserve">. </w:t>
      </w:r>
      <w:proofErr w:type="gramStart"/>
      <w:r w:rsidRPr="00F221F0">
        <w:rPr>
          <w:sz w:val="28"/>
          <w:szCs w:val="28"/>
        </w:rPr>
        <w:t xml:space="preserve">49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 xml:space="preserve">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.</w:t>
      </w:r>
      <w:proofErr w:type="gramEnd"/>
      <w:r w:rsidRPr="00F221F0">
        <w:rPr>
          <w:sz w:val="28"/>
          <w:szCs w:val="28"/>
        </w:rPr>
        <w:t xml:space="preserve"> Заявке на участие в закупке победителя определения поставщика (подрядчика, исполнителя) присваивается первый номер; 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</w:t>
      </w:r>
      <w:r w:rsidRPr="00F221F0">
        <w:rPr>
          <w:sz w:val="28"/>
          <w:szCs w:val="28"/>
        </w:rPr>
        <w:tab/>
        <w:t>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специализированной электронной площадки.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 xml:space="preserve">.3. При осуществлении процедуры определения поставщика (подрядчика, исполнителя) путем проведения закрытого электронного аукциона Комиссия также выполняет иные действия в соответствии с положениями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.</w:t>
      </w:r>
    </w:p>
    <w:p w:rsidR="00C74FD4" w:rsidRPr="008A5547" w:rsidRDefault="00C74FD4" w:rsidP="00C74FD4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C74FD4" w:rsidRPr="00C37350" w:rsidRDefault="00C74FD4" w:rsidP="00C37350">
      <w:pPr>
        <w:spacing w:before="100" w:beforeAutospacing="1" w:after="100" w:afterAutospacing="1"/>
        <w:contextualSpacing/>
        <w:rPr>
          <w:b/>
          <w:bCs/>
          <w:sz w:val="28"/>
          <w:szCs w:val="28"/>
        </w:rPr>
      </w:pPr>
      <w:r w:rsidRPr="008A5547">
        <w:rPr>
          <w:b/>
          <w:bCs/>
          <w:sz w:val="28"/>
          <w:szCs w:val="28"/>
        </w:rPr>
        <w:t>Запрос котировок в электронной форме</w:t>
      </w:r>
    </w:p>
    <w:p w:rsidR="00C74FD4" w:rsidRPr="00977D17" w:rsidRDefault="00C74FD4" w:rsidP="00C74FD4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</w:rPr>
      </w:pPr>
      <w:r w:rsidRPr="00CB1584">
        <w:rPr>
          <w:sz w:val="28"/>
          <w:szCs w:val="28"/>
        </w:rPr>
        <w:t xml:space="preserve">4.5. </w:t>
      </w:r>
      <w:r w:rsidRPr="00977D17">
        <w:rPr>
          <w:sz w:val="28"/>
          <w:szCs w:val="28"/>
        </w:rPr>
        <w:t xml:space="preserve">При осуществлении процедуры определения поставщика (подрядчика, исполнителя) путем проведения электронного </w:t>
      </w:r>
      <w:r>
        <w:rPr>
          <w:sz w:val="28"/>
          <w:szCs w:val="28"/>
        </w:rPr>
        <w:t>запроса котировок</w:t>
      </w:r>
      <w:r w:rsidRPr="00977D17">
        <w:rPr>
          <w:sz w:val="28"/>
          <w:szCs w:val="28"/>
        </w:rPr>
        <w:t xml:space="preserve"> в обязанности Комиссии входит следующее.</w:t>
      </w:r>
    </w:p>
    <w:p w:rsidR="00C74FD4" w:rsidRPr="00977D17" w:rsidRDefault="00C74FD4" w:rsidP="00C74FD4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4.5.1</w:t>
      </w:r>
      <w:proofErr w:type="gramStart"/>
      <w:r w:rsidRPr="00977D17">
        <w:rPr>
          <w:sz w:val="28"/>
          <w:szCs w:val="28"/>
        </w:rPr>
        <w:t xml:space="preserve"> Н</w:t>
      </w:r>
      <w:proofErr w:type="gramEnd"/>
      <w:r w:rsidRPr="00977D17">
        <w:rPr>
          <w:sz w:val="28"/>
          <w:szCs w:val="28"/>
        </w:rPr>
        <w:t>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установленных в извещении об осуществлении закупки члены комиссии по осуществлению закупок:</w:t>
      </w:r>
    </w:p>
    <w:p w:rsidR="00C74FD4" w:rsidRPr="00977D17" w:rsidRDefault="00C74FD4" w:rsidP="00C74FD4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 xml:space="preserve">а) рассматривают заявки на участие в закупке, информацию и документы, направленные </w:t>
      </w:r>
      <w:r w:rsidRPr="00DF6C50">
        <w:rPr>
          <w:sz w:val="28"/>
          <w:szCs w:val="28"/>
        </w:rPr>
        <w:t>оператором электронной площадки</w:t>
      </w:r>
      <w:r w:rsidRPr="00977D17">
        <w:rPr>
          <w:sz w:val="28"/>
          <w:szCs w:val="28"/>
        </w:rPr>
        <w:t>,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1 - 8 части 12 статьи 48 Федерального закона № 44-ФЗ;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 w:rsidRPr="00977D17">
        <w:rPr>
          <w:sz w:val="28"/>
          <w:szCs w:val="28"/>
        </w:rPr>
        <w:t>б) на основании решения, предусмотренного подпунктом "а" настоящего пункта,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цены контракта, суммы цен единиц товара, работы, услуги (в случае, предусмотренном частью 24 статьи 22 Федерального закона № 44-ФЗ), предложенных участником закупки, подавшим такую заявку, с учетом положений нормативных правовых актов, принятых в соответствии</w:t>
      </w:r>
      <w:proofErr w:type="gramEnd"/>
      <w:r w:rsidRPr="00977D17">
        <w:rPr>
          <w:sz w:val="28"/>
          <w:szCs w:val="28"/>
        </w:rPr>
        <w:t xml:space="preserve"> со статьей 14 Федерального закона № 44-ФЗ. Заявке на участие в закупке победителя определения поставщика (подрядчика, исполнителя) присваивается первый номер. В случае</w:t>
      </w:r>
      <w:proofErr w:type="gramStart"/>
      <w:r w:rsidRPr="00977D17">
        <w:rPr>
          <w:sz w:val="28"/>
          <w:szCs w:val="28"/>
        </w:rPr>
        <w:t>,</w:t>
      </w:r>
      <w:proofErr w:type="gramEnd"/>
      <w:r w:rsidRPr="00977D17">
        <w:rPr>
          <w:sz w:val="28"/>
          <w:szCs w:val="28"/>
        </w:rPr>
        <w:t xml:space="preserve"> если в нескольких заявках на участие в закупке содержатся одинаковые предложения, предусмотренные пунктом 3 или 4 части 1 статьи 43 Федерального закона № 44-ФЗ, меньший порядковый номер присваивается заявке на участие в закупке, которая поступила ранее других таких заявок;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в) 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C74FD4" w:rsidRPr="00DF6C5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b/>
          <w:bCs/>
          <w:sz w:val="28"/>
          <w:szCs w:val="28"/>
        </w:rPr>
      </w:pPr>
      <w:r w:rsidRPr="00DF6C50">
        <w:rPr>
          <w:sz w:val="28"/>
          <w:szCs w:val="28"/>
        </w:rPr>
        <w:t>4.5.2. При осуществлении процедуры определения поставщика (подрядчика, исполнителя) путем проведения электронного запроса котировок Комиссия также выполняет иные действия в соответствии с положениями Федерального закона № 44-ФЗ.</w:t>
      </w:r>
    </w:p>
    <w:p w:rsidR="00C74FD4" w:rsidRDefault="00C74FD4" w:rsidP="00C74FD4">
      <w:pPr>
        <w:shd w:val="clear" w:color="auto" w:fill="FFFFFF"/>
        <w:tabs>
          <w:tab w:val="left" w:pos="993"/>
          <w:tab w:val="left" w:pos="1560"/>
        </w:tabs>
        <w:ind w:firstLine="567"/>
        <w:jc w:val="both"/>
        <w:rPr>
          <w:sz w:val="28"/>
          <w:szCs w:val="28"/>
        </w:rPr>
      </w:pPr>
      <w:bookmarkStart w:id="1" w:name="dst101072"/>
      <w:bookmarkEnd w:id="1"/>
      <w:proofErr w:type="gramStart"/>
      <w:r w:rsidRPr="00DF6C50">
        <w:rPr>
          <w:sz w:val="28"/>
          <w:szCs w:val="28"/>
        </w:rPr>
        <w:t xml:space="preserve">Комиссия проверяет соответствие участников закупок требованиям, указанным в пунктах 1 и 7.1, пункте 10 (за исключением случаев проведения электронных процедур), </w:t>
      </w:r>
      <w:r w:rsidR="00331950">
        <w:rPr>
          <w:sz w:val="28"/>
          <w:szCs w:val="28"/>
        </w:rPr>
        <w:t>пункте</w:t>
      </w:r>
      <w:r w:rsidRPr="00DF6C50">
        <w:rPr>
          <w:sz w:val="28"/>
          <w:szCs w:val="28"/>
        </w:rPr>
        <w:t xml:space="preserve"> 10.1 части 1 и части 1.1 (при наличии такого требования) статьи 31 Федерального закона № 44-ФЗ, требованиям, предусмотренным частями 2 и 2.1 статьи 31 Федерального закона № 44-ФЗ (при </w:t>
      </w:r>
      <w:r w:rsidRPr="00DF6C50">
        <w:rPr>
          <w:sz w:val="28"/>
          <w:szCs w:val="28"/>
        </w:rPr>
        <w:lastRenderedPageBreak/>
        <w:t>осуществлении закупок, в отношении участников которых в соответствии с частями 2 и</w:t>
      </w:r>
      <w:proofErr w:type="gramEnd"/>
      <w:r w:rsidRPr="00DF6C50">
        <w:rPr>
          <w:sz w:val="28"/>
          <w:szCs w:val="28"/>
        </w:rPr>
        <w:t xml:space="preserve"> </w:t>
      </w:r>
      <w:proofErr w:type="gramStart"/>
      <w:r w:rsidRPr="00DF6C50">
        <w:rPr>
          <w:sz w:val="28"/>
          <w:szCs w:val="28"/>
        </w:rPr>
        <w:t>2.1 статьи 31 Федерального закона № 44-ФЗ установлены дополнительные требования).</w:t>
      </w:r>
      <w:proofErr w:type="gramEnd"/>
      <w:r w:rsidRPr="00DF6C50">
        <w:rPr>
          <w:sz w:val="28"/>
          <w:szCs w:val="28"/>
        </w:rPr>
        <w:t xml:space="preserve"> Комиссия по осуществлению закупок вправе проверять соответствие участников закупок требованиям, указанным в пунктах 3 - 5, 7, 8, 9, 11 части 1 статьи 31 Федерального закона № 44-ФЗ, а также при проведении электронных процедур требованию, указанному в пункте 10 части 1 статьи 31 Федерального закона № 44-ФЗ. Комиссия по осуществлению закупок не вправе возлагать на участников закупок обязанность подтверждать соответствие указанным требованиям, за исключением случаев, если указанные требования установлены Правительством Российской Федерации в соответствии с частями 2 и 2.1 статьи 31 Федерального закона № 44-ФЗ.</w:t>
      </w:r>
    </w:p>
    <w:p w:rsidR="00331950" w:rsidRDefault="00331950" w:rsidP="00331950">
      <w:pPr>
        <w:shd w:val="clear" w:color="auto" w:fill="FFFFFF"/>
        <w:tabs>
          <w:tab w:val="left" w:pos="993"/>
          <w:tab w:val="left" w:pos="1560"/>
        </w:tabs>
        <w:jc w:val="both"/>
        <w:rPr>
          <w:sz w:val="28"/>
          <w:szCs w:val="28"/>
        </w:rPr>
      </w:pPr>
    </w:p>
    <w:p w:rsidR="00954A7C" w:rsidRDefault="00954A7C" w:rsidP="00C74FD4">
      <w:pPr>
        <w:shd w:val="clear" w:color="auto" w:fill="FFFFFF"/>
        <w:tabs>
          <w:tab w:val="left" w:pos="993"/>
          <w:tab w:val="left" w:pos="1560"/>
        </w:tabs>
        <w:ind w:firstLine="567"/>
        <w:jc w:val="both"/>
        <w:rPr>
          <w:sz w:val="28"/>
          <w:szCs w:val="28"/>
        </w:rPr>
      </w:pPr>
    </w:p>
    <w:p w:rsidR="00954A7C" w:rsidRDefault="00954A7C" w:rsidP="00954A7C">
      <w:pPr>
        <w:jc w:val="center"/>
        <w:rPr>
          <w:b/>
          <w:sz w:val="28"/>
          <w:szCs w:val="28"/>
        </w:rPr>
      </w:pPr>
      <w:r w:rsidRPr="00954A7C">
        <w:rPr>
          <w:b/>
          <w:sz w:val="28"/>
          <w:szCs w:val="28"/>
        </w:rPr>
        <w:t>5. Полномочия Комиссий</w:t>
      </w:r>
      <w:r w:rsidR="006F0EAA">
        <w:rPr>
          <w:b/>
          <w:sz w:val="28"/>
          <w:szCs w:val="28"/>
        </w:rPr>
        <w:t xml:space="preserve"> и ее членов</w:t>
      </w:r>
    </w:p>
    <w:p w:rsidR="005F1B80" w:rsidRDefault="009017AA" w:rsidP="009017AA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1B80">
        <w:rPr>
          <w:sz w:val="28"/>
          <w:szCs w:val="28"/>
        </w:rPr>
        <w:t>5.1.</w:t>
      </w:r>
      <w:r w:rsidR="005F1B80" w:rsidRPr="005F1B80">
        <w:rPr>
          <w:sz w:val="28"/>
          <w:szCs w:val="28"/>
        </w:rPr>
        <w:t>К</w:t>
      </w:r>
      <w:r w:rsidR="005F1B80">
        <w:rPr>
          <w:sz w:val="28"/>
          <w:szCs w:val="28"/>
        </w:rPr>
        <w:t>омиссия обязана:</w:t>
      </w:r>
    </w:p>
    <w:p w:rsidR="005F1B80" w:rsidRDefault="005F1B80" w:rsidP="009017AA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5.1.1.Проверять соответствие участников закупок требованиям, </w:t>
      </w:r>
      <w:r w:rsidRPr="005F1B80">
        <w:rPr>
          <w:sz w:val="28"/>
          <w:szCs w:val="28"/>
        </w:rPr>
        <w:t xml:space="preserve"> указанным в пунктах 1 и 7.1, пункте 10 (за исключением случаев проведения электронных процедур), пункте 10.1 части 1 и части 1.1 (при наличии такого требования) статьи 31 Федерального закона № 44-ФЗ, требованиям, предусмотренным частями 2 и 2.1 статьи 31 Федерального закона № 44-ФЗ (при осуществлении закупок, в отношении участников которых в соответствии с частями 2 и</w:t>
      </w:r>
      <w:proofErr w:type="gramEnd"/>
      <w:r w:rsidRPr="005F1B80">
        <w:rPr>
          <w:sz w:val="28"/>
          <w:szCs w:val="28"/>
        </w:rPr>
        <w:t xml:space="preserve"> 2.1 статьи 31 Федерального закона № 44-ФЗ установлены дополнительные требования</w:t>
      </w:r>
      <w:r>
        <w:rPr>
          <w:sz w:val="28"/>
          <w:szCs w:val="28"/>
        </w:rPr>
        <w:t>;</w:t>
      </w:r>
    </w:p>
    <w:p w:rsidR="005F1B80" w:rsidRDefault="005F1B80" w:rsidP="005F1B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5.1.2. </w:t>
      </w:r>
      <w:r w:rsidR="00963366">
        <w:rPr>
          <w:sz w:val="28"/>
          <w:szCs w:val="28"/>
        </w:rPr>
        <w:t>Отклонять заявку на участие в определении поставщика (подрядчика, исполнителя) по основаниям, предусмотренным законодательством Российской Федерацией в сфере закупок;</w:t>
      </w:r>
    </w:p>
    <w:p w:rsidR="00963366" w:rsidRDefault="00963366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Исполнять предписания уполномоченного на осуществление контроля в сфере закупок федерального органа исполнительной </w:t>
      </w:r>
      <w:proofErr w:type="gramStart"/>
      <w:r>
        <w:rPr>
          <w:sz w:val="28"/>
          <w:szCs w:val="28"/>
        </w:rPr>
        <w:t>власти</w:t>
      </w:r>
      <w:proofErr w:type="gramEnd"/>
      <w:r>
        <w:rPr>
          <w:sz w:val="28"/>
          <w:szCs w:val="28"/>
        </w:rPr>
        <w:t xml:space="preserve"> об устранении выявленных им нарушений законодательства Российской Федерации и (или) иных нормативных правовых актов Российской Федерации о контрактной системе в сфере закупок;</w:t>
      </w:r>
    </w:p>
    <w:p w:rsidR="00963366" w:rsidRDefault="00963366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5.1.4. Не допускать проведение переговоров членами комиссии с участником закупки в отношении заявок на участие в определении поставщика</w:t>
      </w:r>
      <w:r w:rsidR="00735769">
        <w:rPr>
          <w:sz w:val="28"/>
          <w:szCs w:val="28"/>
        </w:rPr>
        <w:t xml:space="preserve"> (подрядчика, исполнителя), в том числе в отношении заявки, поданных таким участником, до выявления победителя указанного определения, за исключением случаев, предусмотренных Федеральным законом 44-ФЗ;</w:t>
      </w:r>
    </w:p>
    <w:p w:rsidR="00735769" w:rsidRDefault="00735769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5.1.5. Осуществлять оценку ценовых предложений по критерию, предусмотренному законодательством Российской Федерации в сфере закупок, извещению об осуществлении закупки;</w:t>
      </w:r>
    </w:p>
    <w:p w:rsidR="00735769" w:rsidRDefault="00735769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Комиссия в праве:</w:t>
      </w:r>
    </w:p>
    <w:p w:rsidR="00735769" w:rsidRDefault="00735769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5.2.1. В случаях, предусмотренных законодательством Российской Федерации в сфере закупок, отстранить участника закупки от участия в определении поставщика (подрядчика, исполнителя) в любой момент до заключения контракта, если комиссия обнаружит, что участник закупки не соответствует требованиям, указанным в части 1, частях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.1,2 и 2.1 (при наличии таких требований) статьи 31 Федерального закона 44-ФЗ, или предоставил недостоверную информацию в отношении своего соответствия указанным требованиям;</w:t>
      </w:r>
    </w:p>
    <w:p w:rsidR="00735769" w:rsidRDefault="00735769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5.2.2. Проверять соответствие участников закупок требованиям, указанным</w:t>
      </w:r>
      <w:r w:rsidR="00ED3154">
        <w:rPr>
          <w:sz w:val="28"/>
          <w:szCs w:val="28"/>
        </w:rPr>
        <w:t xml:space="preserve"> </w:t>
      </w:r>
      <w:r w:rsidR="00ED3154" w:rsidRPr="00ED3154">
        <w:rPr>
          <w:sz w:val="28"/>
          <w:szCs w:val="28"/>
        </w:rPr>
        <w:t xml:space="preserve">в пунктах 3 - 5, 7, 8, 9, 11 части 1 статьи 31 Федерального закона № 44-ФЗ, а также </w:t>
      </w:r>
      <w:r w:rsidR="00ED3154" w:rsidRPr="00ED3154">
        <w:rPr>
          <w:sz w:val="28"/>
          <w:szCs w:val="28"/>
        </w:rPr>
        <w:lastRenderedPageBreak/>
        <w:t>при проведении электронных процедур требованию, указанному в пункте 10 части 1 статьи 31 Федерального закона № 44-ФЗ. Комиссия по осуществлению закупок не вправе возлагать на участников закупок обязанность подтверждать соответствие указанным требованиям, за исключением случаев, если указанные требования установлены Правительством Российской Федерации в соответствии с частями 2 и 2.1 статьи 31 Федерального закона № 44-ФЗ</w:t>
      </w:r>
      <w:r w:rsidR="00ED3154">
        <w:rPr>
          <w:sz w:val="28"/>
          <w:szCs w:val="28"/>
        </w:rPr>
        <w:t>;</w:t>
      </w:r>
    </w:p>
    <w:p w:rsidR="00ED3154" w:rsidRDefault="00ED3154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5.2.3. запрашивать и получать в установленном порядке от структурных подразделений Заказчика информацию, необходимую для работы комиссии.</w:t>
      </w:r>
    </w:p>
    <w:p w:rsidR="00954A7C" w:rsidRPr="00ED3154" w:rsidRDefault="00ED3154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Комиссия имеет также иные права и </w:t>
      </w:r>
      <w:proofErr w:type="gramStart"/>
      <w:r>
        <w:rPr>
          <w:sz w:val="28"/>
          <w:szCs w:val="28"/>
        </w:rPr>
        <w:t>несет иные обязанности</w:t>
      </w:r>
      <w:proofErr w:type="gramEnd"/>
      <w:r>
        <w:rPr>
          <w:sz w:val="28"/>
          <w:szCs w:val="28"/>
        </w:rPr>
        <w:t>, установленные законодательством Российской Федерации.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 xml:space="preserve"> Члены Комиссии обязаны: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.1 знать и руководствоваться в своей деятельности требованиями Закона о контрактной системе и иных федеральных законов, нормативных правовых актов, а также настоящего Положения;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.2 соблюдать правила рассмотрения и оценки заявок на участие в конкурсе, рассмотрения и оценки заявок на участие в аукционе, рассмотрения и оценки заявок на участие в запросе котировок в электронной форме в соответствии с законодательством Российской Федерации о контрактной системе в сфере закупок товаров, работ, услуг;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.3 не допускать разглашения сведений, ставших им известными в ходе проведения процедур осуществления закупок, в том числе конфиденциальной информации, а также сведений, составляющих государственную тайну, кроме случаев, прямо предусмотренных законодательством Российской Федерации;</w:t>
      </w:r>
    </w:p>
    <w:p w:rsidR="00954A7C" w:rsidRPr="00954A7C" w:rsidRDefault="00954A7C" w:rsidP="009017AA">
      <w:pPr>
        <w:pStyle w:val="a3"/>
        <w:ind w:firstLine="426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.4 присутствовать на заседаниях Комиссии (лично, в том числе с использованием систем видео-конференц-связи) и принимать решения в пределах своей компетенции, предусмотренной Законом о контрактной системе и настоящим Положением;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.5 подписывать протоколы, оформляемые в ходе заседаний Комиссии.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.6 незамедлительно сообщать Заказчику о препятствующих участию в работе Комиссии обстоятельствах;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.7 выполнять иные обязанности, предусмотренные законодательством Российской Федерации о контрактной системе в сфере закупок товаров, работ, услуг.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5</w:t>
      </w:r>
      <w:r w:rsidRPr="00954A7C">
        <w:rPr>
          <w:color w:val="000000"/>
          <w:sz w:val="28"/>
          <w:szCs w:val="28"/>
        </w:rPr>
        <w:t>. Члены Комиссий вправе: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5</w:t>
      </w:r>
      <w:r w:rsidRPr="00954A7C">
        <w:rPr>
          <w:color w:val="000000"/>
          <w:sz w:val="28"/>
          <w:szCs w:val="28"/>
        </w:rPr>
        <w:t>.1 знакомиться со всеми представленными на рассмотрение документами и сведениями, составляющими заявку на участие в конкурсе, аукционе, запросе котировок в электронной форме;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5</w:t>
      </w:r>
      <w:r w:rsidRPr="00954A7C">
        <w:rPr>
          <w:color w:val="000000"/>
          <w:sz w:val="28"/>
          <w:szCs w:val="28"/>
        </w:rPr>
        <w:t>.2 выступать по вопросам повестки дня на заседаниях Комиссии;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5</w:t>
      </w:r>
      <w:r w:rsidRPr="00954A7C">
        <w:rPr>
          <w:color w:val="000000"/>
          <w:sz w:val="28"/>
          <w:szCs w:val="28"/>
        </w:rPr>
        <w:t>.3 проверять правильность содержания протоколов заседания Комиссии, в том числе правильность отражения в них своего решения;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5</w:t>
      </w:r>
      <w:r w:rsidRPr="00954A7C">
        <w:rPr>
          <w:color w:val="000000"/>
          <w:sz w:val="28"/>
          <w:szCs w:val="28"/>
        </w:rPr>
        <w:t>.4 пользоваться иными правами, предусмотренными законодательством Российской Федерации о контрактной системе в сфере закупок товаров, работ, услуг.</w:t>
      </w:r>
    </w:p>
    <w:p w:rsidR="00C74FD4" w:rsidRPr="008A5547" w:rsidRDefault="00C74FD4" w:rsidP="00954A7C">
      <w:pPr>
        <w:shd w:val="clear" w:color="auto" w:fill="FFFFFF"/>
        <w:ind w:right="-1"/>
        <w:jc w:val="both"/>
        <w:rPr>
          <w:color w:val="000000"/>
          <w:sz w:val="28"/>
          <w:szCs w:val="28"/>
        </w:rPr>
      </w:pPr>
    </w:p>
    <w:p w:rsidR="00C74FD4" w:rsidRPr="008A5547" w:rsidRDefault="00954A7C" w:rsidP="00C74FD4">
      <w:pPr>
        <w:shd w:val="clear" w:color="auto" w:fill="FFFFFF"/>
        <w:ind w:left="2242"/>
        <w:jc w:val="both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6</w:t>
      </w:r>
      <w:r w:rsidR="00C74FD4" w:rsidRPr="008A5547">
        <w:rPr>
          <w:b/>
          <w:bCs/>
          <w:color w:val="000000"/>
          <w:spacing w:val="-3"/>
          <w:sz w:val="28"/>
          <w:szCs w:val="28"/>
        </w:rPr>
        <w:t>. Права и обязанности членов Комиссии</w:t>
      </w:r>
    </w:p>
    <w:p w:rsidR="00C74FD4" w:rsidRPr="008A5547" w:rsidRDefault="00C74FD4" w:rsidP="00C74FD4">
      <w:pPr>
        <w:shd w:val="clear" w:color="auto" w:fill="FFFFFF"/>
        <w:jc w:val="both"/>
        <w:rPr>
          <w:b/>
          <w:bCs/>
          <w:color w:val="000000"/>
          <w:spacing w:val="-3"/>
          <w:sz w:val="28"/>
          <w:szCs w:val="28"/>
        </w:rPr>
      </w:pPr>
    </w:p>
    <w:p w:rsidR="00C74FD4" w:rsidRDefault="00954A7C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ind w:firstLine="56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74FD4">
        <w:rPr>
          <w:color w:val="000000"/>
          <w:sz w:val="28"/>
          <w:szCs w:val="28"/>
        </w:rPr>
        <w:t xml:space="preserve">.1. Председатель </w:t>
      </w:r>
      <w:r w:rsidR="00C74FD4" w:rsidRPr="008A5547">
        <w:rPr>
          <w:color w:val="000000"/>
          <w:sz w:val="28"/>
          <w:szCs w:val="28"/>
        </w:rPr>
        <w:t>Комиссии</w:t>
      </w:r>
      <w:r w:rsidR="00C74FD4">
        <w:rPr>
          <w:color w:val="000000"/>
          <w:sz w:val="28"/>
          <w:szCs w:val="28"/>
        </w:rPr>
        <w:t xml:space="preserve"> </w:t>
      </w:r>
      <w:r w:rsidR="00C74FD4" w:rsidRPr="008A5547">
        <w:rPr>
          <w:color w:val="000000"/>
          <w:sz w:val="28"/>
          <w:szCs w:val="28"/>
        </w:rPr>
        <w:t>(в его отсутствие Заместитель):</w:t>
      </w:r>
    </w:p>
    <w:p w:rsidR="00C74FD4" w:rsidRPr="006455B4" w:rsidRDefault="00C74FD4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ind w:firstLine="56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- </w:t>
      </w:r>
      <w:r w:rsidRPr="008A5547">
        <w:rPr>
          <w:color w:val="000000"/>
          <w:spacing w:val="2"/>
          <w:sz w:val="28"/>
          <w:szCs w:val="28"/>
        </w:rPr>
        <w:t>осуществл</w:t>
      </w:r>
      <w:r>
        <w:rPr>
          <w:color w:val="000000"/>
          <w:spacing w:val="2"/>
          <w:sz w:val="28"/>
          <w:szCs w:val="28"/>
        </w:rPr>
        <w:t>яет общее</w:t>
      </w:r>
      <w:r w:rsidRPr="008A5547">
        <w:rPr>
          <w:color w:val="000000"/>
          <w:spacing w:val="2"/>
          <w:sz w:val="28"/>
          <w:szCs w:val="28"/>
        </w:rPr>
        <w:t xml:space="preserve"> руководство работой </w:t>
      </w:r>
      <w:r>
        <w:rPr>
          <w:color w:val="000000"/>
          <w:spacing w:val="2"/>
          <w:sz w:val="28"/>
          <w:szCs w:val="28"/>
        </w:rPr>
        <w:t xml:space="preserve">Комиссии и </w:t>
      </w:r>
      <w:r w:rsidRPr="008A5547">
        <w:rPr>
          <w:color w:val="000000"/>
          <w:spacing w:val="-1"/>
          <w:sz w:val="28"/>
          <w:szCs w:val="28"/>
        </w:rPr>
        <w:t xml:space="preserve">обеспечивает </w:t>
      </w:r>
      <w:r w:rsidRPr="008A5547">
        <w:rPr>
          <w:color w:val="000000"/>
          <w:spacing w:val="-1"/>
          <w:sz w:val="28"/>
          <w:szCs w:val="28"/>
        </w:rPr>
        <w:lastRenderedPageBreak/>
        <w:t>выполнение настоящего Порядка;</w:t>
      </w:r>
    </w:p>
    <w:p w:rsidR="00C74FD4" w:rsidRDefault="00C74FD4" w:rsidP="00C74FD4">
      <w:pPr>
        <w:widowControl w:val="0"/>
        <w:shd w:val="clear" w:color="auto" w:fill="FFFFFF"/>
        <w:tabs>
          <w:tab w:val="left" w:pos="142"/>
          <w:tab w:val="left" w:pos="1603"/>
        </w:tabs>
        <w:autoSpaceDE w:val="0"/>
        <w:autoSpaceDN w:val="0"/>
        <w:adjustRightInd w:val="0"/>
        <w:ind w:firstLine="567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</w:t>
      </w:r>
      <w:r w:rsidRPr="008A5547">
        <w:rPr>
          <w:color w:val="000000"/>
          <w:spacing w:val="1"/>
          <w:sz w:val="28"/>
          <w:szCs w:val="28"/>
        </w:rPr>
        <w:t>ведет заседания Комиссии;</w:t>
      </w:r>
    </w:p>
    <w:p w:rsidR="00C74FD4" w:rsidRDefault="00C74FD4" w:rsidP="00C74FD4">
      <w:pPr>
        <w:widowControl w:val="0"/>
        <w:shd w:val="clear" w:color="auto" w:fill="FFFFFF"/>
        <w:tabs>
          <w:tab w:val="left" w:pos="142"/>
          <w:tab w:val="left" w:pos="1603"/>
        </w:tabs>
        <w:autoSpaceDE w:val="0"/>
        <w:autoSpaceDN w:val="0"/>
        <w:adjustRightInd w:val="0"/>
        <w:ind w:firstLine="567"/>
        <w:jc w:val="both"/>
        <w:rPr>
          <w:bCs/>
          <w:color w:val="000000"/>
          <w:spacing w:val="-5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Pr="008A5547">
        <w:rPr>
          <w:color w:val="000000"/>
          <w:spacing w:val="-1"/>
          <w:sz w:val="28"/>
          <w:szCs w:val="28"/>
        </w:rPr>
        <w:t>объявляет состав Комисс</w:t>
      </w:r>
      <w:proofErr w:type="gramStart"/>
      <w:r w:rsidRPr="008A5547">
        <w:rPr>
          <w:color w:val="000000"/>
          <w:spacing w:val="-1"/>
          <w:sz w:val="28"/>
          <w:szCs w:val="28"/>
        </w:rPr>
        <w:t>ии и ее</w:t>
      </w:r>
      <w:proofErr w:type="gramEnd"/>
      <w:r w:rsidRPr="008A5547">
        <w:rPr>
          <w:color w:val="000000"/>
          <w:spacing w:val="-1"/>
          <w:sz w:val="28"/>
          <w:szCs w:val="28"/>
        </w:rPr>
        <w:t xml:space="preserve"> правомочность осуществлять свои функции;</w:t>
      </w:r>
      <w:r w:rsidRPr="008A5547">
        <w:rPr>
          <w:bCs/>
          <w:color w:val="000000"/>
          <w:spacing w:val="-5"/>
          <w:sz w:val="28"/>
          <w:szCs w:val="28"/>
        </w:rPr>
        <w:t xml:space="preserve"> </w:t>
      </w:r>
    </w:p>
    <w:p w:rsidR="00C74FD4" w:rsidRDefault="00C74FD4" w:rsidP="00C74FD4">
      <w:pPr>
        <w:widowControl w:val="0"/>
        <w:shd w:val="clear" w:color="auto" w:fill="FFFFFF"/>
        <w:tabs>
          <w:tab w:val="left" w:pos="142"/>
          <w:tab w:val="left" w:pos="1603"/>
        </w:tabs>
        <w:autoSpaceDE w:val="0"/>
        <w:autoSpaceDN w:val="0"/>
        <w:adjustRightInd w:val="0"/>
        <w:ind w:firstLine="567"/>
        <w:jc w:val="both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- определяет порядок рассмотрения обсуждаемых вопросов;</w:t>
      </w:r>
    </w:p>
    <w:p w:rsidR="00C74FD4" w:rsidRDefault="00C74FD4" w:rsidP="00C74FD4">
      <w:pPr>
        <w:widowControl w:val="0"/>
        <w:shd w:val="clear" w:color="auto" w:fill="FFFFFF"/>
        <w:tabs>
          <w:tab w:val="left" w:pos="142"/>
          <w:tab w:val="left" w:pos="1603"/>
        </w:tabs>
        <w:autoSpaceDE w:val="0"/>
        <w:autoSpaceDN w:val="0"/>
        <w:adjustRightInd w:val="0"/>
        <w:ind w:firstLine="567"/>
        <w:jc w:val="both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- назначает ответственного секретаря заседания Комиссии;</w:t>
      </w:r>
    </w:p>
    <w:p w:rsidR="00C74FD4" w:rsidRDefault="00C74FD4" w:rsidP="00C74FD4">
      <w:pPr>
        <w:widowControl w:val="0"/>
        <w:shd w:val="clear" w:color="auto" w:fill="FFFFFF"/>
        <w:tabs>
          <w:tab w:val="left" w:pos="142"/>
          <w:tab w:val="left" w:pos="1603"/>
        </w:tabs>
        <w:autoSpaceDE w:val="0"/>
        <w:autoSpaceDN w:val="0"/>
        <w:adjustRightInd w:val="0"/>
        <w:ind w:firstLine="567"/>
        <w:jc w:val="both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- выносит на обсуждение вопрос о привлечении к работе Комиссии экспертов в случаях, предусмотренных Федеральным Законом №44-ФЗ.</w:t>
      </w:r>
    </w:p>
    <w:p w:rsidR="00C74FD4" w:rsidRPr="00233B2E" w:rsidRDefault="00954A7C" w:rsidP="00C74FD4">
      <w:pPr>
        <w:widowControl w:val="0"/>
        <w:shd w:val="clear" w:color="auto" w:fill="FFFFFF"/>
        <w:tabs>
          <w:tab w:val="left" w:pos="142"/>
          <w:tab w:val="left" w:pos="1603"/>
        </w:tabs>
        <w:autoSpaceDE w:val="0"/>
        <w:autoSpaceDN w:val="0"/>
        <w:adjustRightInd w:val="0"/>
        <w:ind w:firstLine="567"/>
        <w:jc w:val="both"/>
        <w:rPr>
          <w:color w:val="000000"/>
          <w:spacing w:val="-21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6</w:t>
      </w:r>
      <w:r w:rsidR="00C74FD4">
        <w:rPr>
          <w:bCs/>
          <w:color w:val="000000"/>
          <w:spacing w:val="-5"/>
          <w:sz w:val="28"/>
          <w:szCs w:val="28"/>
        </w:rPr>
        <w:t>.2. Секретарь Комиссии:</w:t>
      </w:r>
    </w:p>
    <w:p w:rsidR="00C74FD4" w:rsidRPr="008B3DA4" w:rsidRDefault="00C74FD4" w:rsidP="00C74FD4">
      <w:pPr>
        <w:shd w:val="clear" w:color="auto" w:fill="FFFFFF"/>
        <w:ind w:left="24" w:firstLine="543"/>
        <w:jc w:val="both"/>
        <w:rPr>
          <w:sz w:val="28"/>
          <w:szCs w:val="28"/>
        </w:rPr>
      </w:pPr>
      <w:r w:rsidRPr="008B3DA4">
        <w:rPr>
          <w:sz w:val="28"/>
          <w:szCs w:val="28"/>
        </w:rPr>
        <w:t>- осуществляет подготовку заседаний Комиссии, включая оформление необходимых сведений, направление уведомлений о назначении заседания, утвержденного председателем Комиссии.</w:t>
      </w:r>
    </w:p>
    <w:p w:rsidR="00C74FD4" w:rsidRPr="008B3DA4" w:rsidRDefault="00C74FD4" w:rsidP="00C74FD4">
      <w:pPr>
        <w:shd w:val="clear" w:color="auto" w:fill="FFFFFF"/>
        <w:ind w:left="24" w:firstLine="543"/>
        <w:jc w:val="both"/>
        <w:rPr>
          <w:sz w:val="28"/>
          <w:szCs w:val="28"/>
        </w:rPr>
      </w:pPr>
      <w:r w:rsidRPr="008B3DA4">
        <w:rPr>
          <w:bCs/>
          <w:spacing w:val="-5"/>
          <w:sz w:val="28"/>
          <w:szCs w:val="28"/>
        </w:rPr>
        <w:t xml:space="preserve">- ведет </w:t>
      </w:r>
      <w:proofErr w:type="gramStart"/>
      <w:r w:rsidRPr="008B3DA4">
        <w:rPr>
          <w:bCs/>
          <w:spacing w:val="-5"/>
          <w:sz w:val="28"/>
          <w:szCs w:val="28"/>
        </w:rPr>
        <w:t>протоколы</w:t>
      </w:r>
      <w:proofErr w:type="gramEnd"/>
      <w:r w:rsidRPr="008B3DA4">
        <w:rPr>
          <w:bCs/>
          <w:spacing w:val="-5"/>
          <w:sz w:val="28"/>
          <w:szCs w:val="28"/>
        </w:rPr>
        <w:t xml:space="preserve"> составляемые в ходе работы Комиссии;</w:t>
      </w:r>
    </w:p>
    <w:p w:rsidR="00C74FD4" w:rsidRDefault="00C74FD4" w:rsidP="00C74FD4">
      <w:pPr>
        <w:shd w:val="clear" w:color="auto" w:fill="FFFFFF"/>
        <w:ind w:firstLine="567"/>
        <w:jc w:val="both"/>
        <w:rPr>
          <w:bCs/>
          <w:color w:val="000000"/>
          <w:spacing w:val="-5"/>
          <w:sz w:val="28"/>
          <w:szCs w:val="28"/>
        </w:rPr>
      </w:pPr>
      <w:r w:rsidRPr="008B3DA4">
        <w:rPr>
          <w:bCs/>
          <w:spacing w:val="-4"/>
          <w:sz w:val="28"/>
          <w:szCs w:val="28"/>
        </w:rPr>
        <w:t>- осуществляет взаимодействие с представителями оператора электронной площадки при проведении конкурентной</w:t>
      </w:r>
      <w:r w:rsidRPr="008B3DA4">
        <w:rPr>
          <w:bCs/>
          <w:color w:val="000000"/>
          <w:spacing w:val="-4"/>
          <w:sz w:val="28"/>
          <w:szCs w:val="28"/>
        </w:rPr>
        <w:t xml:space="preserve"> закупки в электронной форме.</w:t>
      </w:r>
    </w:p>
    <w:p w:rsidR="00C74FD4" w:rsidRDefault="00954A7C" w:rsidP="00C74FD4">
      <w:pPr>
        <w:shd w:val="clear" w:color="auto" w:fill="FFFFFF"/>
        <w:ind w:firstLine="567"/>
        <w:jc w:val="both"/>
        <w:rPr>
          <w:bCs/>
          <w:color w:val="000000"/>
          <w:spacing w:val="-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6</w:t>
      </w:r>
      <w:r w:rsidR="00C74FD4">
        <w:rPr>
          <w:color w:val="000000"/>
          <w:spacing w:val="-2"/>
          <w:sz w:val="28"/>
          <w:szCs w:val="28"/>
        </w:rPr>
        <w:t>.3</w:t>
      </w:r>
      <w:r w:rsidR="00C74FD4" w:rsidRPr="008A5547">
        <w:rPr>
          <w:color w:val="000000"/>
          <w:spacing w:val="-2"/>
          <w:sz w:val="28"/>
          <w:szCs w:val="28"/>
        </w:rPr>
        <w:t>.</w:t>
      </w:r>
      <w:r w:rsidR="00C74FD4">
        <w:rPr>
          <w:color w:val="000000"/>
          <w:spacing w:val="-2"/>
          <w:sz w:val="28"/>
          <w:szCs w:val="28"/>
        </w:rPr>
        <w:t xml:space="preserve"> </w:t>
      </w:r>
      <w:r w:rsidR="00C74FD4" w:rsidRPr="008A5547">
        <w:rPr>
          <w:color w:val="000000"/>
          <w:spacing w:val="-2"/>
          <w:sz w:val="28"/>
          <w:szCs w:val="28"/>
        </w:rPr>
        <w:t>Члены Комиссии вправе:</w:t>
      </w:r>
      <w:r w:rsidR="00C74FD4">
        <w:rPr>
          <w:bCs/>
          <w:color w:val="000000"/>
          <w:spacing w:val="-3"/>
          <w:sz w:val="28"/>
          <w:szCs w:val="28"/>
        </w:rPr>
        <w:t xml:space="preserve"> </w:t>
      </w:r>
    </w:p>
    <w:p w:rsidR="00C74FD4" w:rsidRDefault="00C74FD4" w:rsidP="00C74FD4">
      <w:pPr>
        <w:shd w:val="clear" w:color="auto" w:fill="FFFFFF"/>
        <w:ind w:firstLine="567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- </w:t>
      </w:r>
      <w:r w:rsidRPr="008A5547">
        <w:rPr>
          <w:color w:val="000000"/>
          <w:spacing w:val="6"/>
          <w:sz w:val="28"/>
          <w:szCs w:val="28"/>
        </w:rPr>
        <w:t xml:space="preserve">обратиться к Заказчику за разъяснениями по объекту </w:t>
      </w:r>
      <w:r w:rsidRPr="008A5547">
        <w:rPr>
          <w:color w:val="000000"/>
          <w:spacing w:val="-2"/>
          <w:sz w:val="28"/>
          <w:szCs w:val="28"/>
        </w:rPr>
        <w:t>закупки;</w:t>
      </w:r>
    </w:p>
    <w:p w:rsidR="00C74FD4" w:rsidRDefault="00C74FD4" w:rsidP="00C74FD4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предложить Заказчику направить запрос в соответствующие </w:t>
      </w:r>
      <w:r w:rsidRPr="008A5547">
        <w:rPr>
          <w:color w:val="000000"/>
          <w:sz w:val="28"/>
          <w:szCs w:val="28"/>
        </w:rPr>
        <w:t>органы и организации для получения сведе</w:t>
      </w:r>
      <w:r>
        <w:rPr>
          <w:color w:val="000000"/>
          <w:sz w:val="28"/>
          <w:szCs w:val="28"/>
        </w:rPr>
        <w:t xml:space="preserve">ний и документов, необходимых в </w:t>
      </w:r>
      <w:r w:rsidRPr="008A5547">
        <w:rPr>
          <w:color w:val="000000"/>
          <w:spacing w:val="-1"/>
          <w:sz w:val="28"/>
          <w:szCs w:val="28"/>
        </w:rPr>
        <w:t>соответствии с требованиями  Закона для работы Комиссии;</w:t>
      </w:r>
    </w:p>
    <w:p w:rsidR="00C74FD4" w:rsidRDefault="00C74FD4" w:rsidP="00C74FD4">
      <w:pPr>
        <w:shd w:val="clear" w:color="auto" w:fill="FFFFFF"/>
        <w:ind w:firstLine="567"/>
        <w:jc w:val="both"/>
        <w:rPr>
          <w:bCs/>
          <w:color w:val="000000"/>
          <w:spacing w:val="-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</w:t>
      </w:r>
      <w:r>
        <w:rPr>
          <w:bCs/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знакомиться со всеми представленными на рассмотрение </w:t>
      </w:r>
      <w:r w:rsidRPr="008A5547">
        <w:rPr>
          <w:color w:val="000000"/>
          <w:spacing w:val="4"/>
          <w:sz w:val="28"/>
          <w:szCs w:val="28"/>
        </w:rPr>
        <w:t>Комиссии документами и сведениями, составляющими заявку участника закупки;</w:t>
      </w:r>
    </w:p>
    <w:p w:rsidR="00C74FD4" w:rsidRDefault="00C74FD4" w:rsidP="00C74FD4">
      <w:pPr>
        <w:shd w:val="clear" w:color="auto" w:fill="FFFFFF"/>
        <w:ind w:firstLine="567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- </w:t>
      </w:r>
      <w:r w:rsidRPr="008A5547">
        <w:rPr>
          <w:color w:val="000000"/>
          <w:sz w:val="28"/>
          <w:szCs w:val="28"/>
        </w:rPr>
        <w:t>выступать по вопросам повестки дня на заседаниях Комиссии;</w:t>
      </w:r>
    </w:p>
    <w:p w:rsidR="00C74FD4" w:rsidRPr="006455B4" w:rsidRDefault="00C74FD4" w:rsidP="00C74FD4">
      <w:pPr>
        <w:shd w:val="clear" w:color="auto" w:fill="FFFFFF"/>
        <w:ind w:firstLine="567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- </w:t>
      </w:r>
      <w:r w:rsidRPr="008A5547">
        <w:rPr>
          <w:color w:val="000000"/>
          <w:spacing w:val="-2"/>
          <w:sz w:val="28"/>
          <w:szCs w:val="28"/>
        </w:rPr>
        <w:t>проверять</w:t>
      </w:r>
      <w:r w:rsidRPr="008A5547">
        <w:rPr>
          <w:color w:val="000000"/>
          <w:sz w:val="28"/>
          <w:szCs w:val="28"/>
        </w:rPr>
        <w:t xml:space="preserve"> </w:t>
      </w:r>
      <w:r w:rsidRPr="008A5547">
        <w:rPr>
          <w:color w:val="000000"/>
          <w:spacing w:val="-6"/>
          <w:sz w:val="28"/>
          <w:szCs w:val="28"/>
        </w:rPr>
        <w:t>правильность</w:t>
      </w:r>
      <w:r w:rsidRPr="008A5547">
        <w:rPr>
          <w:color w:val="000000"/>
          <w:sz w:val="28"/>
          <w:szCs w:val="28"/>
        </w:rPr>
        <w:t xml:space="preserve"> </w:t>
      </w:r>
      <w:r w:rsidRPr="008A5547">
        <w:rPr>
          <w:color w:val="000000"/>
          <w:spacing w:val="-4"/>
          <w:sz w:val="28"/>
          <w:szCs w:val="28"/>
        </w:rPr>
        <w:t xml:space="preserve">содержания </w:t>
      </w:r>
      <w:r w:rsidRPr="008A5547">
        <w:rPr>
          <w:color w:val="000000"/>
          <w:spacing w:val="-7"/>
          <w:sz w:val="28"/>
          <w:szCs w:val="28"/>
        </w:rPr>
        <w:t>протоколов заседаний Комиссии</w:t>
      </w:r>
      <w:r w:rsidRPr="008A5547">
        <w:rPr>
          <w:color w:val="000000"/>
          <w:spacing w:val="2"/>
          <w:sz w:val="28"/>
          <w:szCs w:val="28"/>
        </w:rPr>
        <w:t xml:space="preserve">, в том числе правильность отражения </w:t>
      </w:r>
      <w:r w:rsidRPr="008A5547">
        <w:rPr>
          <w:color w:val="000000"/>
          <w:spacing w:val="-1"/>
          <w:sz w:val="28"/>
          <w:szCs w:val="28"/>
        </w:rPr>
        <w:t>в них своих решений по рассматриваемым вопросам.</w:t>
      </w:r>
    </w:p>
    <w:p w:rsidR="00C74FD4" w:rsidRDefault="00954A7C" w:rsidP="00C74FD4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74FD4">
        <w:rPr>
          <w:color w:val="000000"/>
          <w:sz w:val="28"/>
          <w:szCs w:val="28"/>
        </w:rPr>
        <w:t>.4</w:t>
      </w:r>
      <w:r w:rsidR="00C74FD4" w:rsidRPr="008A5547">
        <w:rPr>
          <w:color w:val="000000"/>
          <w:sz w:val="28"/>
          <w:szCs w:val="28"/>
        </w:rPr>
        <w:t>.Члены Комиссии обязаны:</w:t>
      </w:r>
    </w:p>
    <w:p w:rsidR="00C74FD4" w:rsidRPr="00E456D5" w:rsidRDefault="00C74FD4" w:rsidP="00C74FD4">
      <w:pPr>
        <w:shd w:val="clear" w:color="auto" w:fill="FFFFFF"/>
        <w:ind w:left="5" w:right="38" w:firstLine="562"/>
        <w:jc w:val="both"/>
        <w:rPr>
          <w:color w:val="000000"/>
          <w:spacing w:val="4"/>
          <w:sz w:val="28"/>
          <w:szCs w:val="28"/>
        </w:rPr>
      </w:pPr>
      <w:r w:rsidRPr="00E456D5">
        <w:rPr>
          <w:color w:val="000000"/>
          <w:spacing w:val="4"/>
          <w:sz w:val="28"/>
          <w:szCs w:val="28"/>
        </w:rPr>
        <w:t>-</w:t>
      </w:r>
      <w:r w:rsidRPr="00E456D5">
        <w:rPr>
          <w:color w:val="000000"/>
          <w:spacing w:val="4"/>
          <w:sz w:val="28"/>
          <w:szCs w:val="28"/>
        </w:rPr>
        <w:tab/>
        <w:t>соблюдать законодательство РФ;</w:t>
      </w:r>
    </w:p>
    <w:p w:rsidR="00C74FD4" w:rsidRPr="00E456D5" w:rsidRDefault="00C74FD4" w:rsidP="00C74FD4">
      <w:pPr>
        <w:shd w:val="clear" w:color="auto" w:fill="FFFFFF"/>
        <w:ind w:left="5" w:right="38" w:firstLine="562"/>
        <w:jc w:val="both"/>
        <w:rPr>
          <w:color w:val="000000"/>
          <w:spacing w:val="4"/>
          <w:sz w:val="28"/>
          <w:szCs w:val="28"/>
        </w:rPr>
      </w:pPr>
      <w:r w:rsidRPr="00E456D5">
        <w:rPr>
          <w:color w:val="000000"/>
          <w:spacing w:val="4"/>
          <w:sz w:val="28"/>
          <w:szCs w:val="28"/>
        </w:rPr>
        <w:t>-</w:t>
      </w:r>
      <w:r w:rsidRPr="00E456D5">
        <w:rPr>
          <w:color w:val="000000"/>
          <w:spacing w:val="4"/>
          <w:sz w:val="28"/>
          <w:szCs w:val="28"/>
        </w:rPr>
        <w:tab/>
        <w:t>подписывать (в установленных Федеральным законом N 44-ФЗ случаях - усиленными квалифицированными электронными подписями) протоколы, формируемые в ходе определения поставщика;</w:t>
      </w:r>
    </w:p>
    <w:p w:rsidR="00C74FD4" w:rsidRPr="00E456D5" w:rsidRDefault="00C74FD4" w:rsidP="00C74FD4">
      <w:pPr>
        <w:shd w:val="clear" w:color="auto" w:fill="FFFFFF"/>
        <w:ind w:left="5" w:right="38" w:firstLine="562"/>
        <w:jc w:val="both"/>
        <w:rPr>
          <w:color w:val="000000"/>
          <w:spacing w:val="4"/>
          <w:sz w:val="28"/>
          <w:szCs w:val="28"/>
        </w:rPr>
      </w:pPr>
      <w:r w:rsidRPr="00E456D5">
        <w:rPr>
          <w:color w:val="000000"/>
          <w:spacing w:val="4"/>
          <w:sz w:val="28"/>
          <w:szCs w:val="28"/>
        </w:rPr>
        <w:t>-</w:t>
      </w:r>
      <w:r w:rsidRPr="00E456D5">
        <w:rPr>
          <w:color w:val="000000"/>
          <w:spacing w:val="4"/>
          <w:sz w:val="28"/>
          <w:szCs w:val="28"/>
        </w:rPr>
        <w:tab/>
        <w:t>принимать решения по вопросам, относящимся к компетенции Комиссии;</w:t>
      </w:r>
    </w:p>
    <w:p w:rsidR="00C74FD4" w:rsidRPr="00E456D5" w:rsidRDefault="00C74FD4" w:rsidP="00C74FD4">
      <w:pPr>
        <w:shd w:val="clear" w:color="auto" w:fill="FFFFFF"/>
        <w:ind w:left="5" w:right="38" w:firstLine="562"/>
        <w:jc w:val="both"/>
        <w:rPr>
          <w:color w:val="000000"/>
          <w:spacing w:val="4"/>
          <w:sz w:val="28"/>
          <w:szCs w:val="28"/>
        </w:rPr>
      </w:pPr>
      <w:r w:rsidRPr="00E456D5">
        <w:rPr>
          <w:color w:val="000000"/>
          <w:spacing w:val="4"/>
          <w:sz w:val="28"/>
          <w:szCs w:val="28"/>
        </w:rPr>
        <w:t>-</w:t>
      </w:r>
      <w:r w:rsidRPr="00E456D5">
        <w:rPr>
          <w:color w:val="000000"/>
          <w:spacing w:val="4"/>
          <w:sz w:val="28"/>
          <w:szCs w:val="28"/>
        </w:rPr>
        <w:tab/>
        <w:t>обеспечивать конфиденциальность информации, содержащейся в заявках участников и иных документах, в соответствии с законодательством РФ;</w:t>
      </w:r>
    </w:p>
    <w:p w:rsidR="00C74FD4" w:rsidRPr="00E456D5" w:rsidRDefault="00C74FD4" w:rsidP="00C74FD4">
      <w:pPr>
        <w:shd w:val="clear" w:color="auto" w:fill="FFFFFF"/>
        <w:ind w:left="5" w:right="38" w:firstLine="562"/>
        <w:jc w:val="both"/>
        <w:rPr>
          <w:color w:val="000000"/>
          <w:spacing w:val="4"/>
          <w:sz w:val="28"/>
          <w:szCs w:val="28"/>
        </w:rPr>
      </w:pPr>
      <w:r w:rsidRPr="00E456D5">
        <w:rPr>
          <w:color w:val="000000"/>
          <w:spacing w:val="4"/>
          <w:sz w:val="28"/>
          <w:szCs w:val="28"/>
        </w:rPr>
        <w:t>-</w:t>
      </w:r>
      <w:r w:rsidRPr="00E456D5">
        <w:rPr>
          <w:color w:val="000000"/>
          <w:spacing w:val="4"/>
          <w:sz w:val="28"/>
          <w:szCs w:val="28"/>
        </w:rPr>
        <w:tab/>
        <w:t>незамедлительно сообщать Заказчику о фактах, препятствующих участию в работе Комиссии;</w:t>
      </w:r>
    </w:p>
    <w:p w:rsidR="00C74FD4" w:rsidRDefault="00C74FD4" w:rsidP="00C74FD4">
      <w:pPr>
        <w:shd w:val="clear" w:color="auto" w:fill="FFFFFF"/>
        <w:ind w:left="5" w:right="38" w:firstLine="562"/>
        <w:jc w:val="both"/>
        <w:rPr>
          <w:color w:val="000000"/>
          <w:spacing w:val="4"/>
          <w:sz w:val="28"/>
          <w:szCs w:val="28"/>
        </w:rPr>
      </w:pPr>
      <w:r w:rsidRPr="00E456D5">
        <w:rPr>
          <w:color w:val="000000"/>
          <w:spacing w:val="4"/>
          <w:sz w:val="28"/>
          <w:szCs w:val="28"/>
        </w:rPr>
        <w:t>-</w:t>
      </w:r>
      <w:r w:rsidRPr="00E456D5">
        <w:rPr>
          <w:color w:val="000000"/>
          <w:spacing w:val="4"/>
          <w:sz w:val="28"/>
          <w:szCs w:val="28"/>
        </w:rPr>
        <w:tab/>
        <w:t>не допускать проведения переговоров с участником закупки в отношении заявок на участие в конкурентных процедурах, в том числе в отношении заявки, поданной таким участником, до выявления победителя, за исключением случаев, предусмотренных Федеральным законом N 44-ФЗ.</w:t>
      </w:r>
    </w:p>
    <w:p w:rsidR="00C74FD4" w:rsidRDefault="00954A7C" w:rsidP="00C74FD4">
      <w:pPr>
        <w:shd w:val="clear" w:color="auto" w:fill="FFFFFF"/>
        <w:ind w:left="5" w:right="38" w:firstLine="562"/>
        <w:jc w:val="both"/>
        <w:rPr>
          <w:rFonts w:eastAsia="Calibri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6</w:t>
      </w:r>
      <w:r w:rsidR="00C74FD4">
        <w:rPr>
          <w:bCs/>
          <w:color w:val="000000"/>
          <w:spacing w:val="-6"/>
          <w:sz w:val="28"/>
          <w:szCs w:val="28"/>
        </w:rPr>
        <w:t>.5</w:t>
      </w:r>
      <w:r w:rsidR="00C74FD4" w:rsidRPr="008A5547">
        <w:rPr>
          <w:bCs/>
          <w:color w:val="000000"/>
          <w:spacing w:val="-6"/>
          <w:sz w:val="28"/>
          <w:szCs w:val="28"/>
        </w:rPr>
        <w:t>.</w:t>
      </w:r>
      <w:r w:rsidR="00C74FD4" w:rsidRPr="003B35AE">
        <w:rPr>
          <w:rFonts w:eastAsia="Calibri"/>
          <w:sz w:val="28"/>
          <w:szCs w:val="28"/>
        </w:rPr>
        <w:t xml:space="preserve"> Члены Комиссии несут персональную ответственность за соблюдение требований, установленных законодательством Российской Федерации о контрактной системе в сфере закупок и подзаконных нормативных правовых актов.</w:t>
      </w:r>
    </w:p>
    <w:p w:rsidR="00A808A6" w:rsidRDefault="00A808A6" w:rsidP="00C74FD4">
      <w:pPr>
        <w:shd w:val="clear" w:color="auto" w:fill="FFFFFF"/>
        <w:ind w:left="5" w:right="38" w:firstLine="562"/>
        <w:jc w:val="both"/>
        <w:rPr>
          <w:rFonts w:eastAsia="Calibri"/>
          <w:sz w:val="28"/>
          <w:szCs w:val="28"/>
        </w:rPr>
      </w:pPr>
    </w:p>
    <w:p w:rsidR="00A808A6" w:rsidRPr="00A808A6" w:rsidRDefault="00A808A6" w:rsidP="00A808A6">
      <w:pPr>
        <w:shd w:val="clear" w:color="auto" w:fill="FFFFFF"/>
        <w:ind w:left="5" w:right="38" w:firstLine="562"/>
        <w:jc w:val="center"/>
        <w:rPr>
          <w:b/>
          <w:sz w:val="28"/>
          <w:szCs w:val="28"/>
        </w:rPr>
      </w:pPr>
      <w:r w:rsidRPr="00A808A6">
        <w:rPr>
          <w:b/>
          <w:bCs/>
          <w:color w:val="000000"/>
          <w:spacing w:val="-6"/>
          <w:sz w:val="28"/>
          <w:szCs w:val="28"/>
        </w:rPr>
        <w:t>7.</w:t>
      </w:r>
      <w:r w:rsidRPr="00A808A6">
        <w:rPr>
          <w:b/>
          <w:sz w:val="28"/>
          <w:szCs w:val="28"/>
        </w:rPr>
        <w:t>Требования к участникам закупки.</w:t>
      </w:r>
    </w:p>
    <w:p w:rsidR="00A808A6" w:rsidRPr="008A5547" w:rsidRDefault="00A808A6" w:rsidP="00C74FD4">
      <w:pPr>
        <w:shd w:val="clear" w:color="auto" w:fill="FFFFFF"/>
        <w:ind w:left="5" w:right="38" w:firstLine="562"/>
        <w:jc w:val="both"/>
        <w:rPr>
          <w:sz w:val="28"/>
          <w:szCs w:val="28"/>
        </w:rPr>
      </w:pPr>
    </w:p>
    <w:p w:rsidR="00C74FD4" w:rsidRPr="008A5547" w:rsidRDefault="002C1CDA" w:rsidP="009017AA">
      <w:pPr>
        <w:shd w:val="clear" w:color="auto" w:fill="FFFFFF"/>
        <w:tabs>
          <w:tab w:val="left" w:pos="993"/>
        </w:tabs>
        <w:ind w:firstLine="567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7.1.</w:t>
      </w:r>
      <w:r w:rsidR="00A03B07" w:rsidRPr="00A03B07">
        <w:t xml:space="preserve"> </w:t>
      </w:r>
      <w:proofErr w:type="gramStart"/>
      <w:r w:rsidR="00A03B07" w:rsidRPr="00A03B07">
        <w:rPr>
          <w:sz w:val="28"/>
          <w:szCs w:val="28"/>
        </w:rPr>
        <w:t>Комиссия обязана</w:t>
      </w:r>
      <w:r w:rsidR="00A03B07" w:rsidRPr="00A03B07">
        <w:t xml:space="preserve"> </w:t>
      </w:r>
      <w:r w:rsidR="00180012">
        <w:rPr>
          <w:bCs/>
          <w:color w:val="000000"/>
          <w:spacing w:val="-6"/>
          <w:sz w:val="28"/>
          <w:szCs w:val="28"/>
        </w:rPr>
        <w:t>п</w:t>
      </w:r>
      <w:r w:rsidR="00A03B07" w:rsidRPr="00A03B07">
        <w:rPr>
          <w:bCs/>
          <w:color w:val="000000"/>
          <w:spacing w:val="-6"/>
          <w:sz w:val="28"/>
          <w:szCs w:val="28"/>
        </w:rPr>
        <w:t xml:space="preserve">роверять соответствие участников закупок требованиям,  указанным в пунктах 1 и 7.1, пункте 10 (за исключением случаев проведения </w:t>
      </w:r>
      <w:r w:rsidR="00A03B07" w:rsidRPr="00A03B07">
        <w:rPr>
          <w:bCs/>
          <w:color w:val="000000"/>
          <w:spacing w:val="-6"/>
          <w:sz w:val="28"/>
          <w:szCs w:val="28"/>
        </w:rPr>
        <w:lastRenderedPageBreak/>
        <w:t>электронных процедур), пункте 10.1 части 1 и части 1.1 (при наличии такого требования) статьи 31 Федерального закона № 44-ФЗ, требованиям, предусмотренным частями 2 и 2.1 статьи 31 Федерального закона № 44-ФЗ (при осуществлении закупок, в отношении участников которых в соответствии с частями 2</w:t>
      </w:r>
      <w:proofErr w:type="gramEnd"/>
      <w:r w:rsidR="00A03B07" w:rsidRPr="00A03B07">
        <w:rPr>
          <w:bCs/>
          <w:color w:val="000000"/>
          <w:spacing w:val="-6"/>
          <w:sz w:val="28"/>
          <w:szCs w:val="28"/>
        </w:rPr>
        <w:t xml:space="preserve"> и 2.1 статьи 31 Федерального закона № 44-ФЗ установлены дополнительные требования</w:t>
      </w:r>
    </w:p>
    <w:p w:rsidR="00A03B07" w:rsidRPr="00180012" w:rsidRDefault="00180012" w:rsidP="009017AA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ind w:firstLine="567"/>
        <w:jc w:val="both"/>
        <w:rPr>
          <w:bCs/>
          <w:color w:val="000000"/>
          <w:spacing w:val="-6"/>
          <w:sz w:val="28"/>
          <w:szCs w:val="28"/>
        </w:rPr>
      </w:pPr>
      <w:r w:rsidRPr="004F3D03">
        <w:rPr>
          <w:bCs/>
          <w:color w:val="000000"/>
          <w:spacing w:val="-6"/>
          <w:sz w:val="28"/>
          <w:szCs w:val="28"/>
        </w:rPr>
        <w:t>7</w:t>
      </w:r>
      <w:r w:rsidRPr="00180012">
        <w:rPr>
          <w:bCs/>
          <w:color w:val="000000"/>
          <w:spacing w:val="-6"/>
          <w:sz w:val="28"/>
          <w:szCs w:val="28"/>
        </w:rPr>
        <w:t>.2. Проверять соответствие участников закупок требованиям, указанным в пунктах 3 - 5, 7, 8, 9, 11 части 1 статьи 31 Федерального закона № 44-ФЗ, а также при проведении электронных процедур требованию, указанному в пункте 10 части 1 статьи 31 Федерального закона № 44-ФЗ. Комиссия по осуществлению закупок не вправе возлагать на участников закупок обязанность подтверждать соответствие указанным требованиям, за исключением случаев, если указанные требования установлены Правительством Российской Федерации в соответствии с частями 2 и 2.1 статьи 31 Федерального закона № 44-ФЗ</w:t>
      </w:r>
    </w:p>
    <w:p w:rsidR="00A03B07" w:rsidRDefault="00A03B07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jc w:val="both"/>
        <w:rPr>
          <w:b/>
          <w:bCs/>
          <w:color w:val="000000"/>
          <w:spacing w:val="-6"/>
          <w:sz w:val="28"/>
          <w:szCs w:val="28"/>
        </w:rPr>
      </w:pPr>
    </w:p>
    <w:p w:rsidR="00C74FD4" w:rsidRPr="007C05C0" w:rsidRDefault="00C74FD4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jc w:val="both"/>
        <w:rPr>
          <w:b/>
          <w:bCs/>
          <w:color w:val="000000"/>
          <w:spacing w:val="-6"/>
          <w:sz w:val="28"/>
          <w:szCs w:val="28"/>
        </w:rPr>
      </w:pPr>
      <w:r w:rsidRPr="007C05C0">
        <w:rPr>
          <w:b/>
          <w:bCs/>
          <w:color w:val="000000"/>
          <w:spacing w:val="-6"/>
          <w:sz w:val="28"/>
          <w:szCs w:val="28"/>
        </w:rPr>
        <w:t>Верно:</w:t>
      </w:r>
    </w:p>
    <w:p w:rsidR="00C74FD4" w:rsidRPr="007C05C0" w:rsidRDefault="00B62DF6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Управляющий</w:t>
      </w:r>
      <w:r w:rsidR="00C74FD4" w:rsidRPr="007C05C0">
        <w:rPr>
          <w:b/>
          <w:bCs/>
          <w:color w:val="000000"/>
          <w:spacing w:val="-6"/>
          <w:sz w:val="28"/>
          <w:szCs w:val="28"/>
        </w:rPr>
        <w:t xml:space="preserve"> делами</w:t>
      </w:r>
    </w:p>
    <w:p w:rsidR="00C74FD4" w:rsidRPr="007C05C0" w:rsidRDefault="00C74FD4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jc w:val="both"/>
        <w:rPr>
          <w:b/>
          <w:bCs/>
          <w:color w:val="000000"/>
          <w:spacing w:val="-6"/>
          <w:sz w:val="28"/>
          <w:szCs w:val="28"/>
        </w:rPr>
      </w:pPr>
      <w:r w:rsidRPr="007C05C0">
        <w:rPr>
          <w:b/>
          <w:bCs/>
          <w:color w:val="000000"/>
          <w:spacing w:val="-6"/>
          <w:sz w:val="28"/>
          <w:szCs w:val="28"/>
        </w:rPr>
        <w:t>Администрации МО Аркадакского</w:t>
      </w:r>
    </w:p>
    <w:p w:rsidR="00C74FD4" w:rsidRPr="00233B2E" w:rsidRDefault="00C74FD4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C05C0">
        <w:rPr>
          <w:b/>
          <w:bCs/>
          <w:color w:val="000000"/>
          <w:spacing w:val="-6"/>
          <w:sz w:val="28"/>
          <w:szCs w:val="28"/>
        </w:rPr>
        <w:t xml:space="preserve">муниципального района                                         </w:t>
      </w:r>
      <w:r w:rsidR="00C37350">
        <w:rPr>
          <w:b/>
          <w:bCs/>
          <w:color w:val="000000"/>
          <w:spacing w:val="-6"/>
          <w:sz w:val="28"/>
          <w:szCs w:val="28"/>
        </w:rPr>
        <w:t xml:space="preserve">     </w:t>
      </w:r>
      <w:r w:rsidR="00B62DF6">
        <w:rPr>
          <w:b/>
          <w:bCs/>
          <w:color w:val="000000"/>
          <w:spacing w:val="-6"/>
          <w:sz w:val="28"/>
          <w:szCs w:val="28"/>
        </w:rPr>
        <w:t xml:space="preserve">    </w:t>
      </w:r>
      <w:r w:rsidRPr="007C05C0">
        <w:rPr>
          <w:b/>
          <w:bCs/>
          <w:color w:val="000000"/>
          <w:spacing w:val="-6"/>
          <w:sz w:val="28"/>
          <w:szCs w:val="28"/>
        </w:rPr>
        <w:t xml:space="preserve">   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r w:rsidRPr="007C05C0">
        <w:rPr>
          <w:b/>
          <w:bCs/>
          <w:color w:val="000000"/>
          <w:spacing w:val="-6"/>
          <w:sz w:val="28"/>
          <w:szCs w:val="28"/>
        </w:rPr>
        <w:t xml:space="preserve">             Д.И.</w:t>
      </w:r>
      <w:r w:rsidR="00B62DF6">
        <w:rPr>
          <w:b/>
          <w:bCs/>
          <w:color w:val="000000"/>
          <w:spacing w:val="-6"/>
          <w:sz w:val="28"/>
          <w:szCs w:val="28"/>
        </w:rPr>
        <w:t xml:space="preserve"> </w:t>
      </w:r>
      <w:r w:rsidRPr="007C05C0">
        <w:rPr>
          <w:b/>
          <w:bCs/>
          <w:color w:val="000000"/>
          <w:spacing w:val="-6"/>
          <w:sz w:val="28"/>
          <w:szCs w:val="28"/>
        </w:rPr>
        <w:t>Давыдов</w:t>
      </w:r>
    </w:p>
    <w:p w:rsidR="00C74FD4" w:rsidRDefault="00C74FD4" w:rsidP="00775D63"/>
    <w:sectPr w:rsidR="00C74FD4" w:rsidSect="009017AA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C3C75"/>
    <w:multiLevelType w:val="singleLevel"/>
    <w:tmpl w:val="2F66BC3E"/>
    <w:lvl w:ilvl="0">
      <w:start w:val="1"/>
      <w:numFmt w:val="decimal"/>
      <w:lvlText w:val="%1."/>
      <w:legacy w:legacy="1" w:legacySpace="0" w:legacyIndent="244"/>
      <w:lvlJc w:val="left"/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A2C"/>
    <w:rsid w:val="00027AEC"/>
    <w:rsid w:val="00037E03"/>
    <w:rsid w:val="000642C6"/>
    <w:rsid w:val="00180012"/>
    <w:rsid w:val="001A2072"/>
    <w:rsid w:val="001B3FC8"/>
    <w:rsid w:val="00245C9C"/>
    <w:rsid w:val="002A5522"/>
    <w:rsid w:val="002C1CDA"/>
    <w:rsid w:val="00331950"/>
    <w:rsid w:val="00354C9D"/>
    <w:rsid w:val="00397665"/>
    <w:rsid w:val="003B6A66"/>
    <w:rsid w:val="00402245"/>
    <w:rsid w:val="004024D9"/>
    <w:rsid w:val="00447C80"/>
    <w:rsid w:val="004A3EDA"/>
    <w:rsid w:val="004F3D03"/>
    <w:rsid w:val="00595977"/>
    <w:rsid w:val="005F1B80"/>
    <w:rsid w:val="00607543"/>
    <w:rsid w:val="006B54EC"/>
    <w:rsid w:val="006F0EAA"/>
    <w:rsid w:val="00735769"/>
    <w:rsid w:val="00775D63"/>
    <w:rsid w:val="00790296"/>
    <w:rsid w:val="008B0285"/>
    <w:rsid w:val="008E64FF"/>
    <w:rsid w:val="009017AA"/>
    <w:rsid w:val="009033DF"/>
    <w:rsid w:val="00915B8E"/>
    <w:rsid w:val="00954A7C"/>
    <w:rsid w:val="00963366"/>
    <w:rsid w:val="009958A8"/>
    <w:rsid w:val="00A03B07"/>
    <w:rsid w:val="00A808A6"/>
    <w:rsid w:val="00AA49E0"/>
    <w:rsid w:val="00B536BB"/>
    <w:rsid w:val="00B62DF6"/>
    <w:rsid w:val="00B83719"/>
    <w:rsid w:val="00BE47C7"/>
    <w:rsid w:val="00C343AB"/>
    <w:rsid w:val="00C37350"/>
    <w:rsid w:val="00C51E69"/>
    <w:rsid w:val="00C74FD4"/>
    <w:rsid w:val="00CD3A2C"/>
    <w:rsid w:val="00CE1CF5"/>
    <w:rsid w:val="00CF6A57"/>
    <w:rsid w:val="00E44156"/>
    <w:rsid w:val="00ED3154"/>
    <w:rsid w:val="00F9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7C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47C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022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7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447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rsid w:val="00775D63"/>
    <w:pPr>
      <w:tabs>
        <w:tab w:val="center" w:pos="4153"/>
        <w:tab w:val="right" w:pos="8306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775D6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uiPriority w:val="99"/>
    <w:semiHidden/>
    <w:unhideWhenUsed/>
    <w:rsid w:val="005959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597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3735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022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semiHidden/>
    <w:unhideWhenUsed/>
    <w:rsid w:val="0040224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7C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47C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022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7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447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rsid w:val="00775D63"/>
    <w:pPr>
      <w:tabs>
        <w:tab w:val="center" w:pos="4153"/>
        <w:tab w:val="right" w:pos="8306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775D6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uiPriority w:val="99"/>
    <w:semiHidden/>
    <w:unhideWhenUsed/>
    <w:rsid w:val="005959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597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3735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022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semiHidden/>
    <w:unhideWhenUsed/>
    <w:rsid w:val="0040224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0DCD611032706BCD6B5E646400BFA9209D8FB9716CAD7BBEA981C1CF20BBD8CB4653370E8BA503C69734AE881E6p5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5318</Words>
  <Characters>30316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Yurist2</dc:creator>
  <cp:lastModifiedBy>user</cp:lastModifiedBy>
  <cp:revision>2</cp:revision>
  <cp:lastPrinted>2023-08-23T06:49:00Z</cp:lastPrinted>
  <dcterms:created xsi:type="dcterms:W3CDTF">2023-09-04T06:23:00Z</dcterms:created>
  <dcterms:modified xsi:type="dcterms:W3CDTF">2023-09-04T06:23:00Z</dcterms:modified>
</cp:coreProperties>
</file>