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42" w:rsidRDefault="00F7527B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2E42" w:rsidRDefault="00882E42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E42" w:rsidRPr="00882E42" w:rsidRDefault="00882E42" w:rsidP="00882E42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882E42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АДМИНИСТРАЦИЯ</w:t>
      </w:r>
    </w:p>
    <w:p w:rsidR="00882E42" w:rsidRPr="00882E42" w:rsidRDefault="00882E42" w:rsidP="00882E42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E42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 </w:t>
      </w:r>
      <w:r w:rsidRPr="00882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</w:t>
      </w:r>
      <w:r w:rsidRPr="00882E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АРКАДАКСКОГО МУНИЦИПАЛЬНОГО РАЙОНА </w:t>
      </w:r>
    </w:p>
    <w:p w:rsidR="00882E42" w:rsidRPr="00882E42" w:rsidRDefault="00882E42" w:rsidP="00882E42">
      <w:pPr>
        <w:spacing w:after="0" w:line="252" w:lineRule="auto"/>
        <w:jc w:val="center"/>
        <w:rPr>
          <w:rFonts w:ascii="Arial" w:eastAsia="Times New Roman" w:hAnsi="Arial" w:cs="Times New Roman"/>
          <w:b/>
          <w:spacing w:val="22"/>
          <w:sz w:val="24"/>
          <w:szCs w:val="24"/>
          <w:lang w:val="x-none" w:eastAsia="ru-RU"/>
        </w:rPr>
      </w:pPr>
      <w:r w:rsidRPr="00882E42">
        <w:rPr>
          <w:rFonts w:ascii="Times New Roman" w:eastAsia="Times New Roman" w:hAnsi="Times New Roman" w:cs="Times New Roman"/>
          <w:b/>
          <w:spacing w:val="24"/>
          <w:sz w:val="24"/>
          <w:szCs w:val="24"/>
          <w:lang w:val="x-none" w:eastAsia="ru-RU"/>
        </w:rPr>
        <w:t>САРАТОВСКОЙ ОБЛАСТИ</w:t>
      </w:r>
    </w:p>
    <w:p w:rsidR="00882E42" w:rsidRPr="00882E42" w:rsidRDefault="00882E42" w:rsidP="00882E42">
      <w:pPr>
        <w:tabs>
          <w:tab w:val="left" w:pos="7088"/>
        </w:tabs>
        <w:spacing w:after="0" w:line="240" w:lineRule="auto"/>
        <w:ind w:left="6521"/>
        <w:rPr>
          <w:rFonts w:ascii="Arial" w:eastAsia="Times New Roman" w:hAnsi="Arial" w:cs="Times New Roman"/>
          <w:sz w:val="16"/>
          <w:szCs w:val="20"/>
          <w:lang w:eastAsia="ru-RU"/>
        </w:rPr>
      </w:pPr>
    </w:p>
    <w:p w:rsidR="00882E42" w:rsidRPr="00882E42" w:rsidRDefault="00882E42" w:rsidP="00882E4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П О С Т А Н О В Л Е Н И Е</w:t>
      </w:r>
    </w:p>
    <w:p w:rsidR="00882E42" w:rsidRPr="00882E42" w:rsidRDefault="00882E42" w:rsidP="00882E4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882E42" w:rsidRPr="00882E42" w:rsidRDefault="00882E42" w:rsidP="00882E42">
      <w:pPr>
        <w:tabs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т </w:t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88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12.05.2023  </w:t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№  </w:t>
      </w:r>
      <w:r w:rsidRPr="00882E42"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Pr="00882E42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88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г. Аркадак</w:t>
      </w:r>
    </w:p>
    <w:p w:rsidR="00882E42" w:rsidRPr="00882E42" w:rsidRDefault="00882E42" w:rsidP="00882E42">
      <w:pPr>
        <w:tabs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E42" w:rsidRPr="00882E42" w:rsidRDefault="00882E42" w:rsidP="00882E42">
      <w:pPr>
        <w:tabs>
          <w:tab w:val="center" w:pos="4153"/>
          <w:tab w:val="right" w:pos="8306"/>
        </w:tabs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 </w:t>
      </w:r>
      <w:proofErr w:type="gramStart"/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spellStart"/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нвестиционно</w:t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82E42" w:rsidRPr="00882E42" w:rsidRDefault="00882E42" w:rsidP="00882E42">
      <w:pPr>
        <w:tabs>
          <w:tab w:val="center" w:pos="4153"/>
          <w:tab w:val="right" w:pos="8306"/>
        </w:tabs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Start"/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полномоченно</w:t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proofErr w:type="spellEnd"/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в </w:t>
      </w:r>
      <w:proofErr w:type="spellStart"/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Аркадакском</w:t>
      </w:r>
      <w:proofErr w:type="spellEnd"/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</w:t>
      </w:r>
    </w:p>
    <w:p w:rsidR="00882E42" w:rsidRPr="00882E42" w:rsidRDefault="00882E42" w:rsidP="00882E42">
      <w:pPr>
        <w:tabs>
          <w:tab w:val="center" w:pos="4153"/>
          <w:tab w:val="right" w:pos="8306"/>
        </w:tabs>
        <w:spacing w:after="0" w:line="240" w:lineRule="auto"/>
        <w:ind w:firstLine="142"/>
        <w:rPr>
          <w:rFonts w:ascii="Times New Roman" w:eastAsia="Times New Roman" w:hAnsi="Times New Roman" w:cs="Times New Roman"/>
          <w:lang w:val="x-none" w:eastAsia="ru-RU"/>
        </w:rPr>
      </w:pPr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муниципальном районе </w:t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Саратовской области</w:t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82E42" w:rsidRPr="00882E42" w:rsidRDefault="00882E42" w:rsidP="00882E42">
      <w:pPr>
        <w:tabs>
          <w:tab w:val="center" w:pos="4153"/>
          <w:tab w:val="right" w:pos="8306"/>
        </w:tabs>
        <w:spacing w:after="0" w:line="240" w:lineRule="auto"/>
        <w:ind w:firstLine="142"/>
        <w:rPr>
          <w:rFonts w:ascii="Times New Roman" w:eastAsia="Times New Roman" w:hAnsi="Times New Roman" w:cs="Times New Roman"/>
          <w:lang w:val="x-none" w:eastAsia="ru-RU"/>
        </w:rPr>
      </w:pPr>
    </w:p>
    <w:p w:rsidR="00882E42" w:rsidRPr="00882E42" w:rsidRDefault="00882E42" w:rsidP="00882E42">
      <w:pPr>
        <w:autoSpaceDE w:val="0"/>
        <w:autoSpaceDN w:val="0"/>
        <w:adjustRightInd w:val="0"/>
        <w:spacing w:after="0" w:line="240" w:lineRule="auto"/>
        <w:outlineLvl w:val="0"/>
        <w:rPr>
          <w:rFonts w:ascii="Calibri" w:eastAsia="Times New Roman" w:hAnsi="Calibri" w:cs="Calibri"/>
          <w:b/>
          <w:bCs/>
          <w:szCs w:val="28"/>
          <w:lang w:eastAsia="ru-RU"/>
        </w:rPr>
      </w:pPr>
    </w:p>
    <w:p w:rsidR="00882E42" w:rsidRPr="00882E42" w:rsidRDefault="00882E42" w:rsidP="00882E4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исполнение поручений № 1, данных на заседании Правительства Саратовской области 26 января 2023 года о создании системы инвестиционных уполномоченных,  а также в целях повышения эффективности реализации мер, направленных на  улучшение инвестиционного климата, создания благоприятных условий для привлечения инвестиций, администрация муниципального образования Аркадакского муниципального района, </w:t>
      </w:r>
      <w:r w:rsidRPr="00882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882E42" w:rsidRPr="00882E42" w:rsidRDefault="00882E42" w:rsidP="00882E4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Назначить инвестиционным уполномоченным в </w:t>
      </w:r>
      <w:proofErr w:type="spellStart"/>
      <w:r w:rsidRPr="00882E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Аркадакском</w:t>
      </w:r>
      <w:proofErr w:type="spellEnd"/>
      <w:r w:rsidRPr="00882E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муниципальном районе Саратовской области </w:t>
      </w:r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председателя комитет</w:t>
      </w:r>
      <w:proofErr w:type="gramStart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а-</w:t>
      </w:r>
      <w:proofErr w:type="gramEnd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заместителя главы администрации МО Аркадакского муниципального района по вопросам экономики  </w:t>
      </w:r>
      <w:proofErr w:type="spellStart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Бойкову</w:t>
      </w:r>
      <w:proofErr w:type="spellEnd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Светлану Александровну.</w:t>
      </w:r>
    </w:p>
    <w:p w:rsidR="00882E42" w:rsidRPr="00882E42" w:rsidRDefault="00882E42" w:rsidP="00882E4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Положение об инвестиционном уполномоченном в </w:t>
      </w:r>
      <w:proofErr w:type="spellStart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Аркадакском</w:t>
      </w:r>
      <w:proofErr w:type="spellEnd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районе Саратовской области»  согласно приложению к настоящему постановлению.</w:t>
      </w:r>
    </w:p>
    <w:p w:rsidR="00882E42" w:rsidRPr="00882E42" w:rsidRDefault="00882E42" w:rsidP="00882E4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официальном сайте администрации МО </w:t>
      </w:r>
      <w:proofErr w:type="spellStart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Аркадакскоо</w:t>
      </w:r>
      <w:proofErr w:type="spellEnd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</w:t>
      </w:r>
      <w:proofErr w:type="gramStart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разместить информацию</w:t>
      </w:r>
      <w:proofErr w:type="gramEnd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инвестиционном уполномоченном в </w:t>
      </w:r>
      <w:proofErr w:type="spellStart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Аркадакском</w:t>
      </w:r>
      <w:proofErr w:type="spellEnd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районе. </w:t>
      </w:r>
    </w:p>
    <w:p w:rsidR="00882E42" w:rsidRPr="00882E42" w:rsidRDefault="00882E42" w:rsidP="00882E4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2E42" w:rsidRPr="00882E42" w:rsidRDefault="00882E42" w:rsidP="00882E4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882E42" w:rsidRPr="00882E42" w:rsidRDefault="00882E42" w:rsidP="00882E4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</w:p>
    <w:p w:rsidR="00882E42" w:rsidRPr="00882E42" w:rsidRDefault="00882E42" w:rsidP="00882E42">
      <w:pPr>
        <w:tabs>
          <w:tab w:val="left" w:pos="10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</w:p>
    <w:p w:rsidR="00882E42" w:rsidRPr="00882E42" w:rsidRDefault="00882E42" w:rsidP="00882E42">
      <w:pPr>
        <w:tabs>
          <w:tab w:val="left" w:pos="10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Аркадакского  муниципального района</w:t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Н.Н. </w:t>
      </w:r>
      <w:proofErr w:type="spellStart"/>
      <w:r w:rsidRPr="0088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Луньков</w:t>
      </w:r>
      <w:proofErr w:type="spellEnd"/>
    </w:p>
    <w:p w:rsidR="00882E42" w:rsidRPr="00882E42" w:rsidRDefault="00882E42" w:rsidP="00882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E42">
        <w:rPr>
          <w:rFonts w:ascii="Times New Roman" w:eastAsia="Times New Roman" w:hAnsi="Times New Roman" w:cs="Times New Roman"/>
          <w:lang w:val="x-none" w:eastAsia="ru-RU"/>
        </w:rPr>
        <w:t xml:space="preserve"> </w:t>
      </w:r>
    </w:p>
    <w:p w:rsid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2E42" w:rsidRPr="00882E42" w:rsidRDefault="00882E42" w:rsidP="00882E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882E42" w:rsidRPr="00882E42" w:rsidRDefault="00882E42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882E42" w:rsidRDefault="00882E42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27B" w:rsidRDefault="00F7527B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Приложение</w:t>
      </w:r>
    </w:p>
    <w:p w:rsidR="00F7527B" w:rsidRDefault="00F7527B" w:rsidP="00F7527B">
      <w:pPr>
        <w:pStyle w:val="a4"/>
        <w:ind w:left="396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постановлению администрации МО Аркадакского муниципального района</w:t>
      </w:r>
    </w:p>
    <w:p w:rsidR="00F7527B" w:rsidRDefault="003F48CC" w:rsidP="00F7527B">
      <w:pPr>
        <w:pStyle w:val="a4"/>
        <w:ind w:left="396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 12.05. 2023г.  №  289</w:t>
      </w:r>
    </w:p>
    <w:p w:rsidR="00F7527B" w:rsidRDefault="00F7527B" w:rsidP="00F7527B">
      <w:pPr>
        <w:pStyle w:val="a4"/>
        <w:ind w:firstLine="39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27B" w:rsidRDefault="00F7527B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DB8" w:rsidRPr="00F7527B" w:rsidRDefault="00731DB8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27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841E7" w:rsidRDefault="00731DB8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27B">
        <w:rPr>
          <w:rFonts w:ascii="Times New Roman" w:hAnsi="Times New Roman" w:cs="Times New Roman"/>
          <w:b/>
          <w:sz w:val="28"/>
          <w:szCs w:val="28"/>
        </w:rPr>
        <w:t xml:space="preserve">об инвестиционном уполномоченном </w:t>
      </w:r>
      <w:r w:rsidR="005841E7" w:rsidRPr="00F7527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F7527B">
        <w:rPr>
          <w:rFonts w:ascii="Times New Roman" w:hAnsi="Times New Roman" w:cs="Times New Roman"/>
          <w:b/>
          <w:sz w:val="28"/>
          <w:szCs w:val="28"/>
        </w:rPr>
        <w:t xml:space="preserve">Аркадакском муниципальном районе </w:t>
      </w:r>
      <w:r w:rsidR="005841E7" w:rsidRPr="00F7527B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</w:p>
    <w:p w:rsidR="00F7527B" w:rsidRPr="00F7527B" w:rsidRDefault="00F7527B" w:rsidP="00F752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1E7" w:rsidRPr="00F7527B" w:rsidRDefault="005841E7" w:rsidP="00F75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27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841E7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Настоящее Положение регламентирует цели, задачи, права и полномочия инвестиционного уполномоченного  в Аркадакском муниципальном районе  Саратовской области  (далее – инвестиционный уполномоченный). </w:t>
      </w:r>
    </w:p>
    <w:p w:rsidR="005841E7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>Инвестиционный уполномоченный - должностное лицо администрации МО Аркадакского муниципального района   в соответствии с действующим законодательством наделенный  официальными полномочиями по привлечению инвестиций в экономику муниципального района и сопровождает планируемые к реализации и реализуемые  инвестиционные  проекты  (далее - проекты).</w:t>
      </w:r>
    </w:p>
    <w:p w:rsidR="005841E7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Инвестиционный уполномоченный назначается главой  Аркадакского муниципального района  Саратовской области. </w:t>
      </w:r>
    </w:p>
    <w:p w:rsidR="003141F4" w:rsidRPr="00731DB8" w:rsidRDefault="003141F4" w:rsidP="00731D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841E7" w:rsidRPr="00731DB8" w:rsidRDefault="005841E7" w:rsidP="00731DB8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DB8">
        <w:rPr>
          <w:rFonts w:ascii="Times New Roman" w:hAnsi="Times New Roman" w:cs="Times New Roman"/>
          <w:b/>
          <w:sz w:val="28"/>
          <w:szCs w:val="28"/>
        </w:rPr>
        <w:t>2. Цели и задачи</w:t>
      </w:r>
    </w:p>
    <w:p w:rsidR="00EB5411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B5411" w:rsidRPr="00731DB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31DB8">
        <w:rPr>
          <w:rFonts w:ascii="Times New Roman" w:hAnsi="Times New Roman" w:cs="Times New Roman"/>
          <w:b/>
          <w:sz w:val="28"/>
          <w:szCs w:val="28"/>
        </w:rPr>
        <w:t xml:space="preserve"> Целями деятельности инвестиционного уполномоченного являются:</w:t>
      </w:r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EB5411" w:rsidRPr="0073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1F4" w:rsidRPr="00731DB8" w:rsidRDefault="00EB5411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формирование благоприятного инвестиционного климата на территории </w:t>
      </w:r>
      <w:r w:rsidR="003141F4" w:rsidRPr="00731DB8">
        <w:rPr>
          <w:rFonts w:ascii="Times New Roman" w:hAnsi="Times New Roman" w:cs="Times New Roman"/>
          <w:sz w:val="28"/>
          <w:szCs w:val="28"/>
        </w:rPr>
        <w:t>Аркадакского муниципального района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Саратовской области; </w:t>
      </w:r>
    </w:p>
    <w:p w:rsidR="003141F4" w:rsidRPr="00731DB8" w:rsidRDefault="00EB5411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</w:t>
      </w:r>
      <w:r w:rsidR="005841E7" w:rsidRPr="00731DB8">
        <w:rPr>
          <w:rFonts w:ascii="Times New Roman" w:hAnsi="Times New Roman" w:cs="Times New Roman"/>
          <w:sz w:val="28"/>
          <w:szCs w:val="28"/>
        </w:rPr>
        <w:t>содействие реализации инвестиционных прое</w:t>
      </w:r>
      <w:r w:rsidR="003141F4" w:rsidRPr="00731DB8">
        <w:rPr>
          <w:rFonts w:ascii="Times New Roman" w:hAnsi="Times New Roman" w:cs="Times New Roman"/>
          <w:sz w:val="28"/>
          <w:szCs w:val="28"/>
        </w:rPr>
        <w:t>ктов на территории  района</w:t>
      </w:r>
      <w:proofErr w:type="gramStart"/>
      <w:r w:rsidR="005841E7" w:rsidRPr="00731DB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5841E7" w:rsidRPr="0073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1F4" w:rsidRPr="00731DB8" w:rsidRDefault="00EB5411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>формирование открытого информационного пространства при осуществлении инвестиционной деятельности на территории</w:t>
      </w:r>
      <w:r w:rsidR="009E0BCB"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5D5945" w:rsidRPr="00731DB8">
        <w:rPr>
          <w:rFonts w:ascii="Times New Roman" w:hAnsi="Times New Roman" w:cs="Times New Roman"/>
          <w:sz w:val="28"/>
          <w:szCs w:val="28"/>
        </w:rPr>
        <w:t>р</w:t>
      </w:r>
      <w:r w:rsidR="009E0BCB" w:rsidRPr="00731DB8">
        <w:rPr>
          <w:rFonts w:ascii="Times New Roman" w:hAnsi="Times New Roman" w:cs="Times New Roman"/>
          <w:sz w:val="28"/>
          <w:szCs w:val="28"/>
        </w:rPr>
        <w:t>айона</w:t>
      </w:r>
      <w:proofErr w:type="gramStart"/>
      <w:r w:rsidR="005841E7" w:rsidRPr="00731DB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141F4" w:rsidRPr="00731DB8" w:rsidRDefault="00EB5411" w:rsidP="00731DB8">
      <w:pPr>
        <w:pStyle w:val="a4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41E7" w:rsidRPr="00731DB8">
        <w:rPr>
          <w:rFonts w:ascii="Times New Roman" w:hAnsi="Times New Roman" w:cs="Times New Roman"/>
          <w:b/>
          <w:sz w:val="28"/>
          <w:szCs w:val="28"/>
        </w:rPr>
        <w:t xml:space="preserve">Задачами деятельности инвестиционного уполномоченного являются: </w:t>
      </w:r>
    </w:p>
    <w:p w:rsidR="003141F4" w:rsidRPr="00731DB8" w:rsidRDefault="009E0BCB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5841E7" w:rsidRPr="00731DB8">
        <w:rPr>
          <w:rFonts w:ascii="Times New Roman" w:hAnsi="Times New Roman" w:cs="Times New Roman"/>
          <w:sz w:val="28"/>
          <w:szCs w:val="28"/>
        </w:rPr>
        <w:t>анализ и прогнозирование инвестиционного развития территории  района</w:t>
      </w:r>
      <w:proofErr w:type="gramStart"/>
      <w:r w:rsidR="005841E7" w:rsidRPr="00731DB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141F4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оказание содействия в реализации инвестиционных прое</w:t>
      </w:r>
      <w:r w:rsidR="005D5945" w:rsidRPr="00731DB8">
        <w:rPr>
          <w:rFonts w:ascii="Times New Roman" w:hAnsi="Times New Roman" w:cs="Times New Roman"/>
          <w:sz w:val="28"/>
          <w:szCs w:val="28"/>
        </w:rPr>
        <w:t>ктов на территории муниципального района</w:t>
      </w:r>
      <w:r w:rsidRPr="00731DB8">
        <w:rPr>
          <w:rFonts w:ascii="Times New Roman" w:hAnsi="Times New Roman" w:cs="Times New Roman"/>
          <w:sz w:val="28"/>
          <w:szCs w:val="28"/>
        </w:rPr>
        <w:t>, в том числе оказание организационной помощи субъектам инвестиционной деятельности;</w:t>
      </w:r>
    </w:p>
    <w:p w:rsidR="003141F4" w:rsidRPr="00731DB8" w:rsidRDefault="00EB5411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координация работы по вопросам повышения эффективности инвес</w:t>
      </w:r>
      <w:r w:rsidR="005D5945" w:rsidRPr="00731DB8">
        <w:rPr>
          <w:rFonts w:ascii="Times New Roman" w:hAnsi="Times New Roman" w:cs="Times New Roman"/>
          <w:sz w:val="28"/>
          <w:szCs w:val="28"/>
        </w:rPr>
        <w:t>тиционной политики муниципального района</w:t>
      </w:r>
      <w:r w:rsidRPr="00731DB8">
        <w:rPr>
          <w:rFonts w:ascii="Times New Roman" w:hAnsi="Times New Roman" w:cs="Times New Roman"/>
          <w:sz w:val="28"/>
          <w:szCs w:val="28"/>
        </w:rPr>
        <w:t xml:space="preserve">,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развития инфраструктуры содействия инвестиционной деятельности, принятия мер по устранению административных барьеров, инфраструктурных ограничений и улучшению делового климата;</w:t>
      </w:r>
    </w:p>
    <w:p w:rsidR="003141F4" w:rsidRPr="00731DB8" w:rsidRDefault="00E6150B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участие в инвестиционной деятельности с целью разрешения возникающих проблем и противоречий; </w:t>
      </w:r>
    </w:p>
    <w:p w:rsidR="003141F4" w:rsidRPr="00731DB8" w:rsidRDefault="005D5945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оперативное рассмотрение вопросов, возникающих у инвесторов, </w:t>
      </w:r>
      <w:r w:rsidRPr="00731DB8">
        <w:rPr>
          <w:rFonts w:ascii="Times New Roman" w:hAnsi="Times New Roman" w:cs="Times New Roman"/>
          <w:sz w:val="28"/>
          <w:szCs w:val="28"/>
        </w:rPr>
        <w:t>с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вязанных с реализацией проектов; </w:t>
      </w:r>
    </w:p>
    <w:p w:rsidR="003141F4" w:rsidRPr="00731DB8" w:rsidRDefault="00EB5411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</w:t>
      </w:r>
      <w:r w:rsidR="005841E7" w:rsidRPr="00731DB8">
        <w:rPr>
          <w:rFonts w:ascii="Times New Roman" w:hAnsi="Times New Roman" w:cs="Times New Roman"/>
          <w:sz w:val="28"/>
          <w:szCs w:val="28"/>
        </w:rPr>
        <w:t>мониторинг и паспортизация инвестиц</w:t>
      </w:r>
      <w:r w:rsidR="005D5945" w:rsidRPr="00731DB8">
        <w:rPr>
          <w:rFonts w:ascii="Times New Roman" w:hAnsi="Times New Roman" w:cs="Times New Roman"/>
          <w:sz w:val="28"/>
          <w:szCs w:val="28"/>
        </w:rPr>
        <w:t>ионного потенциала муниципального района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141F4" w:rsidRPr="00731DB8" w:rsidRDefault="005D5945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анализ федерального и областного законодательства, муниципальных правовых актов и правоприменительной практики на предмет наличия в них положений, создающих препятствия для реализации инвестиционных проектов, и подготовка предложений по его совершенствованию; </w:t>
      </w:r>
    </w:p>
    <w:p w:rsidR="003141F4" w:rsidRPr="00731DB8" w:rsidRDefault="005D5945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подготовка информации об инвестиционных площадках, их обеспеченности инженерной и транспортной инфраструктурой, а также подготовка технических заданий на привлечение инвестиций по предлагаемым инвестиционным площадкам; </w:t>
      </w:r>
    </w:p>
    <w:p w:rsidR="005D5945" w:rsidRPr="00731DB8" w:rsidRDefault="005D5945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сбор сведений от собственников частного недвижимого имущества о возможности его использования в качестве потенциальных инвестиционных площадок; </w:t>
      </w:r>
    </w:p>
    <w:p w:rsidR="003141F4" w:rsidRPr="00731DB8" w:rsidRDefault="005D5945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организация работы по информационному позиционированию инвестиционных проектов, реализуемых и предлагаемых к реализации на территории </w:t>
      </w:r>
      <w:r w:rsidRPr="00731DB8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5841E7" w:rsidRPr="00731DB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841E7" w:rsidRPr="0073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1F4" w:rsidRPr="00731DB8" w:rsidRDefault="005D5945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proofErr w:type="spellStart"/>
      <w:r w:rsidR="005841E7" w:rsidRPr="00731DB8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="005841E7" w:rsidRPr="00731DB8">
        <w:rPr>
          <w:rFonts w:ascii="Times New Roman" w:hAnsi="Times New Roman" w:cs="Times New Roman"/>
          <w:sz w:val="28"/>
          <w:szCs w:val="28"/>
        </w:rPr>
        <w:t xml:space="preserve"> организациями по вопросам, связанным с подключением объектов капитального строительства к сетям инженерно-технического обеспечения; </w:t>
      </w:r>
    </w:p>
    <w:p w:rsidR="003141F4" w:rsidRPr="00731DB8" w:rsidRDefault="005D5945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ведение базы данных реализованных, реализуемых и потенциально возможных к реализации проектов на территории муниципального района </w:t>
      </w:r>
    </w:p>
    <w:p w:rsidR="00EB5411" w:rsidRPr="00731DB8" w:rsidRDefault="005D5945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осуществление иных функций, связанных с реализацией инвестиционных проектов на </w:t>
      </w:r>
      <w:r w:rsidR="00EB5411" w:rsidRPr="00731DB8">
        <w:rPr>
          <w:rFonts w:ascii="Times New Roman" w:hAnsi="Times New Roman" w:cs="Times New Roman"/>
          <w:sz w:val="28"/>
          <w:szCs w:val="28"/>
        </w:rPr>
        <w:t>территории муниципального района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, относящихся к полномочиям </w:t>
      </w:r>
      <w:r w:rsidR="00EB5411" w:rsidRPr="00731DB8">
        <w:rPr>
          <w:rFonts w:ascii="Times New Roman" w:hAnsi="Times New Roman" w:cs="Times New Roman"/>
          <w:sz w:val="28"/>
          <w:szCs w:val="28"/>
        </w:rPr>
        <w:t xml:space="preserve"> администрации МО</w:t>
      </w:r>
      <w:r w:rsidR="00E6150B"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EB5411" w:rsidRPr="00731DB8">
        <w:rPr>
          <w:rFonts w:ascii="Times New Roman" w:hAnsi="Times New Roman" w:cs="Times New Roman"/>
          <w:sz w:val="28"/>
          <w:szCs w:val="28"/>
        </w:rPr>
        <w:t>района.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50B" w:rsidRPr="00731DB8" w:rsidRDefault="00E6150B" w:rsidP="00731DB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1F4" w:rsidRPr="00731DB8" w:rsidRDefault="005841E7" w:rsidP="00731D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DB8">
        <w:rPr>
          <w:rFonts w:ascii="Times New Roman" w:hAnsi="Times New Roman" w:cs="Times New Roman"/>
          <w:b/>
          <w:sz w:val="28"/>
          <w:szCs w:val="28"/>
        </w:rPr>
        <w:t>3. Принципы деятельности</w:t>
      </w:r>
    </w:p>
    <w:p w:rsidR="00E6150B" w:rsidRPr="00731DB8" w:rsidRDefault="00E6150B" w:rsidP="00731DB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411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Деятельность инвестиционного уполномоченного основывается на принципах: </w:t>
      </w:r>
    </w:p>
    <w:p w:rsidR="00EB5411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>законности;</w:t>
      </w:r>
    </w:p>
    <w:p w:rsidR="00EB5411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сбалансированности государственных и частных интересов в сфере инвестиционной деятельности;</w:t>
      </w:r>
    </w:p>
    <w:p w:rsidR="00EB5411" w:rsidRPr="00731DB8" w:rsidRDefault="005841E7" w:rsidP="00731DB8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соблюдения прав и законных интересов субъектов инвестиционной деятельности. </w:t>
      </w:r>
    </w:p>
    <w:p w:rsidR="00EB5411" w:rsidRPr="00731DB8" w:rsidRDefault="00EB5411" w:rsidP="00731D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411" w:rsidRPr="00731DB8" w:rsidRDefault="005841E7" w:rsidP="00731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DB8">
        <w:rPr>
          <w:rFonts w:ascii="Times New Roman" w:hAnsi="Times New Roman" w:cs="Times New Roman"/>
          <w:b/>
          <w:sz w:val="28"/>
          <w:szCs w:val="28"/>
        </w:rPr>
        <w:t>4. Полномочия</w:t>
      </w:r>
    </w:p>
    <w:p w:rsidR="00E6150B" w:rsidRPr="00731DB8" w:rsidRDefault="00E6150B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К полномочиям инвестиционного уполномоченного относятся: </w:t>
      </w:r>
    </w:p>
    <w:p w:rsidR="00E6150B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взаимодействие с министерством инвестиционной политики Саратовской области, исполнительными органами Саратовской области, акционерным обществом «Корпорация развития Саратовской области», организациями инфраструктуры поддержки малого и среднего предпринимательства Саратовской области, уполномоченным по защите прав предпринимателей в Саратовской области по вопросам реализации инвестиционных проектов; </w:t>
      </w:r>
    </w:p>
    <w:p w:rsidR="00E6150B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lastRenderedPageBreak/>
        <w:t>участие в разработке и определении приоритетных направлений инвест</w:t>
      </w:r>
      <w:r w:rsidR="00004254" w:rsidRPr="00731DB8">
        <w:rPr>
          <w:rFonts w:ascii="Times New Roman" w:hAnsi="Times New Roman" w:cs="Times New Roman"/>
          <w:sz w:val="28"/>
          <w:szCs w:val="28"/>
        </w:rPr>
        <w:t>иционного развития муниципального района</w:t>
      </w:r>
      <w:proofErr w:type="gramStart"/>
      <w:r w:rsidR="00004254"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Pr="00731DB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150B" w:rsidRPr="00731DB8" w:rsidRDefault="00004254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координация деятельности структурных подразделений </w:t>
      </w:r>
      <w:r w:rsidRPr="00731DB8">
        <w:rPr>
          <w:rFonts w:ascii="Times New Roman" w:hAnsi="Times New Roman" w:cs="Times New Roman"/>
          <w:sz w:val="28"/>
          <w:szCs w:val="28"/>
        </w:rPr>
        <w:t xml:space="preserve">администрации МО района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при сопровождении инвестиционных прое</w:t>
      </w:r>
      <w:r w:rsidRPr="00731DB8">
        <w:rPr>
          <w:rFonts w:ascii="Times New Roman" w:hAnsi="Times New Roman" w:cs="Times New Roman"/>
          <w:sz w:val="28"/>
          <w:szCs w:val="28"/>
        </w:rPr>
        <w:t>ктов на территории муниципального  района</w:t>
      </w:r>
      <w:proofErr w:type="gramStart"/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5841E7" w:rsidRPr="00731DB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841E7" w:rsidRPr="0073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50B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организационное сопровождение инвестиционных проектов; </w:t>
      </w:r>
    </w:p>
    <w:p w:rsidR="00E6150B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осуществление функций ответственного лица по реализации проектов </w:t>
      </w:r>
      <w:proofErr w:type="spellStart"/>
      <w:r w:rsidRPr="00731DB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731DB8">
        <w:rPr>
          <w:rFonts w:ascii="Times New Roman" w:hAnsi="Times New Roman" w:cs="Times New Roman"/>
          <w:sz w:val="28"/>
          <w:szCs w:val="28"/>
        </w:rPr>
        <w:t>-частного партнерства на территории муници</w:t>
      </w:r>
      <w:r w:rsidR="00004254" w:rsidRPr="00731DB8">
        <w:rPr>
          <w:rFonts w:ascii="Times New Roman" w:hAnsi="Times New Roman" w:cs="Times New Roman"/>
          <w:sz w:val="28"/>
          <w:szCs w:val="28"/>
        </w:rPr>
        <w:t>пального района</w:t>
      </w:r>
      <w:proofErr w:type="gramStart"/>
      <w:r w:rsidRPr="00731DB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6150B" w:rsidRPr="00731DB8" w:rsidRDefault="00004254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участие в разработке, реализации и сопровождении мероприятий по привлечению внешних и внутренних инвестиций в </w:t>
      </w:r>
      <w:r w:rsidRPr="00731DB8">
        <w:rPr>
          <w:rFonts w:ascii="Times New Roman" w:hAnsi="Times New Roman" w:cs="Times New Roman"/>
          <w:sz w:val="28"/>
          <w:szCs w:val="28"/>
        </w:rPr>
        <w:t>развитие экономики муниципального района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150B" w:rsidRPr="00731DB8" w:rsidRDefault="00004254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   </w:t>
      </w:r>
      <w:r w:rsidR="005841E7" w:rsidRPr="00731DB8">
        <w:rPr>
          <w:rFonts w:ascii="Times New Roman" w:hAnsi="Times New Roman" w:cs="Times New Roman"/>
          <w:sz w:val="28"/>
          <w:szCs w:val="28"/>
        </w:rPr>
        <w:t>разработка предложений по устранению препятствий при осуществлении инвестиционной деятельности, повышению эффективности содействия реализации инвестиционных проектов, совершенствованию нормативной правовой базы, повышению уровня инвестиционной привлекательности, формированию благоприятного инвестиционного климата;</w:t>
      </w:r>
    </w:p>
    <w:p w:rsidR="00E6150B" w:rsidRPr="00731DB8" w:rsidRDefault="00004254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оказание содействия инвесторам и инициаторам инвестиционных проектов в предоставлении в установленном порядке муниципальной поддержки;</w:t>
      </w:r>
    </w:p>
    <w:p w:rsidR="00E6150B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004254"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Pr="00731DB8">
        <w:rPr>
          <w:rFonts w:ascii="Times New Roman" w:hAnsi="Times New Roman" w:cs="Times New Roman"/>
          <w:sz w:val="28"/>
          <w:szCs w:val="28"/>
        </w:rPr>
        <w:t>формирование предложений по эффективному использованию м</w:t>
      </w:r>
      <w:r w:rsidR="00004254" w:rsidRPr="00731DB8">
        <w:rPr>
          <w:rFonts w:ascii="Times New Roman" w:hAnsi="Times New Roman" w:cs="Times New Roman"/>
          <w:sz w:val="28"/>
          <w:szCs w:val="28"/>
        </w:rPr>
        <w:t>униципального имущества  района</w:t>
      </w:r>
      <w:r w:rsidRPr="00731DB8">
        <w:rPr>
          <w:rFonts w:ascii="Times New Roman" w:hAnsi="Times New Roman" w:cs="Times New Roman"/>
          <w:sz w:val="28"/>
          <w:szCs w:val="28"/>
        </w:rPr>
        <w:t>, в том числе с целью возможного вовлечения его в реализацию инвестиционных проектов;</w:t>
      </w:r>
    </w:p>
    <w:p w:rsidR="00EB5411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ведение базы данных реализованных, реализуемых и потенциально возможных к реализации проектов на территории муниципал</w:t>
      </w:r>
      <w:r w:rsidR="00004254" w:rsidRPr="00731DB8">
        <w:rPr>
          <w:rFonts w:ascii="Times New Roman" w:hAnsi="Times New Roman" w:cs="Times New Roman"/>
          <w:sz w:val="28"/>
          <w:szCs w:val="28"/>
        </w:rPr>
        <w:t>ьного района</w:t>
      </w:r>
      <w:r w:rsidRPr="00731DB8">
        <w:rPr>
          <w:rFonts w:ascii="Times New Roman" w:hAnsi="Times New Roman" w:cs="Times New Roman"/>
          <w:sz w:val="28"/>
          <w:szCs w:val="28"/>
        </w:rPr>
        <w:t>.</w:t>
      </w:r>
    </w:p>
    <w:p w:rsidR="00731DB8" w:rsidRPr="00731DB8" w:rsidRDefault="00731DB8" w:rsidP="00731D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411" w:rsidRPr="00731DB8" w:rsidRDefault="005841E7" w:rsidP="00731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DB8">
        <w:rPr>
          <w:rFonts w:ascii="Times New Roman" w:hAnsi="Times New Roman" w:cs="Times New Roman"/>
          <w:b/>
          <w:sz w:val="28"/>
          <w:szCs w:val="28"/>
        </w:rPr>
        <w:t>5. Права и обязанности</w:t>
      </w:r>
    </w:p>
    <w:p w:rsidR="00004254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При осуществлении своей деятельности инвестиционный уполномоченный вправе: </w:t>
      </w:r>
    </w:p>
    <w:p w:rsidR="00004254" w:rsidRPr="00731DB8" w:rsidRDefault="00731DB8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запрашивать в установленном порядке от исполнительных органов Саратовской области, </w:t>
      </w:r>
      <w:r w:rsidR="00F20F76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МО Аркадакского муниципального района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 Саратовской области, предприятий, учреждений, других хозяйствующих субъектов информацию, необходимую для выполнения возложенных на него задач; </w:t>
      </w:r>
    </w:p>
    <w:p w:rsidR="00004254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привлекать при необходимости в установленном порядке экспертов и консультантов для проработки отдельных вопросов, возникающих при реализации проектов; </w:t>
      </w:r>
    </w:p>
    <w:p w:rsidR="00731DB8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запрашивать у инвесторов информацию, необходимую для выполнения возложенных на него задач; </w:t>
      </w:r>
    </w:p>
    <w:p w:rsidR="00F20F76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формировать рабочие группы для совместного рассмотрения обращений инвесторов; </w:t>
      </w:r>
      <w:r w:rsidR="00731DB8" w:rsidRPr="0073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254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проводить с инвесторами совещания и рабочие встречи. </w:t>
      </w:r>
    </w:p>
    <w:p w:rsidR="00004254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При осуществлении своей деятельности инвестиционный уполномоченный обязан: </w:t>
      </w:r>
    </w:p>
    <w:p w:rsidR="00004254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lastRenderedPageBreak/>
        <w:t>осуществлять мониторинг и своевременно обновлять информацию об инвестиционном потенциале муниципального района и городского округа Саратовской области;</w:t>
      </w:r>
    </w:p>
    <w:p w:rsidR="00004254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  <w:r w:rsidR="00731DB8" w:rsidRPr="00731DB8">
        <w:rPr>
          <w:rFonts w:ascii="Times New Roman" w:hAnsi="Times New Roman" w:cs="Times New Roman"/>
          <w:sz w:val="28"/>
          <w:szCs w:val="28"/>
        </w:rPr>
        <w:t xml:space="preserve">     </w:t>
      </w:r>
      <w:r w:rsidRPr="00731DB8">
        <w:rPr>
          <w:rFonts w:ascii="Times New Roman" w:hAnsi="Times New Roman" w:cs="Times New Roman"/>
          <w:sz w:val="28"/>
          <w:szCs w:val="28"/>
        </w:rPr>
        <w:t>создавать и обновлять базу данных реализованных, реализуемых и потенциально возможных к реализации проектов на территории муниципального района</w:t>
      </w:r>
      <w:proofErr w:type="gramStart"/>
      <w:r w:rsidRPr="00731DB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3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254" w:rsidRPr="00731DB8" w:rsidRDefault="00731DB8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оказывать содействие инвесторам в сопровождении инвестиционных проектов, реализуемых на территории муниципального района; </w:t>
      </w:r>
    </w:p>
    <w:p w:rsidR="00004254" w:rsidRPr="00731DB8" w:rsidRDefault="00731DB8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    </w:t>
      </w:r>
      <w:r w:rsidR="005841E7" w:rsidRPr="00731DB8">
        <w:rPr>
          <w:rFonts w:ascii="Times New Roman" w:hAnsi="Times New Roman" w:cs="Times New Roman"/>
          <w:sz w:val="28"/>
          <w:szCs w:val="28"/>
        </w:rPr>
        <w:t xml:space="preserve">анализировать нормативную правовую базу на предмет наличия в ней положений, создающих препятствия для реализации инвестиционных проектов, осуществлять подготовку и вносить предложения по ее совершенствованию; </w:t>
      </w:r>
    </w:p>
    <w:p w:rsidR="00004254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>производить паспортизацию (свод данных, позволяющих оценить инвестиционный климат и перспективы развития) инвестиционного потенциала муниципального района</w:t>
      </w:r>
      <w:r w:rsidR="00731DB8" w:rsidRPr="00731DB8">
        <w:rPr>
          <w:rFonts w:ascii="Times New Roman" w:hAnsi="Times New Roman" w:cs="Times New Roman"/>
          <w:sz w:val="28"/>
          <w:szCs w:val="28"/>
        </w:rPr>
        <w:t>;</w:t>
      </w:r>
    </w:p>
    <w:p w:rsidR="00731DB8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оказывать организационную помощь субъектам инвестиционной деятельности; </w:t>
      </w:r>
    </w:p>
    <w:p w:rsidR="00731DB8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рассматривать обращения субъектов инвестиционной деятельности, связанные с реализацией инвестиционных проектов; </w:t>
      </w:r>
    </w:p>
    <w:p w:rsidR="00731DB8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обеспечивать взаимодействие с министерством инвестиционной политики Саратовской области и другими исполнительными органами Саратовской области, АО «Корпорация развития Саратовской области», организациями инфраструктуры поддержки малого и среднего предпринимательства Саратовской области, уполномоченным по защите прав предпринимателей в Саратовской области; </w:t>
      </w:r>
    </w:p>
    <w:p w:rsidR="00731DB8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 xml:space="preserve">размещать актуальную информацию на официальном сайте администрации </w:t>
      </w:r>
      <w:r w:rsidR="00731DB8" w:rsidRPr="00731DB8">
        <w:rPr>
          <w:rFonts w:ascii="Times New Roman" w:hAnsi="Times New Roman" w:cs="Times New Roman"/>
          <w:sz w:val="28"/>
          <w:szCs w:val="28"/>
        </w:rPr>
        <w:t xml:space="preserve">МО Аркадакского </w:t>
      </w:r>
      <w:r w:rsidRPr="00731DB8">
        <w:rPr>
          <w:rFonts w:ascii="Times New Roman" w:hAnsi="Times New Roman" w:cs="Times New Roman"/>
          <w:sz w:val="28"/>
          <w:szCs w:val="28"/>
        </w:rPr>
        <w:t xml:space="preserve">муниципального района  в сети Интернет; </w:t>
      </w:r>
    </w:p>
    <w:p w:rsidR="00731DB8" w:rsidRPr="00731DB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>направлять необходимую информацию в министерство инвестиционной политики Саратовской области, акционерное общество «Корпорация развития Саратовской области» для раз</w:t>
      </w:r>
      <w:r w:rsidR="00731DB8" w:rsidRPr="00731DB8">
        <w:rPr>
          <w:rFonts w:ascii="Times New Roman" w:hAnsi="Times New Roman" w:cs="Times New Roman"/>
          <w:sz w:val="28"/>
          <w:szCs w:val="28"/>
        </w:rPr>
        <w:t>мещения на</w:t>
      </w:r>
      <w:r w:rsidRPr="00731DB8">
        <w:rPr>
          <w:rFonts w:ascii="Times New Roman" w:hAnsi="Times New Roman" w:cs="Times New Roman"/>
          <w:sz w:val="28"/>
          <w:szCs w:val="28"/>
        </w:rPr>
        <w:t xml:space="preserve"> Инвестиционном портале Саратовской области;</w:t>
      </w:r>
    </w:p>
    <w:p w:rsidR="00731DB8" w:rsidRPr="00731DB8" w:rsidRDefault="005841E7" w:rsidP="00731DB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DB8">
        <w:rPr>
          <w:rFonts w:ascii="Times New Roman" w:hAnsi="Times New Roman" w:cs="Times New Roman"/>
          <w:b/>
          <w:sz w:val="28"/>
          <w:szCs w:val="28"/>
        </w:rPr>
        <w:t>6. Заключительные положения</w:t>
      </w:r>
    </w:p>
    <w:p w:rsidR="00A43888" w:rsidRDefault="005841E7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31DB8">
        <w:rPr>
          <w:rFonts w:ascii="Times New Roman" w:hAnsi="Times New Roman" w:cs="Times New Roman"/>
          <w:sz w:val="28"/>
          <w:szCs w:val="28"/>
        </w:rPr>
        <w:t>Информация о работе инвестиционного уполномоченного размещается на официальном сайте</w:t>
      </w:r>
      <w:r w:rsidR="00731DB8" w:rsidRPr="00731DB8">
        <w:rPr>
          <w:rFonts w:ascii="Times New Roman" w:hAnsi="Times New Roman" w:cs="Times New Roman"/>
          <w:sz w:val="28"/>
          <w:szCs w:val="28"/>
        </w:rPr>
        <w:t xml:space="preserve"> администрации МО Аркадакского </w:t>
      </w:r>
      <w:r w:rsidRPr="00731DB8">
        <w:rPr>
          <w:rFonts w:ascii="Times New Roman" w:hAnsi="Times New Roman" w:cs="Times New Roman"/>
          <w:sz w:val="28"/>
          <w:szCs w:val="28"/>
        </w:rPr>
        <w:t xml:space="preserve"> муниципального района  в информационно-телекоммуникационной сети Интернет</w:t>
      </w:r>
      <w:r w:rsidR="00731DB8" w:rsidRPr="00731DB8">
        <w:rPr>
          <w:rFonts w:ascii="Times New Roman" w:hAnsi="Times New Roman" w:cs="Times New Roman"/>
          <w:sz w:val="28"/>
          <w:szCs w:val="28"/>
        </w:rPr>
        <w:t>.</w:t>
      </w:r>
    </w:p>
    <w:p w:rsidR="00F7527B" w:rsidRDefault="00F7527B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7527B" w:rsidRDefault="00F7527B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7527B" w:rsidRDefault="00F7527B" w:rsidP="00731DB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7527B" w:rsidRPr="00F7527B" w:rsidRDefault="00F7527B" w:rsidP="00731DB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27B">
        <w:rPr>
          <w:rFonts w:ascii="Times New Roman" w:hAnsi="Times New Roman" w:cs="Times New Roman"/>
          <w:b/>
          <w:sz w:val="28"/>
          <w:szCs w:val="28"/>
        </w:rPr>
        <w:t>Верно:</w:t>
      </w:r>
    </w:p>
    <w:p w:rsidR="00F7527B" w:rsidRPr="00F7527B" w:rsidRDefault="00F7527B" w:rsidP="00731DB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27B">
        <w:rPr>
          <w:rFonts w:ascii="Times New Roman" w:hAnsi="Times New Roman" w:cs="Times New Roman"/>
          <w:b/>
          <w:sz w:val="28"/>
          <w:szCs w:val="28"/>
        </w:rPr>
        <w:t>Управляющий делами администрации МО</w:t>
      </w:r>
    </w:p>
    <w:p w:rsidR="00F7527B" w:rsidRPr="00F7527B" w:rsidRDefault="00F7527B" w:rsidP="00731DB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27B">
        <w:rPr>
          <w:rFonts w:ascii="Times New Roman" w:hAnsi="Times New Roman" w:cs="Times New Roman"/>
          <w:b/>
          <w:sz w:val="28"/>
          <w:szCs w:val="28"/>
        </w:rPr>
        <w:t xml:space="preserve">Аркадакского муниципального района                                     Д.И. Давыдов    </w:t>
      </w:r>
    </w:p>
    <w:p w:rsidR="00731DB8" w:rsidRPr="00F7527B" w:rsidRDefault="00731DB8" w:rsidP="00731DB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31DB8" w:rsidRPr="00F7527B" w:rsidSect="00F7527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1985"/>
    <w:multiLevelType w:val="hybridMultilevel"/>
    <w:tmpl w:val="9CD8A660"/>
    <w:lvl w:ilvl="0" w:tplc="57B2AE42">
      <w:start w:val="1"/>
      <w:numFmt w:val="decimal"/>
      <w:lvlText w:val="%1."/>
      <w:lvlJc w:val="left"/>
      <w:pPr>
        <w:ind w:left="660" w:hanging="42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E7"/>
    <w:rsid w:val="00004254"/>
    <w:rsid w:val="0016087B"/>
    <w:rsid w:val="001D345F"/>
    <w:rsid w:val="003141F4"/>
    <w:rsid w:val="003F48CC"/>
    <w:rsid w:val="005841E7"/>
    <w:rsid w:val="005D5945"/>
    <w:rsid w:val="00731DB8"/>
    <w:rsid w:val="00882E42"/>
    <w:rsid w:val="009E0BCB"/>
    <w:rsid w:val="00A43888"/>
    <w:rsid w:val="00B12A29"/>
    <w:rsid w:val="00E6150B"/>
    <w:rsid w:val="00EB5411"/>
    <w:rsid w:val="00F20F76"/>
    <w:rsid w:val="00F7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1E7"/>
    <w:pPr>
      <w:ind w:left="720"/>
      <w:contextualSpacing/>
    </w:pPr>
  </w:style>
  <w:style w:type="paragraph" w:styleId="a4">
    <w:name w:val="No Spacing"/>
    <w:uiPriority w:val="1"/>
    <w:qFormat/>
    <w:rsid w:val="005841E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20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1E7"/>
    <w:pPr>
      <w:ind w:left="720"/>
      <w:contextualSpacing/>
    </w:pPr>
  </w:style>
  <w:style w:type="paragraph" w:styleId="a4">
    <w:name w:val="No Spacing"/>
    <w:uiPriority w:val="1"/>
    <w:qFormat/>
    <w:rsid w:val="005841E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20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</dc:creator>
  <cp:lastModifiedBy>user</cp:lastModifiedBy>
  <cp:revision>2</cp:revision>
  <cp:lastPrinted>2023-05-17T05:03:00Z</cp:lastPrinted>
  <dcterms:created xsi:type="dcterms:W3CDTF">2023-05-22T12:12:00Z</dcterms:created>
  <dcterms:modified xsi:type="dcterms:W3CDTF">2023-05-22T12:12:00Z</dcterms:modified>
</cp:coreProperties>
</file>