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A0" w:rsidRDefault="00B704A0" w:rsidP="00B704A0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B704A0" w:rsidRDefault="00B704A0" w:rsidP="00B704A0">
      <w:pPr>
        <w:pStyle w:val="a3"/>
        <w:tabs>
          <w:tab w:val="left" w:pos="708"/>
        </w:tabs>
        <w:spacing w:line="252" w:lineRule="auto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МУНИЦИПАЛЬНОГО ОБРАЗОВАНИЯ </w:t>
      </w:r>
      <w:r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B704A0" w:rsidRDefault="00B704A0" w:rsidP="00B704A0">
      <w:pPr>
        <w:pStyle w:val="a3"/>
        <w:tabs>
          <w:tab w:val="left" w:pos="708"/>
        </w:tabs>
        <w:spacing w:line="252" w:lineRule="auto"/>
        <w:jc w:val="center"/>
        <w:rPr>
          <w:rFonts w:ascii="Arial" w:hAnsi="Arial"/>
          <w:b/>
          <w:spacing w:val="22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 w:rsidR="00B704A0" w:rsidRDefault="00B704A0" w:rsidP="00B704A0">
      <w:pPr>
        <w:rPr>
          <w:sz w:val="28"/>
          <w:szCs w:val="28"/>
        </w:rPr>
      </w:pPr>
    </w:p>
    <w:p w:rsidR="00B704A0" w:rsidRDefault="00B704A0" w:rsidP="00B704A0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  <w:sz w:val="32"/>
          <w:szCs w:val="32"/>
        </w:rPr>
        <w:t>ПОСТАНОВЛЕНИЕ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26C3A" w:rsidRDefault="004407A6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26C3A">
        <w:rPr>
          <w:b/>
          <w:sz w:val="28"/>
          <w:szCs w:val="28"/>
        </w:rPr>
        <w:t>т 25.09.2023г. № 627</w:t>
      </w:r>
    </w:p>
    <w:p w:rsidR="00E26C3A" w:rsidRDefault="00E26C3A" w:rsidP="00E26C3A">
      <w:pPr>
        <w:ind w:right="-2"/>
        <w:rPr>
          <w:b/>
          <w:sz w:val="28"/>
          <w:szCs w:val="28"/>
        </w:rPr>
      </w:pP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077EE">
        <w:rPr>
          <w:b/>
          <w:sz w:val="28"/>
          <w:szCs w:val="28"/>
        </w:rPr>
        <w:t xml:space="preserve"> создании постоянно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действующей</w:t>
      </w:r>
      <w:proofErr w:type="gramEnd"/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единой комиссии по проведению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конкурсов или аукционов на право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заключения договоров аренды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proofErr w:type="spellStart"/>
      <w:r>
        <w:rPr>
          <w:b/>
          <w:sz w:val="28"/>
          <w:szCs w:val="28"/>
        </w:rPr>
        <w:t>имущества</w:t>
      </w:r>
      <w:proofErr w:type="gramStart"/>
      <w:r>
        <w:rPr>
          <w:b/>
          <w:sz w:val="28"/>
          <w:szCs w:val="28"/>
        </w:rPr>
        <w:t>,в</w:t>
      </w:r>
      <w:proofErr w:type="gramEnd"/>
      <w:r>
        <w:rPr>
          <w:b/>
          <w:sz w:val="28"/>
          <w:szCs w:val="28"/>
        </w:rPr>
        <w:t>ключенного</w:t>
      </w:r>
      <w:proofErr w:type="spellEnd"/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в перечень муниципального имущества,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свободного</w:t>
      </w:r>
      <w:proofErr w:type="gramEnd"/>
      <w:r>
        <w:rPr>
          <w:b/>
          <w:sz w:val="28"/>
          <w:szCs w:val="28"/>
        </w:rPr>
        <w:t xml:space="preserve"> от прав третьих лиц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(за исключением</w:t>
      </w:r>
      <w:r w:rsidRPr="0023558C">
        <w:rPr>
          <w:sz w:val="28"/>
          <w:szCs w:val="28"/>
        </w:rPr>
        <w:t xml:space="preserve"> </w:t>
      </w:r>
      <w:r w:rsidRPr="0023558C">
        <w:rPr>
          <w:b/>
          <w:sz w:val="28"/>
          <w:szCs w:val="28"/>
        </w:rPr>
        <w:t xml:space="preserve">права хозяйственного ведения, </w:t>
      </w:r>
      <w:proofErr w:type="gramEnd"/>
    </w:p>
    <w:p w:rsidR="00E26C3A" w:rsidRDefault="00E26C3A" w:rsidP="00E26C3A">
      <w:pPr>
        <w:ind w:right="-2"/>
        <w:rPr>
          <w:b/>
          <w:sz w:val="28"/>
          <w:szCs w:val="28"/>
        </w:rPr>
      </w:pPr>
      <w:r w:rsidRPr="0023558C">
        <w:rPr>
          <w:b/>
          <w:sz w:val="28"/>
          <w:szCs w:val="28"/>
        </w:rPr>
        <w:t>права оперативного управления</w:t>
      </w:r>
      <w:r>
        <w:rPr>
          <w:sz w:val="28"/>
          <w:szCs w:val="28"/>
        </w:rPr>
        <w:t xml:space="preserve">, </w:t>
      </w:r>
      <w:r w:rsidRPr="0023558C">
        <w:rPr>
          <w:b/>
          <w:sz w:val="28"/>
          <w:szCs w:val="28"/>
        </w:rPr>
        <w:t xml:space="preserve">а также </w:t>
      </w:r>
      <w:proofErr w:type="gramStart"/>
      <w:r w:rsidRPr="0023558C">
        <w:rPr>
          <w:b/>
          <w:sz w:val="28"/>
          <w:szCs w:val="28"/>
        </w:rPr>
        <w:t>имущественных</w:t>
      </w:r>
      <w:proofErr w:type="gramEnd"/>
      <w:r>
        <w:rPr>
          <w:b/>
          <w:sz w:val="28"/>
          <w:szCs w:val="28"/>
        </w:rPr>
        <w:t xml:space="preserve"> 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прав субъектов малого и среднего предпринимательства),</w:t>
      </w:r>
    </w:p>
    <w:p w:rsidR="00E26C3A" w:rsidRDefault="00E26C3A" w:rsidP="00E26C3A"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предназначенного для предоставления во владение </w:t>
      </w:r>
      <w:proofErr w:type="gramEnd"/>
    </w:p>
    <w:p w:rsidR="00E26C3A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и (или) пользование субъектам малого и среднего</w:t>
      </w:r>
    </w:p>
    <w:p w:rsidR="00E26C3A" w:rsidRPr="00DE4DF4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предпринимательства и </w:t>
      </w:r>
      <w:proofErr w:type="spellStart"/>
      <w:r>
        <w:rPr>
          <w:b/>
          <w:sz w:val="28"/>
          <w:szCs w:val="28"/>
        </w:rPr>
        <w:t>организациям</w:t>
      </w:r>
      <w:proofErr w:type="gramStart"/>
      <w:r>
        <w:rPr>
          <w:b/>
          <w:sz w:val="28"/>
          <w:szCs w:val="28"/>
        </w:rPr>
        <w:t>,о</w:t>
      </w:r>
      <w:proofErr w:type="gramEnd"/>
      <w:r>
        <w:rPr>
          <w:b/>
          <w:sz w:val="28"/>
          <w:szCs w:val="28"/>
        </w:rPr>
        <w:t>бразующим</w:t>
      </w:r>
      <w:proofErr w:type="spellEnd"/>
    </w:p>
    <w:p w:rsidR="00E26C3A" w:rsidRPr="00DE4DF4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инфраструктуру поддержки</w:t>
      </w:r>
      <w:r w:rsidRPr="00DE4D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субъектов малого и среднего </w:t>
      </w:r>
      <w:proofErr w:type="spellStart"/>
      <w:r>
        <w:rPr>
          <w:b/>
          <w:sz w:val="28"/>
          <w:szCs w:val="28"/>
        </w:rPr>
        <w:t>предпринимательства</w:t>
      </w:r>
      <w:proofErr w:type="gramStart"/>
      <w:r>
        <w:rPr>
          <w:b/>
          <w:sz w:val="28"/>
          <w:szCs w:val="28"/>
        </w:rPr>
        <w:t>,а</w:t>
      </w:r>
      <w:proofErr w:type="spellEnd"/>
      <w:proofErr w:type="gramEnd"/>
      <w:r>
        <w:rPr>
          <w:b/>
          <w:sz w:val="28"/>
          <w:szCs w:val="28"/>
        </w:rPr>
        <w:t xml:space="preserve"> также физическим лицам, не </w:t>
      </w:r>
    </w:p>
    <w:p w:rsidR="00E26C3A" w:rsidRPr="00DE4DF4" w:rsidRDefault="00E26C3A" w:rsidP="00E26C3A"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являющимся  индивидуальными предпринимателями </w:t>
      </w:r>
      <w:proofErr w:type="gramEnd"/>
    </w:p>
    <w:p w:rsidR="00E26C3A" w:rsidRPr="00DE4DF4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sz w:val="28"/>
          <w:szCs w:val="28"/>
        </w:rPr>
        <w:t>применяющими</w:t>
      </w:r>
      <w:proofErr w:type="gramEnd"/>
      <w:r>
        <w:rPr>
          <w:b/>
          <w:sz w:val="28"/>
          <w:szCs w:val="28"/>
        </w:rPr>
        <w:t xml:space="preserve"> специальный налоговый режим </w:t>
      </w:r>
    </w:p>
    <w:p w:rsidR="00E26C3A" w:rsidRPr="00DE4DF4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«Налог  на профессиональный доход» на территории</w:t>
      </w:r>
    </w:p>
    <w:p w:rsidR="00E26C3A" w:rsidRPr="000077EE" w:rsidRDefault="00E26C3A" w:rsidP="00E26C3A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Аркадакского муниципального</w:t>
      </w:r>
      <w:r w:rsidRPr="00E26C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района Саратовской области</w:t>
      </w:r>
    </w:p>
    <w:p w:rsidR="00E26C3A" w:rsidRPr="000077EE" w:rsidRDefault="00E26C3A" w:rsidP="00E26C3A">
      <w:pPr>
        <w:ind w:right="-2"/>
        <w:rPr>
          <w:b/>
          <w:sz w:val="28"/>
          <w:szCs w:val="28"/>
        </w:rPr>
      </w:pPr>
    </w:p>
    <w:p w:rsidR="00E26C3A" w:rsidRDefault="00E26C3A" w:rsidP="00E26C3A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Федеральным законом от 24.07.2007г. №209-ФЗ «О развитии  малого и среднего предпринимательства в Российской Федерации», </w:t>
      </w:r>
      <w:r w:rsidRPr="00A94F31">
        <w:rPr>
          <w:sz w:val="28"/>
          <w:szCs w:val="28"/>
        </w:rPr>
        <w:t>Приказом Федеральной антимонопольной службы от 21 марта 2023 года №147/23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>
        <w:rPr>
          <w:sz w:val="28"/>
          <w:szCs w:val="28"/>
        </w:rPr>
        <w:t>,</w:t>
      </w:r>
      <w:r w:rsidRPr="00A94F31">
        <w:rPr>
          <w:sz w:val="28"/>
          <w:szCs w:val="28"/>
        </w:rPr>
        <w:t xml:space="preserve"> и перечне видов имущества</w:t>
      </w:r>
      <w:proofErr w:type="gramEnd"/>
      <w:r w:rsidRPr="00A94F31">
        <w:rPr>
          <w:sz w:val="28"/>
          <w:szCs w:val="28"/>
        </w:rPr>
        <w:t xml:space="preserve">, в </w:t>
      </w:r>
      <w:proofErr w:type="gramStart"/>
      <w:r w:rsidRPr="00A94F31">
        <w:rPr>
          <w:sz w:val="28"/>
          <w:szCs w:val="28"/>
        </w:rPr>
        <w:t>отношении</w:t>
      </w:r>
      <w:proofErr w:type="gramEnd"/>
      <w:r w:rsidRPr="00A94F31">
        <w:rPr>
          <w:sz w:val="28"/>
          <w:szCs w:val="28"/>
        </w:rPr>
        <w:t xml:space="preserve"> которого заключение указанных договоров может осуществляться путем проведения торгов в форме конкурса»</w:t>
      </w:r>
      <w:r>
        <w:rPr>
          <w:sz w:val="28"/>
          <w:szCs w:val="28"/>
        </w:rPr>
        <w:t>, Уставом Аркадакского муниципального района, администрация муниципального образования Аркадакского  муниципального района ПОСТАНОВЛЯЕТ: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1.Создать постоянно действующую единую комиссию</w:t>
      </w:r>
      <w:r w:rsidRPr="00A94F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проведению конкурсов или аукционов</w:t>
      </w:r>
      <w:r w:rsidRPr="00B6749C">
        <w:rPr>
          <w:b/>
          <w:sz w:val="28"/>
          <w:szCs w:val="28"/>
        </w:rPr>
        <w:t xml:space="preserve"> </w:t>
      </w:r>
      <w:r w:rsidRPr="00B6749C">
        <w:rPr>
          <w:sz w:val="28"/>
          <w:szCs w:val="28"/>
        </w:rPr>
        <w:t>на право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>заключения договоров аренды</w:t>
      </w:r>
      <w:r>
        <w:rPr>
          <w:sz w:val="28"/>
          <w:szCs w:val="28"/>
        </w:rPr>
        <w:t xml:space="preserve"> муниципального имущества включенного в перечень муниципального имущества, свободного от прав третьих лиц (за исключением  права хозяйственного ведения, права оперативного управления, а также имущественных прав  субъектов малого и среднего предпринимательства), </w:t>
      </w:r>
      <w:r>
        <w:rPr>
          <w:sz w:val="28"/>
          <w:szCs w:val="28"/>
        </w:rPr>
        <w:lastRenderedPageBreak/>
        <w:t>предназначенного для предоставления во владение и (или) пользование субъектам малого и среднего предпринимательства и организациям</w:t>
      </w:r>
      <w:proofErr w:type="gramEnd"/>
      <w:r>
        <w:rPr>
          <w:sz w:val="28"/>
          <w:szCs w:val="28"/>
        </w:rPr>
        <w:t xml:space="preserve">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 на территории </w:t>
      </w:r>
      <w:r w:rsidRPr="00546E25">
        <w:rPr>
          <w:sz w:val="28"/>
          <w:szCs w:val="28"/>
        </w:rPr>
        <w:t>Аркадакского муниципального</w:t>
      </w:r>
      <w:r>
        <w:rPr>
          <w:sz w:val="28"/>
          <w:szCs w:val="28"/>
        </w:rPr>
        <w:t xml:space="preserve"> </w:t>
      </w:r>
      <w:r w:rsidRPr="00546E25"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 xml:space="preserve">. 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2.Утвердить состав постоянно действующей единой комиссии по проведению конкурсов или аукционов </w:t>
      </w:r>
      <w:r w:rsidRPr="00B6749C">
        <w:rPr>
          <w:sz w:val="28"/>
          <w:szCs w:val="28"/>
        </w:rPr>
        <w:t>на право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>заключения договоров аренды</w:t>
      </w:r>
      <w:r>
        <w:rPr>
          <w:sz w:val="28"/>
          <w:szCs w:val="28"/>
        </w:rPr>
        <w:t xml:space="preserve"> муниципального имущества включенного в перечень муниципального имущества, свободного от прав третьих лиц (за исключением</w:t>
      </w:r>
      <w:r w:rsidRPr="00F73278">
        <w:rPr>
          <w:sz w:val="28"/>
          <w:szCs w:val="28"/>
        </w:rPr>
        <w:t xml:space="preserve"> </w:t>
      </w:r>
      <w:r>
        <w:rPr>
          <w:sz w:val="28"/>
          <w:szCs w:val="28"/>
        </w:rPr>
        <w:t>права хозяйственного ведения, права оперативного управления, а также имущественных прав 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</w:t>
      </w:r>
      <w:proofErr w:type="gramEnd"/>
      <w:r>
        <w:rPr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 на территории </w:t>
      </w:r>
      <w:r w:rsidRPr="00546E25">
        <w:rPr>
          <w:sz w:val="28"/>
          <w:szCs w:val="28"/>
        </w:rPr>
        <w:t>Аркадакского муниципального</w:t>
      </w:r>
      <w:r>
        <w:rPr>
          <w:sz w:val="28"/>
          <w:szCs w:val="28"/>
        </w:rPr>
        <w:t xml:space="preserve"> </w:t>
      </w:r>
      <w:r w:rsidRPr="00546E25"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 xml:space="preserve"> согласно приложению №1.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Положение о постоянно действующей единой комиссии по проведению конкурсов или аукционов </w:t>
      </w:r>
      <w:r w:rsidRPr="00B6749C">
        <w:rPr>
          <w:sz w:val="28"/>
          <w:szCs w:val="28"/>
        </w:rPr>
        <w:t>на право</w:t>
      </w:r>
      <w:r>
        <w:rPr>
          <w:sz w:val="28"/>
          <w:szCs w:val="28"/>
        </w:rPr>
        <w:t xml:space="preserve"> </w:t>
      </w:r>
      <w:r w:rsidRPr="00B6749C">
        <w:rPr>
          <w:sz w:val="28"/>
          <w:szCs w:val="28"/>
        </w:rPr>
        <w:t xml:space="preserve">заключения договоров </w:t>
      </w:r>
      <w:proofErr w:type="spellStart"/>
      <w:r w:rsidRPr="00B6749C">
        <w:rPr>
          <w:sz w:val="28"/>
          <w:szCs w:val="28"/>
        </w:rPr>
        <w:t>аренды</w:t>
      </w:r>
      <w:proofErr w:type="gramStart"/>
      <w:r w:rsidRPr="00B6749C">
        <w:rPr>
          <w:sz w:val="28"/>
          <w:szCs w:val="28"/>
        </w:rPr>
        <w:t>,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униципального</w:t>
      </w:r>
      <w:proofErr w:type="spellEnd"/>
      <w:r>
        <w:rPr>
          <w:sz w:val="28"/>
          <w:szCs w:val="28"/>
        </w:rPr>
        <w:t xml:space="preserve"> имущества 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5609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  на территории </w:t>
      </w:r>
      <w:r w:rsidRPr="00546E25">
        <w:rPr>
          <w:sz w:val="28"/>
          <w:szCs w:val="28"/>
        </w:rPr>
        <w:t>Аркадакского муниципального</w:t>
      </w:r>
      <w:r>
        <w:rPr>
          <w:sz w:val="28"/>
          <w:szCs w:val="28"/>
        </w:rPr>
        <w:t xml:space="preserve"> </w:t>
      </w:r>
      <w:r w:rsidRPr="00546E25">
        <w:rPr>
          <w:sz w:val="28"/>
          <w:szCs w:val="28"/>
        </w:rPr>
        <w:t>района Саратовской области</w:t>
      </w:r>
      <w:r>
        <w:rPr>
          <w:sz w:val="28"/>
          <w:szCs w:val="28"/>
        </w:rPr>
        <w:t xml:space="preserve"> согласно приложению №2.</w:t>
      </w:r>
    </w:p>
    <w:p w:rsidR="00FC723C" w:rsidRDefault="00FC723C" w:rsidP="00FC723C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председателя комитета - заместителя главы администрации МО Аркадакского муниципального района по вопросам экономики </w:t>
      </w:r>
      <w:proofErr w:type="spellStart"/>
      <w:r>
        <w:rPr>
          <w:sz w:val="28"/>
          <w:szCs w:val="28"/>
        </w:rPr>
        <w:t>Бойкову</w:t>
      </w:r>
      <w:proofErr w:type="spellEnd"/>
      <w:r>
        <w:rPr>
          <w:sz w:val="28"/>
          <w:szCs w:val="28"/>
        </w:rPr>
        <w:t xml:space="preserve"> С.А.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5.Признать утратившим силу постановление администрации МО Аркадакского муниципального района Саратовской области  от 14.09.2017г. №628.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 01.10.2023г.</w:t>
      </w: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</w:p>
    <w:p w:rsidR="00FC723C" w:rsidRDefault="00FC723C" w:rsidP="00FC723C">
      <w:pPr>
        <w:ind w:right="-2" w:firstLine="720"/>
        <w:jc w:val="both"/>
        <w:rPr>
          <w:sz w:val="28"/>
          <w:szCs w:val="28"/>
        </w:rPr>
      </w:pPr>
    </w:p>
    <w:p w:rsidR="00FC723C" w:rsidRPr="00645FFD" w:rsidRDefault="00FC723C" w:rsidP="00FC723C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Глава Аркадакского </w:t>
      </w:r>
    </w:p>
    <w:p w:rsidR="00FC723C" w:rsidRPr="00645FFD" w:rsidRDefault="00FC723C" w:rsidP="00FC723C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муниципального района                                                     </w:t>
      </w:r>
      <w:r>
        <w:rPr>
          <w:b/>
          <w:sz w:val="28"/>
          <w:szCs w:val="28"/>
        </w:rPr>
        <w:t xml:space="preserve">         </w:t>
      </w:r>
      <w:proofErr w:type="spellStart"/>
      <w:r w:rsidRPr="00645FFD">
        <w:rPr>
          <w:b/>
          <w:sz w:val="28"/>
          <w:szCs w:val="28"/>
        </w:rPr>
        <w:t>Н.Н.Луньков</w:t>
      </w:r>
      <w:proofErr w:type="spellEnd"/>
    </w:p>
    <w:p w:rsidR="00FC723C" w:rsidRPr="00645FFD" w:rsidRDefault="00FC723C" w:rsidP="00FC723C">
      <w:pPr>
        <w:ind w:right="-2" w:firstLine="720"/>
        <w:jc w:val="both"/>
        <w:rPr>
          <w:b/>
          <w:sz w:val="28"/>
          <w:szCs w:val="28"/>
        </w:rPr>
      </w:pPr>
    </w:p>
    <w:p w:rsidR="00FC723C" w:rsidRDefault="00FC723C" w:rsidP="00FC723C">
      <w:pPr>
        <w:ind w:right="-2"/>
        <w:jc w:val="both"/>
        <w:rPr>
          <w:sz w:val="28"/>
          <w:szCs w:val="28"/>
        </w:rPr>
      </w:pPr>
    </w:p>
    <w:p w:rsidR="00E71B3A" w:rsidRPr="00E26C3A" w:rsidRDefault="005A4DF9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</w:t>
      </w:r>
    </w:p>
    <w:p w:rsidR="00FC723C" w:rsidRPr="008310C7" w:rsidRDefault="00E71B3A" w:rsidP="00FC723C">
      <w:pPr>
        <w:ind w:right="-2"/>
        <w:rPr>
          <w:b/>
          <w:sz w:val="24"/>
          <w:szCs w:val="24"/>
        </w:rPr>
      </w:pPr>
      <w:r w:rsidRPr="00E26C3A">
        <w:rPr>
          <w:b/>
          <w:sz w:val="24"/>
          <w:szCs w:val="24"/>
        </w:rPr>
        <w:t xml:space="preserve">                                                                                         </w:t>
      </w:r>
      <w:r w:rsidR="00FC723C" w:rsidRPr="008310C7">
        <w:rPr>
          <w:b/>
          <w:sz w:val="24"/>
          <w:szCs w:val="24"/>
        </w:rPr>
        <w:t>Приложение №1 к</w:t>
      </w:r>
      <w:r w:rsidR="00FC723C">
        <w:rPr>
          <w:b/>
          <w:sz w:val="24"/>
          <w:szCs w:val="24"/>
        </w:rPr>
        <w:t xml:space="preserve"> постан</w:t>
      </w:r>
      <w:r w:rsidR="00FC723C" w:rsidRPr="008310C7">
        <w:rPr>
          <w:b/>
          <w:sz w:val="24"/>
          <w:szCs w:val="24"/>
        </w:rPr>
        <w:t>овлению</w:t>
      </w:r>
    </w:p>
    <w:p w:rsidR="005A4DF9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="005A4DF9" w:rsidRPr="005A4DF9">
        <w:rPr>
          <w:b/>
          <w:sz w:val="24"/>
          <w:szCs w:val="28"/>
        </w:rPr>
        <w:t>а</w:t>
      </w:r>
      <w:r w:rsidRPr="005A4DF9">
        <w:rPr>
          <w:b/>
          <w:sz w:val="24"/>
          <w:szCs w:val="24"/>
        </w:rPr>
        <w:t>дминистрации</w:t>
      </w:r>
      <w:r w:rsidRPr="008310C7">
        <w:rPr>
          <w:b/>
          <w:sz w:val="24"/>
          <w:szCs w:val="24"/>
        </w:rPr>
        <w:t xml:space="preserve"> МО </w:t>
      </w:r>
      <w:r w:rsidR="005A4DF9">
        <w:rPr>
          <w:b/>
          <w:sz w:val="24"/>
          <w:szCs w:val="24"/>
        </w:rPr>
        <w:t>А</w:t>
      </w:r>
      <w:r w:rsidRPr="008310C7">
        <w:rPr>
          <w:b/>
          <w:sz w:val="24"/>
          <w:szCs w:val="24"/>
        </w:rPr>
        <w:t>ркадакского</w:t>
      </w:r>
      <w:r w:rsidR="005A4DF9">
        <w:rPr>
          <w:b/>
          <w:sz w:val="24"/>
          <w:szCs w:val="24"/>
        </w:rPr>
        <w:t xml:space="preserve">  </w:t>
      </w:r>
    </w:p>
    <w:p w:rsidR="00FC723C" w:rsidRPr="008310C7" w:rsidRDefault="005A4DF9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муници</w:t>
      </w:r>
      <w:r w:rsidR="00FC723C" w:rsidRPr="008310C7">
        <w:rPr>
          <w:b/>
          <w:sz w:val="24"/>
          <w:szCs w:val="24"/>
        </w:rPr>
        <w:t>пального района</w:t>
      </w:r>
    </w:p>
    <w:p w:rsidR="00FC723C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</w:t>
      </w:r>
      <w:r w:rsidR="00B704A0">
        <w:rPr>
          <w:b/>
          <w:sz w:val="24"/>
          <w:szCs w:val="24"/>
        </w:rPr>
        <w:t xml:space="preserve">от 25.09.2023  </w:t>
      </w:r>
      <w:r w:rsidR="005A4DF9">
        <w:rPr>
          <w:b/>
          <w:sz w:val="24"/>
          <w:szCs w:val="24"/>
        </w:rPr>
        <w:t>№</w:t>
      </w:r>
      <w:r w:rsidR="00B704A0">
        <w:rPr>
          <w:b/>
          <w:sz w:val="24"/>
          <w:szCs w:val="24"/>
        </w:rPr>
        <w:t xml:space="preserve"> 627</w:t>
      </w:r>
    </w:p>
    <w:p w:rsidR="00FC723C" w:rsidRDefault="00FC723C" w:rsidP="005A4DF9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Состав</w:t>
      </w:r>
    </w:p>
    <w:p w:rsidR="00FC723C" w:rsidRPr="00D15B0F" w:rsidRDefault="00FC723C" w:rsidP="005A4DF9">
      <w:pPr>
        <w:ind w:right="-2"/>
        <w:jc w:val="center"/>
        <w:rPr>
          <w:b/>
          <w:sz w:val="24"/>
          <w:szCs w:val="24"/>
        </w:rPr>
      </w:pPr>
      <w:proofErr w:type="gramStart"/>
      <w:r w:rsidRPr="00D15B0F">
        <w:rPr>
          <w:b/>
          <w:sz w:val="24"/>
          <w:szCs w:val="24"/>
        </w:rPr>
        <w:t>постоянно действующей единой комиссии по проведению конкурсов или аукционов на пр</w:t>
      </w:r>
      <w:r>
        <w:rPr>
          <w:b/>
          <w:sz w:val="24"/>
          <w:szCs w:val="24"/>
        </w:rPr>
        <w:t>аво заключения договоров аренды муниципального имущества</w:t>
      </w:r>
      <w:r w:rsidRPr="00D15B0F">
        <w:rPr>
          <w:b/>
          <w:sz w:val="24"/>
          <w:szCs w:val="24"/>
        </w:rPr>
        <w:t xml:space="preserve"> включенного в перечень муниципального имущества, свободного от прав третьих лиц (за исключением </w:t>
      </w:r>
      <w:r w:rsidRPr="00E82654">
        <w:rPr>
          <w:b/>
          <w:sz w:val="24"/>
          <w:szCs w:val="24"/>
        </w:rPr>
        <w:t>права хозяйственного ведения, права оперативного управления, а также имущ</w:t>
      </w:r>
      <w:r w:rsidRPr="00D15B0F">
        <w:rPr>
          <w:b/>
          <w:sz w:val="24"/>
          <w:szCs w:val="24"/>
        </w:rPr>
        <w:t>ественных прав 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</w:t>
      </w:r>
      <w:proofErr w:type="gramEnd"/>
      <w:r w:rsidRPr="00D15B0F">
        <w:rPr>
          <w:b/>
          <w:sz w:val="24"/>
          <w:szCs w:val="24"/>
        </w:rPr>
        <w:t xml:space="preserve"> поддержки субъектов малого и среднего предпринимательства</w:t>
      </w:r>
      <w:r>
        <w:rPr>
          <w:b/>
          <w:sz w:val="24"/>
          <w:szCs w:val="24"/>
        </w:rPr>
        <w:t>,</w:t>
      </w:r>
      <w:r w:rsidRPr="00FC7311">
        <w:rPr>
          <w:sz w:val="28"/>
          <w:szCs w:val="28"/>
        </w:rPr>
        <w:t xml:space="preserve"> </w:t>
      </w:r>
      <w:r w:rsidRPr="00FC7311">
        <w:rPr>
          <w:b/>
          <w:sz w:val="24"/>
          <w:szCs w:val="24"/>
        </w:rPr>
        <w:t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</w:t>
      </w:r>
      <w:r>
        <w:rPr>
          <w:sz w:val="28"/>
          <w:szCs w:val="28"/>
        </w:rPr>
        <w:t xml:space="preserve"> </w:t>
      </w:r>
      <w:r w:rsidRPr="00D15B0F">
        <w:rPr>
          <w:b/>
          <w:sz w:val="24"/>
          <w:szCs w:val="24"/>
        </w:rPr>
        <w:t xml:space="preserve"> на территории Аркадакского муниципального района Саратовской области</w:t>
      </w:r>
    </w:p>
    <w:p w:rsidR="005A4DF9" w:rsidRDefault="005A4DF9" w:rsidP="00FC723C">
      <w:pPr>
        <w:ind w:right="-2"/>
        <w:rPr>
          <w:sz w:val="24"/>
          <w:szCs w:val="24"/>
        </w:rPr>
      </w:pPr>
    </w:p>
    <w:p w:rsidR="00FC723C" w:rsidRPr="00C1346C" w:rsidRDefault="00FC723C" w:rsidP="00FC723C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1.Бойкова Светлана Александровна   -  </w:t>
      </w:r>
      <w:r>
        <w:rPr>
          <w:sz w:val="24"/>
          <w:szCs w:val="24"/>
        </w:rPr>
        <w:t xml:space="preserve">    </w:t>
      </w:r>
      <w:r w:rsidRPr="00C1346C">
        <w:rPr>
          <w:sz w:val="24"/>
          <w:szCs w:val="24"/>
        </w:rPr>
        <w:t xml:space="preserve">председатель </w:t>
      </w:r>
      <w:proofErr w:type="gramStart"/>
      <w:r w:rsidRPr="00C1346C">
        <w:rPr>
          <w:sz w:val="24"/>
          <w:szCs w:val="24"/>
        </w:rPr>
        <w:t>комитета-заместитель</w:t>
      </w:r>
      <w:proofErr w:type="gramEnd"/>
      <w:r w:rsidRPr="00C1346C">
        <w:rPr>
          <w:sz w:val="24"/>
          <w:szCs w:val="24"/>
        </w:rPr>
        <w:t xml:space="preserve"> главы                      </w:t>
      </w:r>
    </w:p>
    <w:p w:rsidR="00FC723C" w:rsidRPr="00C1346C" w:rsidRDefault="00FC723C" w:rsidP="00FC723C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администрации МО Аркадакского           </w:t>
      </w:r>
    </w:p>
    <w:p w:rsidR="00FC723C" w:rsidRPr="00C1346C" w:rsidRDefault="00FC723C" w:rsidP="00FC723C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муниципального района по вопросам         </w:t>
      </w:r>
    </w:p>
    <w:p w:rsidR="00FC723C" w:rsidRPr="00C1346C" w:rsidRDefault="00FC723C" w:rsidP="00FC723C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 xml:space="preserve">                                                                        экономики, председатель комиссии</w:t>
      </w:r>
      <w:r>
        <w:rPr>
          <w:sz w:val="24"/>
          <w:szCs w:val="24"/>
        </w:rPr>
        <w:t>;</w:t>
      </w:r>
    </w:p>
    <w:p w:rsidR="00FC723C" w:rsidRPr="00C1346C" w:rsidRDefault="00FC723C" w:rsidP="00FC723C">
      <w:pPr>
        <w:ind w:right="-2"/>
        <w:jc w:val="center"/>
        <w:rPr>
          <w:sz w:val="28"/>
          <w:szCs w:val="28"/>
        </w:rPr>
      </w:pPr>
    </w:p>
    <w:p w:rsidR="005A4DF9" w:rsidRDefault="00FC723C" w:rsidP="00FC723C">
      <w:pPr>
        <w:ind w:right="-2"/>
        <w:rPr>
          <w:sz w:val="24"/>
          <w:szCs w:val="24"/>
        </w:rPr>
      </w:pPr>
      <w:r w:rsidRPr="00C1346C">
        <w:rPr>
          <w:sz w:val="24"/>
          <w:szCs w:val="24"/>
        </w:rPr>
        <w:t>2.Кашкова Ирина Алексеевна</w:t>
      </w:r>
      <w:r>
        <w:rPr>
          <w:sz w:val="24"/>
          <w:szCs w:val="24"/>
        </w:rPr>
        <w:t xml:space="preserve">             -       начальник отдела по управлению </w:t>
      </w:r>
      <w:r w:rsidR="005A4DF9">
        <w:rPr>
          <w:sz w:val="24"/>
          <w:szCs w:val="24"/>
        </w:rPr>
        <w:t xml:space="preserve">       </w:t>
      </w:r>
    </w:p>
    <w:p w:rsidR="005A4DF9" w:rsidRDefault="005A4DF9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</w:t>
      </w:r>
      <w:r w:rsidR="00FC723C">
        <w:rPr>
          <w:sz w:val="24"/>
          <w:szCs w:val="24"/>
        </w:rPr>
        <w:t>униципальным</w:t>
      </w:r>
      <w:r>
        <w:rPr>
          <w:sz w:val="24"/>
          <w:szCs w:val="24"/>
        </w:rPr>
        <w:t xml:space="preserve"> </w:t>
      </w:r>
      <w:r w:rsidR="00FC723C">
        <w:rPr>
          <w:sz w:val="24"/>
          <w:szCs w:val="24"/>
        </w:rPr>
        <w:t xml:space="preserve">имуществом администрации </w:t>
      </w:r>
    </w:p>
    <w:p w:rsidR="005A4DF9" w:rsidRDefault="005A4DF9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FC723C">
        <w:rPr>
          <w:sz w:val="24"/>
          <w:szCs w:val="24"/>
        </w:rPr>
        <w:t>МО Аркадакского</w:t>
      </w:r>
      <w:r>
        <w:rPr>
          <w:sz w:val="24"/>
          <w:szCs w:val="24"/>
        </w:rPr>
        <w:t xml:space="preserve"> </w:t>
      </w:r>
      <w:r w:rsidR="00FC723C">
        <w:rPr>
          <w:sz w:val="24"/>
          <w:szCs w:val="24"/>
        </w:rPr>
        <w:t xml:space="preserve">муниципального района, </w:t>
      </w:r>
    </w:p>
    <w:p w:rsidR="00FC723C" w:rsidRDefault="005A4DF9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FC723C">
        <w:rPr>
          <w:sz w:val="24"/>
          <w:szCs w:val="24"/>
        </w:rPr>
        <w:t>заместитель председателя</w:t>
      </w:r>
      <w:r>
        <w:rPr>
          <w:sz w:val="24"/>
          <w:szCs w:val="24"/>
        </w:rPr>
        <w:t xml:space="preserve"> </w:t>
      </w:r>
      <w:r w:rsidR="00FC723C">
        <w:rPr>
          <w:sz w:val="24"/>
          <w:szCs w:val="24"/>
        </w:rPr>
        <w:t>комиссии;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>3.Михайлова Наталья Робертовна      -       ведущий специалист отдела по управлению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муниципальным имуществом администрации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МО Аркадакского муниципального района,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секретарь комиссии;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4.Шуршилина Мария Николаевна      -       начальник отдела по земельным отношениям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Администрации МО Аркадакского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муниципального района, член комиссии;   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5.Зубавленко Андрей Васильевич      -       индивидуальный предприниматель, член       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координационного Совета в области развития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малого и среднего предпринимательства </w:t>
      </w:r>
    </w:p>
    <w:p w:rsidR="00FC723C" w:rsidRDefault="00FC723C" w:rsidP="00FC723C">
      <w:pPr>
        <w:ind w:right="-2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(по согласованию).      </w:t>
      </w: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FC723C" w:rsidRDefault="00FC723C" w:rsidP="00FC723C">
      <w:pPr>
        <w:ind w:right="-2"/>
        <w:rPr>
          <w:b/>
          <w:sz w:val="24"/>
          <w:szCs w:val="24"/>
        </w:rPr>
      </w:pPr>
      <w:proofErr w:type="spellStart"/>
      <w:r w:rsidRPr="0078570C">
        <w:rPr>
          <w:b/>
          <w:sz w:val="24"/>
          <w:szCs w:val="24"/>
        </w:rPr>
        <w:t>Верно</w:t>
      </w:r>
      <w:proofErr w:type="gramStart"/>
      <w:r w:rsidRPr="0078570C">
        <w:rPr>
          <w:b/>
          <w:sz w:val="24"/>
          <w:szCs w:val="24"/>
        </w:rPr>
        <w:t>:У</w:t>
      </w:r>
      <w:proofErr w:type="gramEnd"/>
      <w:r w:rsidRPr="0078570C">
        <w:rPr>
          <w:b/>
          <w:sz w:val="24"/>
          <w:szCs w:val="24"/>
        </w:rPr>
        <w:t>правляющий</w:t>
      </w:r>
      <w:proofErr w:type="spellEnd"/>
      <w:r w:rsidRPr="0078570C">
        <w:rPr>
          <w:b/>
          <w:sz w:val="24"/>
          <w:szCs w:val="24"/>
        </w:rPr>
        <w:t xml:space="preserve"> делами администрации</w:t>
      </w:r>
      <w:r>
        <w:rPr>
          <w:b/>
          <w:sz w:val="24"/>
          <w:szCs w:val="24"/>
        </w:rPr>
        <w:t xml:space="preserve">  </w:t>
      </w:r>
    </w:p>
    <w:p w:rsidR="00FC723C" w:rsidRPr="0078570C" w:rsidRDefault="00FC723C" w:rsidP="00FC723C">
      <w:pPr>
        <w:ind w:right="-2"/>
        <w:rPr>
          <w:b/>
          <w:sz w:val="24"/>
          <w:szCs w:val="24"/>
        </w:rPr>
      </w:pPr>
      <w:r w:rsidRPr="0078570C">
        <w:rPr>
          <w:b/>
          <w:sz w:val="24"/>
          <w:szCs w:val="24"/>
        </w:rPr>
        <w:t xml:space="preserve">МО Аркадакского муниципального района                                               </w:t>
      </w:r>
      <w:proofErr w:type="spellStart"/>
      <w:r w:rsidRPr="0078570C">
        <w:rPr>
          <w:b/>
          <w:sz w:val="24"/>
          <w:szCs w:val="24"/>
        </w:rPr>
        <w:t>Д.И.Давыдов</w:t>
      </w:r>
      <w:proofErr w:type="spellEnd"/>
      <w:r w:rsidRPr="0078570C">
        <w:rPr>
          <w:b/>
          <w:sz w:val="24"/>
          <w:szCs w:val="24"/>
        </w:rPr>
        <w:t xml:space="preserve">         </w:t>
      </w:r>
    </w:p>
    <w:p w:rsidR="005A4DF9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5A4DF9" w:rsidRDefault="005A4DF9" w:rsidP="00FC723C">
      <w:pPr>
        <w:ind w:right="-2"/>
        <w:rPr>
          <w:b/>
          <w:sz w:val="24"/>
          <w:szCs w:val="24"/>
        </w:rPr>
      </w:pPr>
    </w:p>
    <w:p w:rsidR="00FC723C" w:rsidRDefault="005A4DF9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="00FC723C">
        <w:rPr>
          <w:b/>
          <w:sz w:val="24"/>
          <w:szCs w:val="24"/>
        </w:rPr>
        <w:t>Приложение №2 к постановлению</w:t>
      </w:r>
    </w:p>
    <w:p w:rsidR="00FC723C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="005A4DF9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>дминистрации МО Аркадакского</w:t>
      </w:r>
    </w:p>
    <w:p w:rsidR="00FC723C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муниципального района </w:t>
      </w:r>
    </w:p>
    <w:p w:rsidR="00FC723C" w:rsidRDefault="00FC723C" w:rsidP="00FC723C">
      <w:pPr>
        <w:ind w:right="-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от</w:t>
      </w:r>
      <w:r w:rsidR="00B704A0">
        <w:rPr>
          <w:b/>
          <w:sz w:val="24"/>
          <w:szCs w:val="24"/>
        </w:rPr>
        <w:t xml:space="preserve"> 25.09.2023 </w:t>
      </w:r>
      <w:r>
        <w:rPr>
          <w:b/>
          <w:sz w:val="24"/>
          <w:szCs w:val="24"/>
        </w:rPr>
        <w:t>№</w:t>
      </w:r>
      <w:r w:rsidR="00B704A0">
        <w:rPr>
          <w:b/>
          <w:sz w:val="24"/>
          <w:szCs w:val="24"/>
        </w:rPr>
        <w:t xml:space="preserve"> 627</w:t>
      </w:r>
      <w:bookmarkStart w:id="0" w:name="_GoBack"/>
      <w:bookmarkEnd w:id="0"/>
    </w:p>
    <w:p w:rsidR="00FC723C" w:rsidRDefault="00FC723C" w:rsidP="00FC723C">
      <w:pPr>
        <w:ind w:right="-2"/>
        <w:rPr>
          <w:b/>
          <w:sz w:val="24"/>
          <w:szCs w:val="24"/>
        </w:rPr>
      </w:pPr>
    </w:p>
    <w:p w:rsidR="00FC723C" w:rsidRDefault="00FC723C" w:rsidP="00FC723C">
      <w:pPr>
        <w:ind w:right="-2"/>
        <w:rPr>
          <w:b/>
          <w:sz w:val="24"/>
          <w:szCs w:val="24"/>
        </w:rPr>
      </w:pP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Положение</w:t>
      </w: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 постоянно действующей единой комиссии по проведению конкурсов или аукционов на право заключения договоров аренды муниципального имущества включенного в перечень муниципального имущества, свободного от прав  третьих лиц (за исключением</w:t>
      </w:r>
      <w:r w:rsidRPr="00E82654">
        <w:rPr>
          <w:sz w:val="28"/>
          <w:szCs w:val="28"/>
        </w:rPr>
        <w:t xml:space="preserve"> </w:t>
      </w:r>
      <w:r w:rsidRPr="00E82654">
        <w:rPr>
          <w:b/>
          <w:sz w:val="24"/>
          <w:szCs w:val="24"/>
        </w:rPr>
        <w:t>права хозяйственного ведения, права оперативного управления, а также</w:t>
      </w:r>
      <w:r>
        <w:rPr>
          <w:b/>
          <w:sz w:val="24"/>
          <w:szCs w:val="24"/>
        </w:rPr>
        <w:t xml:space="preserve">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</w:t>
      </w:r>
      <w:r w:rsidR="00B704A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образующим</w:t>
      </w:r>
      <w:proofErr w:type="gramEnd"/>
      <w:r>
        <w:rPr>
          <w:b/>
          <w:sz w:val="24"/>
          <w:szCs w:val="24"/>
        </w:rPr>
        <w:t xml:space="preserve"> инфраструктуру поддержки субъектов малого и среднего предпринимательства, </w:t>
      </w:r>
      <w:r w:rsidRPr="00FC7311">
        <w:rPr>
          <w:b/>
          <w:sz w:val="24"/>
          <w:szCs w:val="24"/>
        </w:rPr>
        <w:t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</w:t>
      </w:r>
      <w:r>
        <w:rPr>
          <w:sz w:val="28"/>
          <w:szCs w:val="28"/>
        </w:rPr>
        <w:t xml:space="preserve"> </w:t>
      </w:r>
      <w:r>
        <w:rPr>
          <w:b/>
          <w:sz w:val="24"/>
          <w:szCs w:val="24"/>
        </w:rPr>
        <w:t>на территории Аркадакского муниципального района Саратовской области</w:t>
      </w: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1.Общие положения</w:t>
      </w:r>
    </w:p>
    <w:p w:rsidR="00FC723C" w:rsidRDefault="00FC723C" w:rsidP="00FC723C">
      <w:pPr>
        <w:ind w:right="-2"/>
        <w:jc w:val="center"/>
        <w:rPr>
          <w:b/>
          <w:sz w:val="24"/>
          <w:szCs w:val="24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proofErr w:type="gramStart"/>
      <w:r w:rsidRPr="00595DFA">
        <w:rPr>
          <w:sz w:val="24"/>
          <w:szCs w:val="24"/>
        </w:rPr>
        <w:t>1.1.Настоящее Положение определяет порядок формирования работы постоянно действующей единой комиссии по проведению конкурсов или аукционов на пр</w:t>
      </w:r>
      <w:r>
        <w:rPr>
          <w:sz w:val="24"/>
          <w:szCs w:val="24"/>
        </w:rPr>
        <w:t>аво заключения договоров аренды</w:t>
      </w:r>
      <w:r w:rsidRPr="005C3A15">
        <w:rPr>
          <w:sz w:val="28"/>
          <w:szCs w:val="28"/>
        </w:rPr>
        <w:t xml:space="preserve"> </w:t>
      </w:r>
      <w:r w:rsidRPr="005C3A15">
        <w:rPr>
          <w:sz w:val="24"/>
          <w:szCs w:val="24"/>
        </w:rPr>
        <w:t xml:space="preserve">муниципального имущества включенного в перечень муниципального имущества, свободного от прав третьих лиц (за исключением </w:t>
      </w:r>
      <w:r w:rsidRPr="00E82654">
        <w:rPr>
          <w:sz w:val="24"/>
          <w:szCs w:val="24"/>
        </w:rPr>
        <w:t>права хозяйственного ведения, права оперативного управления, а также</w:t>
      </w:r>
      <w:r>
        <w:rPr>
          <w:sz w:val="28"/>
          <w:szCs w:val="28"/>
        </w:rPr>
        <w:t xml:space="preserve"> </w:t>
      </w:r>
      <w:r w:rsidRPr="005C3A15">
        <w:rPr>
          <w:sz w:val="24"/>
          <w:szCs w:val="24"/>
        </w:rPr>
        <w:t>имущественных прав  субъектов малого и среднего предпринимательства), предназначенного для предоставления во владение и (или) пользование субъектам малого</w:t>
      </w:r>
      <w:proofErr w:type="gramEnd"/>
      <w:r w:rsidRPr="005C3A15">
        <w:rPr>
          <w:sz w:val="24"/>
          <w:szCs w:val="24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4"/>
          <w:szCs w:val="24"/>
        </w:rPr>
        <w:t>,</w:t>
      </w:r>
      <w:r w:rsidRPr="00E82654">
        <w:rPr>
          <w:sz w:val="28"/>
          <w:szCs w:val="28"/>
        </w:rPr>
        <w:t xml:space="preserve"> </w:t>
      </w:r>
      <w:r w:rsidRPr="00E82654">
        <w:rPr>
          <w:sz w:val="24"/>
          <w:szCs w:val="24"/>
        </w:rPr>
        <w:t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</w:t>
      </w:r>
      <w:r>
        <w:rPr>
          <w:sz w:val="28"/>
          <w:szCs w:val="28"/>
        </w:rPr>
        <w:t xml:space="preserve"> </w:t>
      </w:r>
      <w:r w:rsidRPr="005C3A15">
        <w:rPr>
          <w:sz w:val="24"/>
          <w:szCs w:val="24"/>
        </w:rPr>
        <w:t xml:space="preserve"> на территории Аркадакского муниципального района Саратовской области </w:t>
      </w:r>
      <w:r>
        <w:rPr>
          <w:sz w:val="24"/>
          <w:szCs w:val="24"/>
        </w:rPr>
        <w:t xml:space="preserve">(далее </w:t>
      </w:r>
      <w:proofErr w:type="gramStart"/>
      <w:r>
        <w:rPr>
          <w:sz w:val="24"/>
          <w:szCs w:val="24"/>
        </w:rPr>
        <w:t>-к</w:t>
      </w:r>
      <w:proofErr w:type="gramEnd"/>
      <w:r>
        <w:rPr>
          <w:sz w:val="24"/>
          <w:szCs w:val="24"/>
        </w:rPr>
        <w:t>омиссия), а также функции комиссии и ее членов.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1.2.Комиссия является постоянно действующим совещательным органом, созданным для проведения торгов (конкурсов или аукционов) на право заключения договоров аренды </w:t>
      </w:r>
      <w:r w:rsidRPr="005C3A15">
        <w:rPr>
          <w:sz w:val="24"/>
          <w:szCs w:val="24"/>
        </w:rPr>
        <w:t xml:space="preserve">муниципального имущества включенного в перечень муниципального имущества, свободного от прав третьих лиц (за исключением </w:t>
      </w:r>
      <w:r w:rsidRPr="00E82654">
        <w:rPr>
          <w:sz w:val="24"/>
          <w:szCs w:val="24"/>
        </w:rPr>
        <w:t>права хозяйственного ведения, права оперативного управления, а также</w:t>
      </w:r>
      <w:r>
        <w:rPr>
          <w:sz w:val="28"/>
          <w:szCs w:val="28"/>
        </w:rPr>
        <w:t xml:space="preserve"> </w:t>
      </w:r>
      <w:r w:rsidRPr="005C3A15">
        <w:rPr>
          <w:sz w:val="24"/>
          <w:szCs w:val="24"/>
        </w:rPr>
        <w:t>имущественных прав  субъектов малого и среднего предпринимательства), предназначенного для предоставления во владение и (или) пользование субъектам малого и среднего</w:t>
      </w:r>
      <w:proofErr w:type="gramEnd"/>
      <w:r w:rsidRPr="005C3A15">
        <w:rPr>
          <w:sz w:val="24"/>
          <w:szCs w:val="24"/>
        </w:rPr>
        <w:t xml:space="preserve">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4"/>
          <w:szCs w:val="24"/>
        </w:rPr>
        <w:t>,</w:t>
      </w:r>
      <w:r w:rsidRPr="005C3A15">
        <w:rPr>
          <w:sz w:val="24"/>
          <w:szCs w:val="24"/>
        </w:rPr>
        <w:t xml:space="preserve"> </w:t>
      </w:r>
      <w:r w:rsidRPr="00FC7311">
        <w:rPr>
          <w:sz w:val="24"/>
          <w:szCs w:val="24"/>
        </w:rPr>
        <w:t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</w:t>
      </w:r>
      <w:r>
        <w:rPr>
          <w:sz w:val="28"/>
          <w:szCs w:val="28"/>
        </w:rPr>
        <w:t xml:space="preserve"> </w:t>
      </w:r>
      <w:r w:rsidRPr="005C3A15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Аркадакского муниципального района Саратовской области.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1.3.Комиссия в своей деятельности руководствуется Гражданским Кодексом Российской Федерации, </w:t>
      </w:r>
      <w:r w:rsidRPr="0058338E">
        <w:rPr>
          <w:sz w:val="24"/>
          <w:szCs w:val="24"/>
        </w:rPr>
        <w:t>Федеральным законом от 24.07.2007г. №</w:t>
      </w:r>
      <w:r>
        <w:rPr>
          <w:sz w:val="24"/>
          <w:szCs w:val="24"/>
        </w:rPr>
        <w:t xml:space="preserve"> </w:t>
      </w:r>
      <w:r w:rsidRPr="0058338E">
        <w:rPr>
          <w:sz w:val="24"/>
          <w:szCs w:val="24"/>
        </w:rPr>
        <w:t>209-ФЗ «О развитии  малого и среднего предпринимательства в Российской Федерации»,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 xml:space="preserve">приказом Федеральной антимонопольной службы Российской Федерации от 21.03.2023г. №147/23 «О порядке проведения конкурсов  или аукционов на право заключения договоров аренды, договоров безвозмездного пользования, договоров доверительного управления </w:t>
      </w:r>
      <w:r>
        <w:rPr>
          <w:sz w:val="24"/>
          <w:szCs w:val="24"/>
        </w:rPr>
        <w:lastRenderedPageBreak/>
        <w:t>имуществом, иных договоров, предусматривающих переход прав в</w:t>
      </w:r>
      <w:proofErr w:type="gramEnd"/>
      <w:r>
        <w:rPr>
          <w:sz w:val="24"/>
          <w:szCs w:val="24"/>
        </w:rPr>
        <w:t xml:space="preserve"> отношении  государственного или муниципального  имущества, и перечне видов </w:t>
      </w:r>
      <w:proofErr w:type="gramStart"/>
      <w:r>
        <w:rPr>
          <w:sz w:val="24"/>
          <w:szCs w:val="24"/>
        </w:rPr>
        <w:t>имущества</w:t>
      </w:r>
      <w:proofErr w:type="gramEnd"/>
      <w:r>
        <w:rPr>
          <w:sz w:val="24"/>
          <w:szCs w:val="24"/>
        </w:rPr>
        <w:t xml:space="preserve"> в отношении которого заключение указанных договоров может осуществляться путем проведения торгов в форме конкурса» и настоящим Положением.</w:t>
      </w:r>
    </w:p>
    <w:p w:rsidR="005C48BA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:rsidR="00FC723C" w:rsidRPr="003961C3" w:rsidRDefault="005C48BA" w:rsidP="00FC723C">
      <w:pPr>
        <w:ind w:right="-2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FC723C">
        <w:rPr>
          <w:sz w:val="24"/>
          <w:szCs w:val="24"/>
        </w:rPr>
        <w:t xml:space="preserve"> </w:t>
      </w:r>
      <w:r w:rsidR="00FC723C" w:rsidRPr="003961C3">
        <w:rPr>
          <w:b/>
          <w:sz w:val="24"/>
          <w:szCs w:val="24"/>
        </w:rPr>
        <w:t>2.Порядок формирования комиссии</w:t>
      </w:r>
    </w:p>
    <w:p w:rsidR="00FC723C" w:rsidRPr="003961C3" w:rsidRDefault="00FC723C" w:rsidP="00FC723C">
      <w:pPr>
        <w:ind w:right="-2"/>
        <w:jc w:val="both"/>
        <w:rPr>
          <w:b/>
          <w:sz w:val="28"/>
          <w:szCs w:val="28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 w:rsidRPr="003961C3">
        <w:rPr>
          <w:sz w:val="24"/>
          <w:szCs w:val="24"/>
        </w:rPr>
        <w:t>2.1.</w:t>
      </w:r>
      <w:r>
        <w:rPr>
          <w:sz w:val="24"/>
          <w:szCs w:val="24"/>
        </w:rPr>
        <w:t xml:space="preserve"> Решение о создании комиссии принимается постановлением администрации МО Аркадакского муниципального района Саратовской области.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Состав комиссии с одновременным назначением ее председателя, заместителя председателя, секретаря </w:t>
      </w:r>
      <w:proofErr w:type="spellStart"/>
      <w:r>
        <w:rPr>
          <w:sz w:val="24"/>
          <w:szCs w:val="24"/>
        </w:rPr>
        <w:t>утвержается</w:t>
      </w:r>
      <w:proofErr w:type="spellEnd"/>
      <w:r>
        <w:rPr>
          <w:sz w:val="24"/>
          <w:szCs w:val="24"/>
        </w:rPr>
        <w:t xml:space="preserve"> постановлением администрации МО Аркадакского муниципального района Саратовской области.</w:t>
      </w:r>
    </w:p>
    <w:p w:rsidR="00FC723C" w:rsidRPr="00646F6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646F6C">
        <w:rPr>
          <w:sz w:val="24"/>
          <w:szCs w:val="24"/>
        </w:rPr>
        <w:t xml:space="preserve">При проведении конкурсов или аукционов в отношении имущества, включенного в перечень муниципального имущества, свободного от прав третьих лиц </w:t>
      </w:r>
      <w:proofErr w:type="gramStart"/>
      <w:r w:rsidRPr="00646F6C">
        <w:rPr>
          <w:sz w:val="24"/>
          <w:szCs w:val="24"/>
        </w:rPr>
        <w:t xml:space="preserve">( </w:t>
      </w:r>
      <w:proofErr w:type="gramEnd"/>
      <w:r w:rsidRPr="00646F6C">
        <w:rPr>
          <w:sz w:val="24"/>
          <w:szCs w:val="24"/>
        </w:rPr>
        <w:t>за исключением права хозяйственного ведения, права оперативного управления, а также</w:t>
      </w:r>
      <w:r w:rsidRPr="00646F6C">
        <w:rPr>
          <w:sz w:val="28"/>
          <w:szCs w:val="28"/>
        </w:rPr>
        <w:t xml:space="preserve"> </w:t>
      </w:r>
      <w:r w:rsidRPr="00646F6C">
        <w:rPr>
          <w:sz w:val="24"/>
          <w:szCs w:val="24"/>
        </w:rPr>
        <w:t xml:space="preserve">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</w:t>
      </w:r>
      <w:proofErr w:type="spellStart"/>
      <w:r w:rsidRPr="00646F6C">
        <w:rPr>
          <w:sz w:val="24"/>
          <w:szCs w:val="24"/>
        </w:rPr>
        <w:t>доглосрочной</w:t>
      </w:r>
      <w:proofErr w:type="spellEnd"/>
      <w:r w:rsidRPr="00646F6C">
        <w:rPr>
          <w:sz w:val="24"/>
          <w:szCs w:val="24"/>
        </w:rPr>
        <w:t xml:space="preserve"> основе субъектам малого и среднего предпринимательства и </w:t>
      </w:r>
      <w:proofErr w:type="gramStart"/>
      <w:r w:rsidRPr="00646F6C">
        <w:rPr>
          <w:sz w:val="24"/>
          <w:szCs w:val="24"/>
        </w:rPr>
        <w:t>организациям, образующим  инфраструктуру поддержки субъектов малого и среднего предпринимательства,</w:t>
      </w:r>
      <w:r w:rsidRPr="00646F6C">
        <w:rPr>
          <w:sz w:val="28"/>
          <w:szCs w:val="28"/>
        </w:rPr>
        <w:t xml:space="preserve"> </w:t>
      </w:r>
      <w:r w:rsidRPr="00646F6C">
        <w:rPr>
          <w:sz w:val="24"/>
          <w:szCs w:val="24"/>
        </w:rPr>
        <w:t>а также физическим лицам, не являющимся индивидуальными предпринимателями и применяющими специальный налоговый режим «Налог на профессиональный  доход»  утверждаемый в соответствии с частью 4 статьи 18 Федерального закона от 24.07.2007г. №209-ФЗ «О развитии малого и среднего предпринимательства в Российской Федерации», в состав комиссии должны включаться представители координационных или совещательных  органов в</w:t>
      </w:r>
      <w:proofErr w:type="gramEnd"/>
      <w:r w:rsidRPr="00646F6C">
        <w:rPr>
          <w:sz w:val="24"/>
          <w:szCs w:val="24"/>
        </w:rPr>
        <w:t xml:space="preserve"> области развития малого и среднего предпринимательства, созданных при администрации МО Аркадакского муниципального района Саратовской области.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2.4.Комиссия создается в составе не менее пяти человек.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2.5.Членами комиссии не могут быть: лица, лично заинтересованные в результатах конкурсов или аукционов, либо лица, аффилированные с заявителями, в том числе лица, состоящие в штате заявителей, либо лица, на которых заявители способны оказать влияние (в том числе лица, являющиеся членами органов управления, кредиторами заявителей), либо лица, состоящие в браке с руководителем заявителя, или являющиеся близкими родственниками (родственниками по прямой</w:t>
      </w:r>
      <w:proofErr w:type="gramEnd"/>
      <w:r>
        <w:rPr>
          <w:sz w:val="24"/>
          <w:szCs w:val="24"/>
        </w:rPr>
        <w:t xml:space="preserve"> восходящей или нисходящей линии (родителями и детьми, дедушкой, бабушкой и внуками), полнородными и </w:t>
      </w:r>
      <w:proofErr w:type="spellStart"/>
      <w:r>
        <w:rPr>
          <w:sz w:val="24"/>
          <w:szCs w:val="24"/>
        </w:rPr>
        <w:t>неполнородными</w:t>
      </w:r>
      <w:proofErr w:type="spellEnd"/>
      <w:r>
        <w:rPr>
          <w:sz w:val="24"/>
          <w:szCs w:val="24"/>
        </w:rPr>
        <w:t xml:space="preserve"> (имеющими </w:t>
      </w:r>
      <w:proofErr w:type="gramStart"/>
      <w:r>
        <w:rPr>
          <w:sz w:val="24"/>
          <w:szCs w:val="24"/>
        </w:rPr>
        <w:t>общих</w:t>
      </w:r>
      <w:proofErr w:type="gramEnd"/>
      <w:r>
        <w:rPr>
          <w:sz w:val="24"/>
          <w:szCs w:val="24"/>
        </w:rPr>
        <w:t xml:space="preserve"> отца или мать) братьями и сестрами), усыновителями руководителя или усыновленными руководителем заявителя (если заявителем  является юридическое лицо). </w:t>
      </w:r>
      <w:r w:rsidR="00234519">
        <w:rPr>
          <w:sz w:val="24"/>
          <w:szCs w:val="24"/>
        </w:rPr>
        <w:t xml:space="preserve">Члены </w:t>
      </w:r>
      <w:r>
        <w:rPr>
          <w:sz w:val="24"/>
          <w:szCs w:val="24"/>
        </w:rPr>
        <w:t>комиссии обязаны незамедлительно сообщить организатору торгов о возникновении указанных в настоящем пункте обстоятельств. В случае выявления в составе  комиссии  таких лиц  решение об изменении  состава комиссии принимается организатором конкурса или аукциона в срок не позднее 1 рабочего дня со дня выявления указанного обстоятельства.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2.6. Замена члена комиссии допускается только по решению администрации МО Аркадакского муниципального района Саратовской области путем принятия соответствующего постановления.</w:t>
      </w:r>
    </w:p>
    <w:p w:rsidR="00FC723C" w:rsidRPr="00F869D9" w:rsidRDefault="00FC723C" w:rsidP="00FC723C">
      <w:pPr>
        <w:ind w:right="-2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Pr="00F869D9">
        <w:rPr>
          <w:b/>
          <w:sz w:val="24"/>
          <w:szCs w:val="24"/>
        </w:rPr>
        <w:t>3. Функции комисс</w:t>
      </w:r>
      <w:proofErr w:type="gramStart"/>
      <w:r w:rsidRPr="00F869D9">
        <w:rPr>
          <w:b/>
          <w:sz w:val="24"/>
          <w:szCs w:val="24"/>
        </w:rPr>
        <w:t>ии и ее</w:t>
      </w:r>
      <w:proofErr w:type="gramEnd"/>
      <w:r w:rsidRPr="00F869D9">
        <w:rPr>
          <w:b/>
          <w:sz w:val="24"/>
          <w:szCs w:val="24"/>
        </w:rPr>
        <w:t xml:space="preserve"> членов</w:t>
      </w:r>
    </w:p>
    <w:p w:rsidR="00FC723C" w:rsidRDefault="00FC723C" w:rsidP="00FC723C">
      <w:pPr>
        <w:ind w:right="-2"/>
        <w:jc w:val="both"/>
        <w:rPr>
          <w:b/>
          <w:sz w:val="28"/>
          <w:szCs w:val="28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 w:rsidRPr="00F869D9">
        <w:rPr>
          <w:sz w:val="24"/>
          <w:szCs w:val="24"/>
        </w:rPr>
        <w:t>3.1.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При  проведении конкурса комиссией осуществляются определение участников  конкурса, рассмотрение, оценка и сопоставление заявок на участие в конкурсе, определение победителя конкурса, оформление протокола рассмотрения заявок на участие в конкурсе, протокола о признании конкурса несостоявшимся, протокола оценки и сопоставления заявок на участие в конкурсе, протокола об уклонении от заключения договора по итогам конкурса,  протокола об устранении заявителя или участника конкурса от участия</w:t>
      </w:r>
      <w:proofErr w:type="gramEnd"/>
      <w:r>
        <w:rPr>
          <w:sz w:val="24"/>
          <w:szCs w:val="24"/>
        </w:rPr>
        <w:t xml:space="preserve"> в конкурсе.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 </w:t>
      </w:r>
      <w:proofErr w:type="gramStart"/>
      <w:r>
        <w:rPr>
          <w:sz w:val="24"/>
          <w:szCs w:val="24"/>
        </w:rPr>
        <w:t>При  проведении аукциона комиссией осуществляются рассмотрение заявок на участие в аукционе и отбор участников аукциона, оформление протокола рассмотрения заявок на участие в аукционе, протокола о признании аукциона несостоявшимся, протокола подведения итогов аукциона, протокола об уклонении от заключения договора по итогам аукциона, протокола об отстранении заявителя или участника аукциона от участия в аукционе.</w:t>
      </w:r>
      <w:proofErr w:type="gramEnd"/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3.3.Члены комиссии лично присутствуют на заседаниях комиссии и осуществляют действия в соответствии с действующим законодательством Р</w:t>
      </w:r>
      <w:r w:rsidR="00646F6C">
        <w:rPr>
          <w:sz w:val="24"/>
          <w:szCs w:val="24"/>
        </w:rPr>
        <w:t>оссийской Федерации и настоящим</w:t>
      </w:r>
      <w:r>
        <w:rPr>
          <w:sz w:val="24"/>
          <w:szCs w:val="24"/>
        </w:rPr>
        <w:t xml:space="preserve"> Положени</w:t>
      </w:r>
      <w:r w:rsidR="00646F6C">
        <w:rPr>
          <w:sz w:val="24"/>
          <w:szCs w:val="24"/>
        </w:rPr>
        <w:t>ем</w:t>
      </w:r>
      <w:r>
        <w:rPr>
          <w:sz w:val="24"/>
          <w:szCs w:val="24"/>
        </w:rPr>
        <w:t>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3.4.Председатель комиссии осуществляет общее руководство работой комиссии, объявляет заседание правомочным, открывает, ведет и закрывает заседание комиссии, объявляет перерывы, объявляет состав комиссии, объявляет результаты заседания комиссии.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3.5.В отсутствие председателя комиссии его функции осуществляет заместитель председателя комиссии.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3.6.Секретарь комиссии осуществляет организационно - техническое обеспечение деятельности комиссии, уведомляет членов комиссии о месте, дате и времени  проведения заседания комиссии, осуществляет подготовку заседаний комиссии, включая подготовку и оформление необходимых документов, обеспечение членов комиссии необходимыми материалами и информирование их по всем вопросам, относящимся к их функциям.</w:t>
      </w:r>
    </w:p>
    <w:p w:rsidR="00FC723C" w:rsidRDefault="00FC723C" w:rsidP="00FC723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ходу заседания комиссии секретарь оформляет протоколы в соответствии с п.3.1. и 3.2. </w:t>
      </w:r>
    </w:p>
    <w:p w:rsidR="00FC723C" w:rsidRDefault="00FC723C" w:rsidP="00FC723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 сохранность документов до и после завершения процедуры проведения торгов.</w:t>
      </w:r>
    </w:p>
    <w:p w:rsidR="00FC723C" w:rsidRDefault="00FC723C" w:rsidP="00FC723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Осуществляет иные действия организационно-технического характера, необходимые для работы комиссии.</w:t>
      </w:r>
    </w:p>
    <w:p w:rsidR="00FC723C" w:rsidRDefault="00FC723C" w:rsidP="00FC723C">
      <w:pPr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FC723C" w:rsidRPr="00165F42" w:rsidRDefault="00FC723C" w:rsidP="00FC723C">
      <w:pPr>
        <w:ind w:right="-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Pr="00165F42">
        <w:rPr>
          <w:b/>
          <w:sz w:val="24"/>
          <w:szCs w:val="24"/>
        </w:rPr>
        <w:t>4. Порядок работы комиссии</w:t>
      </w:r>
    </w:p>
    <w:p w:rsidR="00FC723C" w:rsidRPr="00F869D9" w:rsidRDefault="00FC723C" w:rsidP="00FC723C">
      <w:pPr>
        <w:ind w:right="-2" w:firstLine="720"/>
        <w:jc w:val="both"/>
        <w:rPr>
          <w:sz w:val="24"/>
          <w:szCs w:val="24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 w:rsidRPr="00165F42">
        <w:rPr>
          <w:sz w:val="24"/>
          <w:szCs w:val="24"/>
        </w:rPr>
        <w:t>4.</w:t>
      </w:r>
      <w:r>
        <w:rPr>
          <w:sz w:val="24"/>
          <w:szCs w:val="24"/>
        </w:rPr>
        <w:t>1.Заседания комиссии проводятся в сроки, установленные извещениями о проведении торгов.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4.2.Комиссия </w:t>
      </w:r>
      <w:proofErr w:type="spellStart"/>
      <w:r>
        <w:rPr>
          <w:sz w:val="24"/>
          <w:szCs w:val="24"/>
        </w:rPr>
        <w:t>провомочна</w:t>
      </w:r>
      <w:proofErr w:type="spellEnd"/>
      <w:r>
        <w:rPr>
          <w:sz w:val="24"/>
          <w:szCs w:val="24"/>
        </w:rPr>
        <w:t xml:space="preserve"> осуществлять возложенные на нее функции, если на заседании комиссии присутствует не менее пятидесяти  процентов общего числа ее членов.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4.3.Члены комиссии лично участвуют в заседаниях и подписывают протоколы заседаний комиссии.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4.4.Заседания комиссии открываются и закрываются ее председателем.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4.5.Решения комиссии принимаются открытым голосованием простым большинством голосов членов комиссии, присутствующих на заседании. Каждый член комиссии имеет один голос.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4.6.Комиссия обеспечивает сохранность предоставленных документов во время работы, а также конфиденциальность сведений о лицах, подавших заявки, и содержания  предоставленных документов.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</w:p>
    <w:p w:rsidR="00FC723C" w:rsidRPr="00CB37AC" w:rsidRDefault="00FC723C" w:rsidP="00FC723C">
      <w:pPr>
        <w:ind w:right="-2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CB37AC">
        <w:rPr>
          <w:b/>
          <w:sz w:val="24"/>
          <w:szCs w:val="24"/>
        </w:rPr>
        <w:t>5. Обжалование решений комиссии</w:t>
      </w:r>
    </w:p>
    <w:p w:rsidR="00FC723C" w:rsidRPr="000077EE" w:rsidRDefault="00FC723C" w:rsidP="00FC723C">
      <w:pPr>
        <w:ind w:right="-2"/>
        <w:jc w:val="both"/>
        <w:rPr>
          <w:b/>
          <w:sz w:val="28"/>
          <w:szCs w:val="28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 w:rsidRPr="00CB37AC">
        <w:rPr>
          <w:sz w:val="24"/>
          <w:szCs w:val="24"/>
        </w:rPr>
        <w:t>5.1.</w:t>
      </w:r>
      <w:r>
        <w:rPr>
          <w:sz w:val="24"/>
          <w:szCs w:val="24"/>
        </w:rPr>
        <w:t>Решения комиссии могут быть обжалованы в порядке, установленном действующим законодательством.</w:t>
      </w:r>
    </w:p>
    <w:p w:rsidR="00FC723C" w:rsidRDefault="00FC723C" w:rsidP="00FC723C">
      <w:pPr>
        <w:ind w:right="-2" w:firstLine="720"/>
        <w:jc w:val="both"/>
        <w:rPr>
          <w:b/>
          <w:sz w:val="24"/>
          <w:szCs w:val="24"/>
        </w:rPr>
      </w:pPr>
      <w:r w:rsidRPr="00844AC2">
        <w:rPr>
          <w:b/>
          <w:sz w:val="24"/>
          <w:szCs w:val="24"/>
        </w:rPr>
        <w:t xml:space="preserve">                       </w:t>
      </w:r>
    </w:p>
    <w:p w:rsidR="00FC723C" w:rsidRDefault="00FC723C" w:rsidP="00FC723C">
      <w:pPr>
        <w:ind w:right="-2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844AC2">
        <w:rPr>
          <w:b/>
          <w:sz w:val="24"/>
          <w:szCs w:val="24"/>
        </w:rPr>
        <w:t xml:space="preserve">   6. Ответственность членов комиссии</w:t>
      </w:r>
    </w:p>
    <w:p w:rsidR="00FC723C" w:rsidRDefault="00FC723C" w:rsidP="00FC723C">
      <w:pPr>
        <w:ind w:right="-2" w:firstLine="720"/>
        <w:jc w:val="both"/>
        <w:rPr>
          <w:b/>
          <w:sz w:val="24"/>
          <w:szCs w:val="24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  <w:r w:rsidRPr="00844AC2">
        <w:rPr>
          <w:sz w:val="24"/>
          <w:szCs w:val="24"/>
        </w:rPr>
        <w:t>6.1.</w:t>
      </w:r>
      <w:r>
        <w:rPr>
          <w:sz w:val="24"/>
          <w:szCs w:val="24"/>
        </w:rPr>
        <w:t>Члены комиссии несут дисциплинарную, гражданско-правовую, административную, уголовную ответственность за неисполнение (ненадлежащее исполнение) своих обязанностей в соответствии с законодательством Российской Федерации.</w:t>
      </w: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</w:p>
    <w:p w:rsidR="00FC723C" w:rsidRDefault="00FC723C" w:rsidP="00FC723C">
      <w:pPr>
        <w:ind w:right="-2" w:firstLine="720"/>
        <w:jc w:val="both"/>
        <w:rPr>
          <w:sz w:val="24"/>
          <w:szCs w:val="24"/>
        </w:rPr>
      </w:pPr>
    </w:p>
    <w:p w:rsidR="00FC723C" w:rsidRPr="00844AC2" w:rsidRDefault="00FC723C" w:rsidP="00FC723C">
      <w:pPr>
        <w:ind w:right="-2" w:firstLine="720"/>
        <w:jc w:val="both"/>
        <w:rPr>
          <w:b/>
          <w:sz w:val="24"/>
          <w:szCs w:val="24"/>
        </w:rPr>
      </w:pPr>
      <w:r w:rsidRPr="00844AC2">
        <w:rPr>
          <w:b/>
          <w:sz w:val="24"/>
          <w:szCs w:val="24"/>
        </w:rPr>
        <w:t>Верно:</w:t>
      </w:r>
    </w:p>
    <w:p w:rsidR="00FC723C" w:rsidRPr="00844AC2" w:rsidRDefault="00FC723C" w:rsidP="005C48BA">
      <w:pPr>
        <w:ind w:right="-2" w:firstLine="720"/>
        <w:rPr>
          <w:b/>
          <w:sz w:val="24"/>
          <w:szCs w:val="24"/>
        </w:rPr>
      </w:pPr>
      <w:r w:rsidRPr="00844AC2">
        <w:rPr>
          <w:b/>
          <w:sz w:val="24"/>
          <w:szCs w:val="24"/>
        </w:rPr>
        <w:t>Управляющий делами администрации</w:t>
      </w:r>
    </w:p>
    <w:p w:rsidR="00FC723C" w:rsidRPr="00844AC2" w:rsidRDefault="00FC723C" w:rsidP="005C48BA">
      <w:pPr>
        <w:ind w:right="-2" w:firstLine="720"/>
        <w:rPr>
          <w:b/>
          <w:sz w:val="24"/>
          <w:szCs w:val="24"/>
        </w:rPr>
      </w:pPr>
      <w:r w:rsidRPr="00844AC2">
        <w:rPr>
          <w:b/>
          <w:sz w:val="24"/>
          <w:szCs w:val="24"/>
        </w:rPr>
        <w:t xml:space="preserve">МО Аркадакского муниципального района                               </w:t>
      </w:r>
      <w:proofErr w:type="spellStart"/>
      <w:r w:rsidRPr="00844AC2">
        <w:rPr>
          <w:b/>
          <w:sz w:val="24"/>
          <w:szCs w:val="24"/>
        </w:rPr>
        <w:t>Д.И.Давыдов</w:t>
      </w:r>
      <w:proofErr w:type="spellEnd"/>
    </w:p>
    <w:p w:rsidR="00FC723C" w:rsidRPr="00844AC2" w:rsidRDefault="00FC723C" w:rsidP="005C48BA">
      <w:pPr>
        <w:ind w:right="-2"/>
        <w:rPr>
          <w:b/>
          <w:sz w:val="28"/>
          <w:szCs w:val="28"/>
        </w:rPr>
      </w:pPr>
    </w:p>
    <w:p w:rsidR="00FC723C" w:rsidRPr="000077EE" w:rsidRDefault="00FC723C" w:rsidP="00FC723C">
      <w:pPr>
        <w:ind w:right="-2"/>
        <w:rPr>
          <w:b/>
          <w:sz w:val="28"/>
          <w:szCs w:val="28"/>
        </w:rPr>
      </w:pPr>
    </w:p>
    <w:p w:rsidR="00FC723C" w:rsidRPr="000077EE" w:rsidRDefault="00FC723C" w:rsidP="00FC723C">
      <w:pPr>
        <w:ind w:right="-2"/>
        <w:rPr>
          <w:b/>
          <w:sz w:val="28"/>
          <w:szCs w:val="28"/>
        </w:rPr>
      </w:pPr>
    </w:p>
    <w:p w:rsidR="00FC723C" w:rsidRPr="000077EE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FC723C" w:rsidRPr="001B5B57" w:rsidRDefault="00FC723C" w:rsidP="00FC723C">
      <w:pPr>
        <w:ind w:right="-2"/>
        <w:rPr>
          <w:b/>
          <w:sz w:val="28"/>
          <w:szCs w:val="28"/>
        </w:rPr>
      </w:pPr>
    </w:p>
    <w:p w:rsidR="00296F14" w:rsidRDefault="00B704A0"/>
    <w:sectPr w:rsidR="00296F14" w:rsidSect="00B704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3C"/>
    <w:rsid w:val="000016D2"/>
    <w:rsid w:val="00234519"/>
    <w:rsid w:val="003D7E2A"/>
    <w:rsid w:val="004407A6"/>
    <w:rsid w:val="005A4DF9"/>
    <w:rsid w:val="005C48BA"/>
    <w:rsid w:val="00646F6C"/>
    <w:rsid w:val="006948A7"/>
    <w:rsid w:val="00886C56"/>
    <w:rsid w:val="00B704A0"/>
    <w:rsid w:val="00D65C85"/>
    <w:rsid w:val="00E26C3A"/>
    <w:rsid w:val="00E71B3A"/>
    <w:rsid w:val="00EE7769"/>
    <w:rsid w:val="00FB0C00"/>
    <w:rsid w:val="00F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704A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B7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B704A0"/>
    <w:pPr>
      <w:spacing w:line="252" w:lineRule="auto"/>
      <w:jc w:val="center"/>
    </w:pPr>
    <w:rPr>
      <w:b/>
      <w:color w:val="000000"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704A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B7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B704A0"/>
    <w:pPr>
      <w:spacing w:line="252" w:lineRule="auto"/>
      <w:jc w:val="center"/>
    </w:pPr>
    <w:rPr>
      <w:b/>
      <w:color w:val="000000"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2803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2023-09-25T11:10:00Z</cp:lastPrinted>
  <dcterms:created xsi:type="dcterms:W3CDTF">2023-09-26T09:13:00Z</dcterms:created>
  <dcterms:modified xsi:type="dcterms:W3CDTF">2023-09-26T09:13:00Z</dcterms:modified>
</cp:coreProperties>
</file>