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2B" w:rsidRDefault="001D482B" w:rsidP="001D482B">
      <w:pPr>
        <w:pStyle w:val="5"/>
        <w:widowControl w:val="0"/>
        <w:jc w:val="center"/>
      </w:pPr>
      <w:r>
        <w:t xml:space="preserve">Сводный отчет </w:t>
      </w:r>
    </w:p>
    <w:p w:rsidR="001D482B" w:rsidRDefault="001D482B" w:rsidP="001D482B">
      <w:pPr>
        <w:pStyle w:val="5"/>
        <w:widowControl w:val="0"/>
        <w:jc w:val="center"/>
        <w:rPr>
          <w:szCs w:val="28"/>
        </w:rPr>
      </w:pPr>
      <w:r>
        <w:t>по итогам общественного обсуждения уведомления о</w:t>
      </w:r>
      <w:r>
        <w:rPr>
          <w:szCs w:val="28"/>
        </w:rPr>
        <w:t xml:space="preserve">б общественном обсуждении </w:t>
      </w:r>
      <w:r w:rsidRPr="00737C11">
        <w:rPr>
          <w:szCs w:val="28"/>
        </w:rPr>
        <w:t xml:space="preserve"> проекта постановления администрации МО Аркадакского муниципального района</w:t>
      </w:r>
      <w:r>
        <w:rPr>
          <w:szCs w:val="28"/>
        </w:rPr>
        <w:t xml:space="preserve"> «</w:t>
      </w:r>
      <w:r w:rsidRPr="00737C11">
        <w:rPr>
          <w:szCs w:val="28"/>
        </w:rPr>
        <w:t xml:space="preserve"> Об одобрении </w:t>
      </w:r>
      <w:r>
        <w:rPr>
          <w:szCs w:val="28"/>
        </w:rPr>
        <w:t xml:space="preserve">  </w:t>
      </w:r>
      <w:r w:rsidRPr="00737C11">
        <w:rPr>
          <w:szCs w:val="28"/>
        </w:rPr>
        <w:t>прогноза социально- экономического развития Аркадакского</w:t>
      </w:r>
      <w:r>
        <w:rPr>
          <w:szCs w:val="28"/>
        </w:rPr>
        <w:t xml:space="preserve"> </w:t>
      </w:r>
      <w:r w:rsidRPr="00737C11">
        <w:rPr>
          <w:szCs w:val="28"/>
        </w:rPr>
        <w:t xml:space="preserve">муниципального </w:t>
      </w:r>
      <w:r w:rsidR="00AE2F62">
        <w:rPr>
          <w:szCs w:val="28"/>
        </w:rPr>
        <w:t>района на 2025</w:t>
      </w:r>
      <w:r w:rsidR="009608DE">
        <w:rPr>
          <w:szCs w:val="28"/>
        </w:rPr>
        <w:t xml:space="preserve"> год и</w:t>
      </w:r>
      <w:r w:rsidR="00AE2F62">
        <w:rPr>
          <w:szCs w:val="28"/>
        </w:rPr>
        <w:t xml:space="preserve"> плановый  период </w:t>
      </w:r>
      <w:r w:rsidR="009608DE">
        <w:rPr>
          <w:szCs w:val="28"/>
        </w:rPr>
        <w:t xml:space="preserve"> 2026</w:t>
      </w:r>
      <w:r w:rsidR="00AE2F62">
        <w:rPr>
          <w:szCs w:val="28"/>
        </w:rPr>
        <w:t xml:space="preserve"> и 2027  годов</w:t>
      </w:r>
      <w:r>
        <w:rPr>
          <w:szCs w:val="28"/>
        </w:rPr>
        <w:t>»</w:t>
      </w:r>
    </w:p>
    <w:p w:rsidR="001D482B" w:rsidRDefault="001D482B" w:rsidP="001D482B"/>
    <w:p w:rsidR="001D482B" w:rsidRPr="001D482B" w:rsidRDefault="001D482B" w:rsidP="001D482B">
      <w:pPr>
        <w:rPr>
          <w:rFonts w:ascii="Times New Roman" w:hAnsi="Times New Roman" w:cs="Times New Roman"/>
          <w:sz w:val="28"/>
          <w:szCs w:val="28"/>
        </w:rPr>
      </w:pPr>
      <w:r w:rsidRPr="001D482B">
        <w:rPr>
          <w:rFonts w:ascii="Times New Roman" w:hAnsi="Times New Roman" w:cs="Times New Roman"/>
          <w:sz w:val="28"/>
          <w:szCs w:val="28"/>
        </w:rPr>
        <w:t>Дата проведения общественного обсуждения:</w:t>
      </w:r>
      <w:r w:rsidR="00AE2F62">
        <w:rPr>
          <w:rFonts w:ascii="Times New Roman" w:hAnsi="Times New Roman" w:cs="Times New Roman"/>
          <w:sz w:val="28"/>
          <w:szCs w:val="28"/>
        </w:rPr>
        <w:t xml:space="preserve">   15 октября  2024 года -  30 октября   2024</w:t>
      </w:r>
      <w:r w:rsidR="00A7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835FDB" w:rsidRDefault="001D482B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D482B">
        <w:rPr>
          <w:rFonts w:ascii="Times New Roman" w:hAnsi="Times New Roman" w:cs="Times New Roman"/>
          <w:sz w:val="28"/>
          <w:szCs w:val="28"/>
        </w:rPr>
        <w:t>Количест</w:t>
      </w:r>
      <w:r w:rsidR="00A716F0">
        <w:rPr>
          <w:rFonts w:ascii="Times New Roman" w:hAnsi="Times New Roman" w:cs="Times New Roman"/>
          <w:sz w:val="28"/>
          <w:szCs w:val="28"/>
        </w:rPr>
        <w:t>во участвующих в обсуждении</w:t>
      </w:r>
      <w:proofErr w:type="gramStart"/>
      <w:r w:rsidR="00A716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16F0">
        <w:rPr>
          <w:rFonts w:ascii="Times New Roman" w:hAnsi="Times New Roman" w:cs="Times New Roman"/>
          <w:sz w:val="28"/>
          <w:szCs w:val="28"/>
        </w:rPr>
        <w:t xml:space="preserve">  </w:t>
      </w:r>
      <w:r w:rsidR="005D46F2">
        <w:rPr>
          <w:rFonts w:ascii="Times New Roman" w:hAnsi="Times New Roman" w:cs="Times New Roman"/>
          <w:sz w:val="28"/>
          <w:szCs w:val="28"/>
        </w:rPr>
        <w:t>0</w:t>
      </w:r>
    </w:p>
    <w:p w:rsidR="001D482B" w:rsidRDefault="001D48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410"/>
        <w:gridCol w:w="2551"/>
        <w:gridCol w:w="3566"/>
        <w:gridCol w:w="2465"/>
      </w:tblGrid>
      <w:tr w:rsidR="001D482B" w:rsidTr="001D482B">
        <w:tc>
          <w:tcPr>
            <w:tcW w:w="959" w:type="dxa"/>
          </w:tcPr>
          <w:p w:rsidR="001D482B" w:rsidRDefault="001D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1D482B" w:rsidRDefault="001D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410" w:type="dxa"/>
          </w:tcPr>
          <w:p w:rsidR="001D482B" w:rsidRDefault="001D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для обсуждения</w:t>
            </w:r>
          </w:p>
        </w:tc>
        <w:tc>
          <w:tcPr>
            <w:tcW w:w="2551" w:type="dxa"/>
          </w:tcPr>
          <w:p w:rsidR="001D482B" w:rsidRDefault="001D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566" w:type="dxa"/>
          </w:tcPr>
          <w:p w:rsidR="001D482B" w:rsidRDefault="001D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позиции разработчиком позиций участников обсуждения</w:t>
            </w:r>
          </w:p>
        </w:tc>
        <w:tc>
          <w:tcPr>
            <w:tcW w:w="2465" w:type="dxa"/>
          </w:tcPr>
          <w:p w:rsidR="001D482B" w:rsidRDefault="001D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D482B" w:rsidTr="001D482B">
        <w:tc>
          <w:tcPr>
            <w:tcW w:w="959" w:type="dxa"/>
          </w:tcPr>
          <w:p w:rsidR="001D482B" w:rsidRDefault="001D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D482B" w:rsidRDefault="0096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1D482B" w:rsidRDefault="0096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1D482B" w:rsidRDefault="0096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6" w:type="dxa"/>
          </w:tcPr>
          <w:p w:rsidR="001D482B" w:rsidRDefault="0096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</w:tcPr>
          <w:p w:rsidR="001D482B" w:rsidRDefault="0096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D482B" w:rsidRDefault="001D482B">
      <w:pPr>
        <w:rPr>
          <w:rFonts w:ascii="Times New Roman" w:hAnsi="Times New Roman" w:cs="Times New Roman"/>
          <w:sz w:val="28"/>
          <w:szCs w:val="28"/>
        </w:rPr>
      </w:pPr>
    </w:p>
    <w:p w:rsidR="001D482B" w:rsidRDefault="001D4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6B0B">
        <w:rPr>
          <w:rFonts w:ascii="Times New Roman" w:hAnsi="Times New Roman" w:cs="Times New Roman"/>
          <w:sz w:val="28"/>
          <w:szCs w:val="28"/>
        </w:rPr>
        <w:t xml:space="preserve"> координационного Совета в области развития малого и среднего предпринимательства при главе администрации МО Аркадакского муниципального района, </w:t>
      </w:r>
      <w:r w:rsidR="00C73FF3">
        <w:rPr>
          <w:rFonts w:ascii="Times New Roman" w:hAnsi="Times New Roman" w:cs="Times New Roman"/>
          <w:sz w:val="28"/>
          <w:szCs w:val="28"/>
        </w:rPr>
        <w:t xml:space="preserve"> Общественного  совета при главе администрации МО Аркадакского муниципального района предложений не поступало.</w:t>
      </w:r>
    </w:p>
    <w:p w:rsidR="00017DE5" w:rsidRPr="008440E0" w:rsidRDefault="00017DE5" w:rsidP="00017DE5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440E0">
        <w:rPr>
          <w:rFonts w:ascii="Times New Roman" w:hAnsi="Times New Roman"/>
          <w:b/>
          <w:sz w:val="28"/>
          <w:szCs w:val="28"/>
        </w:rPr>
        <w:t>Начальник отдела экономики,</w:t>
      </w:r>
    </w:p>
    <w:p w:rsidR="00017DE5" w:rsidRPr="008440E0" w:rsidRDefault="00017DE5" w:rsidP="00017DE5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440E0">
        <w:rPr>
          <w:rFonts w:ascii="Times New Roman" w:hAnsi="Times New Roman"/>
          <w:b/>
          <w:sz w:val="28"/>
          <w:szCs w:val="28"/>
        </w:rPr>
        <w:t xml:space="preserve">налоговой политики и закупок </w:t>
      </w:r>
      <w:proofErr w:type="gramStart"/>
      <w:r w:rsidRPr="008440E0">
        <w:rPr>
          <w:rFonts w:ascii="Times New Roman" w:hAnsi="Times New Roman"/>
          <w:b/>
          <w:sz w:val="28"/>
          <w:szCs w:val="28"/>
        </w:rPr>
        <w:t>для</w:t>
      </w:r>
      <w:bookmarkStart w:id="0" w:name="_GoBack"/>
      <w:bookmarkEnd w:id="0"/>
      <w:proofErr w:type="gramEnd"/>
    </w:p>
    <w:p w:rsidR="00017DE5" w:rsidRPr="008440E0" w:rsidRDefault="00017DE5" w:rsidP="00017DE5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440E0">
        <w:rPr>
          <w:rFonts w:ascii="Times New Roman" w:hAnsi="Times New Roman"/>
          <w:b/>
          <w:sz w:val="28"/>
          <w:szCs w:val="28"/>
        </w:rPr>
        <w:t xml:space="preserve">муниципальных нужд администрации </w:t>
      </w:r>
    </w:p>
    <w:p w:rsidR="00017DE5" w:rsidRPr="008440E0" w:rsidRDefault="00017DE5" w:rsidP="009608DE">
      <w:pPr>
        <w:pStyle w:val="a4"/>
        <w:ind w:firstLine="284"/>
        <w:jc w:val="both"/>
        <w:rPr>
          <w:b/>
          <w:sz w:val="28"/>
          <w:szCs w:val="28"/>
        </w:rPr>
      </w:pPr>
      <w:r w:rsidRPr="008440E0">
        <w:rPr>
          <w:rFonts w:ascii="Times New Roman" w:hAnsi="Times New Roman"/>
          <w:b/>
          <w:sz w:val="28"/>
          <w:szCs w:val="28"/>
        </w:rPr>
        <w:t xml:space="preserve">МО Аркадакского муниципального района                           Л.Д. </w:t>
      </w:r>
      <w:proofErr w:type="spellStart"/>
      <w:r w:rsidRPr="008440E0">
        <w:rPr>
          <w:rFonts w:ascii="Times New Roman" w:hAnsi="Times New Roman"/>
          <w:b/>
          <w:sz w:val="28"/>
          <w:szCs w:val="28"/>
        </w:rPr>
        <w:t>Овчарова</w:t>
      </w:r>
      <w:proofErr w:type="spellEnd"/>
    </w:p>
    <w:p w:rsidR="00017DE5" w:rsidRPr="008440E0" w:rsidRDefault="00017DE5" w:rsidP="00017DE5">
      <w:pPr>
        <w:jc w:val="both"/>
        <w:rPr>
          <w:b/>
          <w:sz w:val="28"/>
          <w:szCs w:val="28"/>
        </w:rPr>
      </w:pPr>
    </w:p>
    <w:p w:rsidR="001D482B" w:rsidRPr="001D482B" w:rsidRDefault="001D482B">
      <w:pPr>
        <w:rPr>
          <w:rFonts w:ascii="Times New Roman" w:hAnsi="Times New Roman" w:cs="Times New Roman"/>
          <w:sz w:val="28"/>
          <w:szCs w:val="28"/>
        </w:rPr>
      </w:pPr>
    </w:p>
    <w:sectPr w:rsidR="001D482B" w:rsidRPr="001D482B" w:rsidSect="001D4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82B"/>
    <w:rsid w:val="0001533D"/>
    <w:rsid w:val="00017DE5"/>
    <w:rsid w:val="001D482B"/>
    <w:rsid w:val="00431130"/>
    <w:rsid w:val="004538DF"/>
    <w:rsid w:val="0047574C"/>
    <w:rsid w:val="004873DC"/>
    <w:rsid w:val="005D46F2"/>
    <w:rsid w:val="0060705E"/>
    <w:rsid w:val="006E6B0B"/>
    <w:rsid w:val="00835FDB"/>
    <w:rsid w:val="009608DE"/>
    <w:rsid w:val="00A04840"/>
    <w:rsid w:val="00A716F0"/>
    <w:rsid w:val="00AE2F62"/>
    <w:rsid w:val="00B2438F"/>
    <w:rsid w:val="00C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DB"/>
  </w:style>
  <w:style w:type="paragraph" w:styleId="5">
    <w:name w:val="heading 5"/>
    <w:basedOn w:val="a"/>
    <w:next w:val="a"/>
    <w:link w:val="50"/>
    <w:unhideWhenUsed/>
    <w:qFormat/>
    <w:rsid w:val="001D482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D482B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3">
    <w:name w:val="Table Grid"/>
    <w:basedOn w:val="a1"/>
    <w:uiPriority w:val="59"/>
    <w:rsid w:val="001D4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3F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Lyudmila</cp:lastModifiedBy>
  <cp:revision>17</cp:revision>
  <cp:lastPrinted>2023-11-01T06:10:00Z</cp:lastPrinted>
  <dcterms:created xsi:type="dcterms:W3CDTF">2016-10-04T05:49:00Z</dcterms:created>
  <dcterms:modified xsi:type="dcterms:W3CDTF">2024-10-14T09:22:00Z</dcterms:modified>
</cp:coreProperties>
</file>