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6C7" w:rsidRPr="009336C7" w:rsidRDefault="009336C7" w:rsidP="00795281">
      <w:pPr>
        <w:shd w:val="clear" w:color="auto" w:fill="FFFFFF"/>
        <w:spacing w:before="100" w:beforeAutospacing="1" w:after="0" w:line="34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336C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Памятка участника программы «Обеспечение жильем молодых семей»</w:t>
      </w:r>
    </w:p>
    <w:p w:rsidR="009336C7" w:rsidRPr="00795281" w:rsidRDefault="009336C7" w:rsidP="00795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336C7" w:rsidRPr="009336C7" w:rsidRDefault="009336C7" w:rsidP="00795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Участницей подпрограммы может быть молодая семья, соответствующая следующим требованиям:</w:t>
      </w:r>
    </w:p>
    <w:p w:rsidR="009336C7" w:rsidRPr="009336C7" w:rsidRDefault="009336C7" w:rsidP="00795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Pr="009336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возраст обоих супругов </w:t>
      </w:r>
      <w:r w:rsidRPr="009336C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не превышает 35 лет</w:t>
      </w:r>
      <w:r w:rsidRPr="009336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без детей или с детьми, а также неполная молодая семья – один родитель в возрасте до 35 лет и ребенок (дети);</w:t>
      </w:r>
    </w:p>
    <w:p w:rsidR="009336C7" w:rsidRPr="009336C7" w:rsidRDefault="009336C7" w:rsidP="00795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9336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семья должна быть признана нуждающейся в улучшении жилищных условий (на одного члена семьи должно быть менее 1</w:t>
      </w:r>
      <w:r w:rsidR="00795281" w:rsidRPr="007952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9336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336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кв.м</w:t>
      </w:r>
      <w:proofErr w:type="spellEnd"/>
      <w:r w:rsidRPr="009336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общей площади жилого помещения. </w:t>
      </w:r>
    </w:p>
    <w:p w:rsidR="009336C7" w:rsidRPr="009336C7" w:rsidRDefault="009336C7" w:rsidP="00795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Консультации по признанию </w:t>
      </w:r>
      <w:proofErr w:type="gramStart"/>
      <w:r w:rsidRPr="009336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нуждающимися</w:t>
      </w:r>
      <w:proofErr w:type="gramEnd"/>
      <w:r w:rsidRPr="009336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улучшении жилищных условий можно получить в  отделе  </w:t>
      </w:r>
      <w:r w:rsidRPr="007952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архитектуры</w:t>
      </w:r>
      <w:r w:rsidR="00795281" w:rsidRPr="007952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и </w:t>
      </w:r>
      <w:r w:rsidRPr="007952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336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строительства </w:t>
      </w:r>
      <w:r w:rsidRPr="007952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9336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дминистрации </w:t>
      </w:r>
      <w:proofErr w:type="spellStart"/>
      <w:r w:rsidRPr="007952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Аркадакского</w:t>
      </w:r>
      <w:proofErr w:type="spellEnd"/>
      <w:r w:rsidRPr="007952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</w:t>
      </w:r>
      <w:r w:rsidRPr="009336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9336C7" w:rsidRPr="009336C7" w:rsidRDefault="009336C7" w:rsidP="00795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9336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наличие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социальной выплаты.</w:t>
      </w:r>
    </w:p>
    <w:p w:rsidR="00795281" w:rsidRPr="00795281" w:rsidRDefault="009336C7" w:rsidP="00795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2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Pr="009336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счет средств федерального бюджета субсидия молодой семье предоставляется только один раз. Её размер зависит от расчетной (средней) стоимости квадратного метра жилья и  </w:t>
      </w:r>
      <w:r w:rsidRPr="007952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состава семьи</w:t>
      </w:r>
      <w:r w:rsidRPr="009336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9336C7" w:rsidRPr="009336C7" w:rsidRDefault="00795281" w:rsidP="00795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="009336C7" w:rsidRPr="009336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молодой семьи, состоящей из двух человек – это супруги, не имеющие детей – субсидия составит </w:t>
      </w:r>
      <w:r w:rsidR="009336C7" w:rsidRPr="009336C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3</w:t>
      </w:r>
      <w:r w:rsidRPr="0079528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0</w:t>
      </w:r>
      <w:r w:rsidR="009336C7" w:rsidRPr="009336C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процентов</w:t>
      </w:r>
      <w:r w:rsidR="009336C7" w:rsidRPr="009336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расчетной (средней) стоимости жилья. Для семьи с одним и более детьми, а также для неполной семьи, состоящей из одного молодого родителя и 1 ребенка и более, - </w:t>
      </w:r>
      <w:r w:rsidRPr="0079528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35</w:t>
      </w:r>
      <w:r w:rsidR="009336C7" w:rsidRPr="009336C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процентов</w:t>
      </w:r>
      <w:r w:rsidR="009336C7" w:rsidRPr="009336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Размер общей площади жилья для расчета субсидии: для семьи из двух человек (двое супругов или один родитель с ребенком) - </w:t>
      </w:r>
      <w:r w:rsidR="009336C7" w:rsidRPr="009336C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42 </w:t>
      </w:r>
      <w:proofErr w:type="spellStart"/>
      <w:r w:rsidR="009336C7" w:rsidRPr="009336C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кв.м</w:t>
      </w:r>
      <w:proofErr w:type="spellEnd"/>
      <w:r w:rsidR="009336C7" w:rsidRPr="009336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.; для семьи из трех и более человек </w:t>
      </w:r>
      <w:r w:rsidR="009336C7" w:rsidRPr="009336C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- 18 </w:t>
      </w:r>
      <w:proofErr w:type="spellStart"/>
      <w:r w:rsidR="009336C7" w:rsidRPr="009336C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кв.м</w:t>
      </w:r>
      <w:proofErr w:type="spellEnd"/>
      <w:r w:rsidR="009336C7" w:rsidRPr="009336C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. на одного человека.</w:t>
      </w:r>
    </w:p>
    <w:p w:rsidR="009336C7" w:rsidRPr="009336C7" w:rsidRDefault="009336C7" w:rsidP="00795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C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Для  признания граждан нуждающимися в жилых помещениях с целью участия в  основном  мероприятии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необходимо обратится по адресу:</w:t>
      </w:r>
    </w:p>
    <w:p w:rsidR="009336C7" w:rsidRPr="009336C7" w:rsidRDefault="009336C7" w:rsidP="00795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 Аркадак</w:t>
      </w:r>
      <w:r w:rsidRPr="009336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ул. </w:t>
      </w:r>
      <w:r w:rsidRPr="007952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Ленина</w:t>
      </w:r>
      <w:r w:rsidRPr="009336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7952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25</w:t>
      </w:r>
      <w:r w:rsidRPr="009336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кабинет № 3</w:t>
      </w:r>
      <w:r w:rsidRPr="007952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9336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часы приема с 8:00 до 1</w:t>
      </w:r>
      <w:r w:rsidR="00795281" w:rsidRPr="007952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9336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7952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00 </w:t>
      </w:r>
      <w:r w:rsidRPr="009336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952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9336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Дополнительную информацию можно получить по телефону: </w:t>
      </w:r>
      <w:r w:rsidRPr="007952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8-84542-4-12-39</w:t>
      </w:r>
    </w:p>
    <w:p w:rsidR="009336C7" w:rsidRPr="009336C7" w:rsidRDefault="009336C7" w:rsidP="00795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 документами:</w:t>
      </w:r>
    </w:p>
    <w:p w:rsidR="00795281" w:rsidRPr="00795281" w:rsidRDefault="00795281" w:rsidP="007952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952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для участия в подпрограмме в целях использования социальной выплаты:</w:t>
      </w:r>
    </w:p>
    <w:p w:rsidR="00795281" w:rsidRPr="00795281" w:rsidRDefault="00795281" w:rsidP="00795281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оплаты цены договора купли-продажи жилого помещения (за исключением средств, когда оплата цены договора купли-продажи предусматривается в составе цены договора с уполномоченной организацией на приобретение жилого помещения </w:t>
      </w:r>
      <w:proofErr w:type="spellStart"/>
      <w:r w:rsidRPr="0079528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экономкласса</w:t>
      </w:r>
      <w:proofErr w:type="spellEnd"/>
      <w:r w:rsidRPr="00795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первичном рынке жилья) (далее - договор на жилое помещение);</w:t>
      </w:r>
    </w:p>
    <w:p w:rsidR="00795281" w:rsidRPr="00795281" w:rsidRDefault="00795281" w:rsidP="00795281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8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оплаты цены договора строительного подряда на строительство индивидуального жилого дома;</w:t>
      </w:r>
    </w:p>
    <w:p w:rsidR="00795281" w:rsidRPr="00795281" w:rsidRDefault="00795281" w:rsidP="00795281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осуществления последнего платежа в счет уплаты паевого взноса в полном размере, в случае если молодая семья или один из супругов в молодой семье является членом жилищного, жилищно-строительного, жилищного накопительного кооператива  после </w:t>
      </w:r>
      <w:proofErr w:type="gramStart"/>
      <w:r w:rsidRPr="0079528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уплаты</w:t>
      </w:r>
      <w:proofErr w:type="gramEnd"/>
      <w:r w:rsidRPr="00795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 жилое  помещение переходит в собственность этой молодой семьи;</w:t>
      </w:r>
    </w:p>
    <w:p w:rsidR="00795281" w:rsidRPr="00795281" w:rsidRDefault="00795281" w:rsidP="00795281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8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уплаты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индивидуального жилого дома;</w:t>
      </w:r>
    </w:p>
    <w:p w:rsidR="00795281" w:rsidRPr="00795281" w:rsidRDefault="00795281" w:rsidP="007952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для оплаты договора с уполномоченной организацией на приобретение в интересах молодой семьи жилого помещения </w:t>
      </w:r>
      <w:proofErr w:type="spellStart"/>
      <w:r w:rsidRPr="0079528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экономкласса</w:t>
      </w:r>
      <w:proofErr w:type="spellEnd"/>
      <w:r w:rsidRPr="00795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первичном рынке жилья, в том числе на оплату цены договора купли-продажи жилого помещения (в случаях, когда это предусмотрено договором) и (или) оплату услуг указанной </w:t>
      </w:r>
      <w:proofErr w:type="gramStart"/>
      <w:r w:rsidRPr="00795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организации) </w:t>
      </w:r>
      <w:proofErr w:type="gramEnd"/>
      <w:r w:rsidRPr="0079528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молодая семья подает в орган местного самоуправления по месту жительства следующие документы:</w:t>
      </w:r>
    </w:p>
    <w:p w:rsidR="00795281" w:rsidRPr="00795281" w:rsidRDefault="00795281" w:rsidP="007952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заявление по форме </w:t>
      </w:r>
    </w:p>
    <w:p w:rsidR="00795281" w:rsidRPr="00795281" w:rsidRDefault="00795281" w:rsidP="007952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8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копия документов, удостоверяющих личность каждого члена семьи;</w:t>
      </w:r>
    </w:p>
    <w:p w:rsidR="00795281" w:rsidRPr="00795281" w:rsidRDefault="00795281" w:rsidP="007952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8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копия свидетельства о браке (на неполную семью не распространяется);</w:t>
      </w:r>
    </w:p>
    <w:p w:rsidR="00795281" w:rsidRPr="00795281" w:rsidRDefault="00795281" w:rsidP="007952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8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документ, подтверждающий признание молодой семьи нуждающейся в жилых помещениях;</w:t>
      </w:r>
    </w:p>
    <w:p w:rsidR="00795281" w:rsidRPr="00795281" w:rsidRDefault="00795281" w:rsidP="007952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5281">
        <w:rPr>
          <w:rFonts w:ascii="Times New Roman" w:eastAsia="Times New Roman" w:hAnsi="Times New Roman" w:cs="Times New Roman"/>
          <w:sz w:val="24"/>
          <w:szCs w:val="24"/>
          <w:lang w:eastAsia="ru-RU"/>
        </w:rPr>
        <w:t>д) документы, подтверждающие признание молодой семьи как семьи, имеющей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выплаты.</w:t>
      </w:r>
      <w:proofErr w:type="gramEnd"/>
    </w:p>
    <w:p w:rsidR="00795281" w:rsidRPr="00795281" w:rsidRDefault="00795281" w:rsidP="007952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528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участия в подпрограмме в целях использования социальной выплаты для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жилого дома, за исключением иных процентов, штрафов, комиссий и пеней за просрочку исполнения обязательств по этим кредитам или займам, для уплаты цены договора участия в долевом строительстве</w:t>
      </w:r>
      <w:proofErr w:type="gramEnd"/>
      <w:r w:rsidRPr="00795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795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предусматривает в качестве объекта долевого строительства жилое помещение, путем внесения соответствующих средств на счет </w:t>
      </w:r>
      <w:proofErr w:type="spellStart"/>
      <w:r w:rsidRPr="00795281">
        <w:rPr>
          <w:rFonts w:ascii="Times New Roman" w:eastAsia="Times New Roman" w:hAnsi="Times New Roman" w:cs="Times New Roman"/>
          <w:sz w:val="24"/>
          <w:szCs w:val="24"/>
          <w:lang w:eastAsia="ru-RU"/>
        </w:rPr>
        <w:t>эскроу</w:t>
      </w:r>
      <w:proofErr w:type="spellEnd"/>
      <w:r w:rsidRPr="00795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молодая семья подает в орган местного самоуправления по месту жительства следующие документы:</w:t>
      </w:r>
      <w:proofErr w:type="gramEnd"/>
    </w:p>
    <w:p w:rsidR="00795281" w:rsidRPr="00795281" w:rsidRDefault="00795281" w:rsidP="007952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заявление по форме в 2 экземплярах</w:t>
      </w:r>
      <w:bookmarkStart w:id="0" w:name="_GoBack"/>
      <w:bookmarkEnd w:id="0"/>
      <w:r w:rsidRPr="007952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95281" w:rsidRPr="00795281" w:rsidRDefault="00795281" w:rsidP="007952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8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копии документов, удостоверяющих личность каждого члена семьи;</w:t>
      </w:r>
    </w:p>
    <w:p w:rsidR="00795281" w:rsidRPr="00795281" w:rsidRDefault="00795281" w:rsidP="007952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8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копия свидетельства о браке (на неполную семью не распространяется);</w:t>
      </w:r>
    </w:p>
    <w:p w:rsidR="00795281" w:rsidRPr="00795281" w:rsidRDefault="00795281" w:rsidP="007952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8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копия свидетельства о государственной регистрации права собственности на жилое помещение, приобретенное (построенное) с использованием средств ипотечного жилищного кредита (займа) (при незавершенном строительстве индивидуального жилого дома представляются документы на строительство);</w:t>
      </w:r>
    </w:p>
    <w:p w:rsidR="00795281" w:rsidRPr="00795281" w:rsidRDefault="00795281" w:rsidP="007952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81">
        <w:rPr>
          <w:rFonts w:ascii="Times New Roman" w:eastAsia="Times New Roman" w:hAnsi="Times New Roman" w:cs="Times New Roman"/>
          <w:sz w:val="24"/>
          <w:szCs w:val="24"/>
          <w:lang w:eastAsia="ru-RU"/>
        </w:rPr>
        <w:t>д) копия кредитного договора (договор займа);</w:t>
      </w:r>
    </w:p>
    <w:p w:rsidR="00795281" w:rsidRPr="00795281" w:rsidRDefault="00795281" w:rsidP="007952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81">
        <w:rPr>
          <w:rFonts w:ascii="Times New Roman" w:eastAsia="Times New Roman" w:hAnsi="Times New Roman" w:cs="Times New Roman"/>
          <w:sz w:val="24"/>
          <w:szCs w:val="24"/>
          <w:lang w:eastAsia="ru-RU"/>
        </w:rPr>
        <w:t>е) документ, подтверждающий, что молодая семья была признана нуждающейся в жилом помещении в соответствии с пунктом 7 настоящих Правил на момент заключения кредитного договора (договора займа), указанного в подпункте "д" настоящего пункта;</w:t>
      </w:r>
    </w:p>
    <w:p w:rsidR="00795281" w:rsidRPr="00795281" w:rsidRDefault="00795281" w:rsidP="007952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81">
        <w:rPr>
          <w:rFonts w:ascii="Times New Roman" w:eastAsia="Times New Roman" w:hAnsi="Times New Roman" w:cs="Times New Roman"/>
          <w:sz w:val="24"/>
          <w:szCs w:val="24"/>
          <w:lang w:eastAsia="ru-RU"/>
        </w:rPr>
        <w:t>ж) справка  кредитора  (заимодавца) о сумме остатка основного долга  и сумме задолженности по выплате  процентов  за  пользование  ипотечным  жилищным кредитом (займом).</w:t>
      </w:r>
    </w:p>
    <w:p w:rsidR="00795281" w:rsidRPr="00795281" w:rsidRDefault="00795281" w:rsidP="007952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молодой семьи документы могут быть поданы одним из ее совершеннолетних членов либо иным уполномоченным лицом при наличии надлежащим образом оформленных полномочий.</w:t>
      </w:r>
    </w:p>
    <w:p w:rsidR="009336C7" w:rsidRPr="009336C7" w:rsidRDefault="009336C7" w:rsidP="00795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F24" w:rsidRPr="00795281" w:rsidRDefault="003F7F24" w:rsidP="00795281">
      <w:pPr>
        <w:jc w:val="both"/>
        <w:rPr>
          <w:sz w:val="24"/>
          <w:szCs w:val="24"/>
        </w:rPr>
      </w:pPr>
    </w:p>
    <w:sectPr w:rsidR="003F7F24" w:rsidRPr="00795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78C94A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D6A"/>
    <w:rsid w:val="000C7417"/>
    <w:rsid w:val="00301B6A"/>
    <w:rsid w:val="003F7F24"/>
    <w:rsid w:val="00795281"/>
    <w:rsid w:val="008A6D6A"/>
    <w:rsid w:val="009336C7"/>
    <w:rsid w:val="00AF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9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Arhstroy2</dc:creator>
  <cp:lastModifiedBy>Arhstroy2</cp:lastModifiedBy>
  <cp:revision>3</cp:revision>
  <dcterms:created xsi:type="dcterms:W3CDTF">2025-04-03T12:25:00Z</dcterms:created>
  <dcterms:modified xsi:type="dcterms:W3CDTF">2025-04-04T04:26:00Z</dcterms:modified>
</cp:coreProperties>
</file>