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B" w:rsidRDefault="001C5FAB" w:rsidP="001C5FAB"/>
    <w:p w:rsidR="001C5FAB" w:rsidRDefault="001C5FAB" w:rsidP="001C5FAB"/>
    <w:p w:rsidR="001C5FAB" w:rsidRPr="00BF4CCD" w:rsidRDefault="001C5FAB" w:rsidP="001C5FAB">
      <w:pPr>
        <w:spacing w:before="100" w:beforeAutospacing="1" w:after="100" w:afterAutospacing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5pt;margin-top:-33.3pt;width:49.9pt;height:62.5pt;z-index:251659264" o:allowincell="f">
            <v:imagedata r:id="rId5" o:title="" gain="234057f"/>
            <w10:wrap type="square"/>
          </v:shape>
          <o:OLEObject Type="Embed" ProgID="Word.Picture.8" ShapeID="_x0000_s1026" DrawAspect="Content" ObjectID="_1802068791" r:id="rId6"/>
        </w:pict>
      </w:r>
    </w:p>
    <w:p w:rsidR="001C5FAB" w:rsidRDefault="001C5FAB" w:rsidP="001C5FAB">
      <w:pPr>
        <w:pStyle w:val="a3"/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                        </w:t>
      </w:r>
    </w:p>
    <w:p w:rsidR="001C5FAB" w:rsidRPr="00244BC2" w:rsidRDefault="001C5FAB" w:rsidP="001C5FAB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  </w:t>
      </w:r>
      <w:r w:rsidRPr="00244BC2">
        <w:rPr>
          <w:b/>
          <w:spacing w:val="24"/>
        </w:rPr>
        <w:t>АДМИНИСТРАЦИЯ</w:t>
      </w:r>
    </w:p>
    <w:p w:rsidR="001C5FAB" w:rsidRPr="00244BC2" w:rsidRDefault="001C5FAB" w:rsidP="001C5FAB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 xml:space="preserve">МУНИЦИПАЛЬНОГО ОБРАЗОВАНИЯ </w:t>
      </w:r>
      <w:r w:rsidRPr="00244BC2">
        <w:rPr>
          <w:b/>
          <w:spacing w:val="24"/>
        </w:rPr>
        <w:br/>
        <w:t xml:space="preserve">АРКАДАКСКОГО МУНИЦИПАЛЬНОГО РАЙОНА </w:t>
      </w:r>
    </w:p>
    <w:p w:rsidR="001C5FAB" w:rsidRPr="00CF6020" w:rsidRDefault="001C5FAB" w:rsidP="001C5FAB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>САРАТОВСКОЙ ОБЛАСТИ</w:t>
      </w:r>
    </w:p>
    <w:p w:rsidR="001C5FAB" w:rsidRDefault="001C5FAB" w:rsidP="001C5FAB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</w:t>
      </w:r>
    </w:p>
    <w:p w:rsidR="001C5FAB" w:rsidRDefault="001C5FAB" w:rsidP="001C5FAB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  </w:t>
      </w:r>
      <w:r w:rsidRPr="00244BC2">
        <w:rPr>
          <w:b/>
          <w:spacing w:val="110"/>
          <w:sz w:val="30"/>
        </w:rPr>
        <w:t>ПОСТАНОВЛЕНИЕ</w:t>
      </w:r>
    </w:p>
    <w:p w:rsidR="001C5FAB" w:rsidRDefault="001C5FAB" w:rsidP="001C5FAB">
      <w:pPr>
        <w:tabs>
          <w:tab w:val="left" w:pos="1985"/>
        </w:tabs>
      </w:pPr>
    </w:p>
    <w:p w:rsidR="001C5FAB" w:rsidRDefault="001C5FAB" w:rsidP="001C5FAB">
      <w:pPr>
        <w:tabs>
          <w:tab w:val="left" w:pos="1985"/>
        </w:tabs>
      </w:pPr>
    </w:p>
    <w:p w:rsidR="001C5FAB" w:rsidRPr="00244BC2" w:rsidRDefault="001C5FAB" w:rsidP="001C5FAB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83BF48" wp14:editId="4B4DF144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832485" cy="0"/>
                <wp:effectExtent l="9525" t="7620" r="571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79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2D9BD1" wp14:editId="58BF59CC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715" t="9525" r="1270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" o:allowincell="f" strokeweight=".5pt"/>
            </w:pict>
          </mc:Fallback>
        </mc:AlternateContent>
      </w:r>
      <w:r w:rsidRPr="00244BC2">
        <w:t xml:space="preserve">от </w:t>
      </w:r>
      <w:r w:rsidRPr="00C61962">
        <w:t xml:space="preserve"> </w:t>
      </w:r>
      <w:r>
        <w:t xml:space="preserve">25.02.2025    г      </w:t>
      </w:r>
      <w:r w:rsidRPr="00244BC2">
        <w:t>№</w:t>
      </w:r>
      <w:r>
        <w:t xml:space="preserve">    121</w:t>
      </w:r>
    </w:p>
    <w:p w:rsidR="001C5FAB" w:rsidRDefault="001C5FAB" w:rsidP="001C5FAB">
      <w:pPr>
        <w:tabs>
          <w:tab w:val="left" w:pos="1985"/>
        </w:tabs>
      </w:pPr>
      <w:r w:rsidRPr="00244BC2">
        <w:t xml:space="preserve">                                                                  </w:t>
      </w:r>
      <w:r>
        <w:t xml:space="preserve">                                                                                                     </w:t>
      </w:r>
    </w:p>
    <w:p w:rsidR="001C5FAB" w:rsidRPr="00244BC2" w:rsidRDefault="001C5FAB" w:rsidP="001C5FAB">
      <w:pPr>
        <w:tabs>
          <w:tab w:val="left" w:pos="1985"/>
        </w:tabs>
      </w:pPr>
      <w:r>
        <w:t xml:space="preserve">                                                              </w:t>
      </w:r>
      <w:proofErr w:type="spellStart"/>
      <w:r w:rsidRPr="00244BC2">
        <w:t>г</w:t>
      </w:r>
      <w:proofErr w:type="gramStart"/>
      <w:r w:rsidRPr="00244BC2">
        <w:t>.А</w:t>
      </w:r>
      <w:proofErr w:type="gramEnd"/>
      <w:r w:rsidRPr="00244BC2">
        <w:t>ркадак</w:t>
      </w:r>
      <w:proofErr w:type="spellEnd"/>
    </w:p>
    <w:p w:rsidR="001C5FAB" w:rsidRDefault="001C5FAB" w:rsidP="001C5FAB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1C5FAB" w:rsidRPr="00FA1244" w:rsidRDefault="001C5FAB" w:rsidP="001C5FAB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1C5FAB" w:rsidRPr="00FA1244" w:rsidRDefault="001C5FAB" w:rsidP="001C5FAB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proofErr w:type="gramStart"/>
      <w:r w:rsidRPr="00FA1244">
        <w:rPr>
          <w:rFonts w:ascii="Times New Roman" w:hAnsi="Times New Roman"/>
          <w:color w:val="auto"/>
          <w:sz w:val="28"/>
          <w:szCs w:val="28"/>
        </w:rPr>
        <w:t>муниципального</w:t>
      </w:r>
      <w:proofErr w:type="gramEnd"/>
      <w:r w:rsidRPr="00FA124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C5FAB" w:rsidRPr="00FA1244" w:rsidRDefault="001C5FAB" w:rsidP="001C5FAB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 xml:space="preserve">образования </w:t>
      </w:r>
      <w:proofErr w:type="spellStart"/>
      <w:r w:rsidRPr="00FA1244">
        <w:rPr>
          <w:rFonts w:ascii="Times New Roman" w:hAnsi="Times New Roman"/>
          <w:color w:val="auto"/>
          <w:sz w:val="28"/>
          <w:szCs w:val="28"/>
        </w:rPr>
        <w:t>Аркадакского</w:t>
      </w:r>
      <w:proofErr w:type="spellEnd"/>
      <w:r w:rsidRPr="00FA1244">
        <w:rPr>
          <w:rFonts w:ascii="Times New Roman" w:hAnsi="Times New Roman"/>
          <w:color w:val="auto"/>
          <w:sz w:val="28"/>
          <w:szCs w:val="28"/>
        </w:rPr>
        <w:t xml:space="preserve"> муниципального</w:t>
      </w:r>
    </w:p>
    <w:p w:rsidR="001C5FAB" w:rsidRPr="00FA1244" w:rsidRDefault="001C5FAB" w:rsidP="001C5FAB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 xml:space="preserve"> района от 16.02.2015 г. №247  </w:t>
      </w:r>
    </w:p>
    <w:p w:rsidR="001C5FAB" w:rsidRPr="00244BC2" w:rsidRDefault="001C5FAB" w:rsidP="001C5FAB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>«</w:t>
      </w:r>
      <w:r w:rsidRPr="00244BC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proofErr w:type="gramStart"/>
      <w:r w:rsidRPr="00244BC2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proofErr w:type="gramEnd"/>
      <w:r w:rsidRPr="00244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C5FAB" w:rsidRPr="00244BC2" w:rsidRDefault="001C5FAB" w:rsidP="001C5FAB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44BC2">
        <w:rPr>
          <w:rFonts w:ascii="Times New Roman" w:hAnsi="Times New Roman" w:cs="Times New Roman"/>
          <w:color w:val="auto"/>
          <w:sz w:val="28"/>
          <w:szCs w:val="28"/>
        </w:rPr>
        <w:t xml:space="preserve">регламента предоставления </w:t>
      </w:r>
      <w:proofErr w:type="gramStart"/>
      <w:r w:rsidRPr="00244BC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proofErr w:type="gramEnd"/>
      <w:r w:rsidRPr="00244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C5FAB" w:rsidRDefault="001C5FAB" w:rsidP="001C5FAB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44BC2">
        <w:rPr>
          <w:rFonts w:ascii="Times New Roman" w:hAnsi="Times New Roman" w:cs="Times New Roman"/>
          <w:color w:val="auto"/>
          <w:sz w:val="28"/>
          <w:szCs w:val="28"/>
        </w:rPr>
        <w:t>услуги "</w:t>
      </w:r>
      <w:r>
        <w:rPr>
          <w:rFonts w:ascii="Times New Roman" w:hAnsi="Times New Roman" w:cs="Times New Roman"/>
          <w:color w:val="auto"/>
          <w:sz w:val="28"/>
          <w:szCs w:val="28"/>
        </w:rPr>
        <w:t>Выдача разрешения на строительство</w:t>
      </w:r>
      <w:r w:rsidRPr="00A371C0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1C5FAB" w:rsidRDefault="001C5FAB" w:rsidP="001C5FAB">
      <w:pPr>
        <w:rPr>
          <w:color w:val="22272F"/>
          <w:sz w:val="23"/>
          <w:szCs w:val="23"/>
        </w:rPr>
      </w:pPr>
    </w:p>
    <w:p w:rsidR="001C5FAB" w:rsidRDefault="001C5FAB" w:rsidP="001C5FAB">
      <w:pPr>
        <w:rPr>
          <w:color w:val="22272F"/>
          <w:sz w:val="23"/>
          <w:szCs w:val="23"/>
        </w:rPr>
      </w:pPr>
    </w:p>
    <w:p w:rsidR="001C5FAB" w:rsidRPr="00C20F0D" w:rsidRDefault="001C5FAB" w:rsidP="001C5FAB">
      <w:pPr>
        <w:jc w:val="both"/>
        <w:rPr>
          <w:sz w:val="28"/>
          <w:szCs w:val="28"/>
        </w:rPr>
      </w:pPr>
      <w:r w:rsidRPr="00C20F0D">
        <w:rPr>
          <w:color w:val="22272F"/>
          <w:sz w:val="28"/>
          <w:szCs w:val="28"/>
        </w:rPr>
        <w:t xml:space="preserve">           </w:t>
      </w:r>
      <w:r w:rsidRPr="00E53F6D">
        <w:rPr>
          <w:color w:val="22272F"/>
          <w:sz w:val="28"/>
          <w:szCs w:val="28"/>
        </w:rPr>
        <w:t>В соответствии со ст. 51 Градостроительного кодекса Российской Федерации, ст. 15 Федерального закона от 06.10.2003 г. N 131-ФЗ "Об общих принципах организации местного самоуправления в Российской Федерации" и на основании</w:t>
      </w:r>
      <w:r w:rsidRPr="00C20F0D">
        <w:rPr>
          <w:sz w:val="28"/>
          <w:szCs w:val="28"/>
        </w:rPr>
        <w:t xml:space="preserve">   </w:t>
      </w:r>
      <w:hyperlink r:id="rId7" w:history="1">
        <w:r w:rsidRPr="00C20F0D">
          <w:rPr>
            <w:rStyle w:val="a5"/>
            <w:sz w:val="28"/>
            <w:szCs w:val="28"/>
          </w:rPr>
          <w:t xml:space="preserve">Устава </w:t>
        </w:r>
        <w:proofErr w:type="spellStart"/>
        <w:r w:rsidRPr="00C20F0D">
          <w:rPr>
            <w:rStyle w:val="a5"/>
            <w:sz w:val="28"/>
            <w:szCs w:val="28"/>
          </w:rPr>
          <w:t>Аркадакского</w:t>
        </w:r>
        <w:proofErr w:type="spellEnd"/>
        <w:r w:rsidRPr="00C20F0D">
          <w:rPr>
            <w:rStyle w:val="a5"/>
            <w:sz w:val="28"/>
            <w:szCs w:val="28"/>
          </w:rPr>
          <w:t xml:space="preserve"> муниципального района</w:t>
        </w:r>
      </w:hyperlink>
      <w:r w:rsidRPr="00C20F0D">
        <w:rPr>
          <w:sz w:val="28"/>
          <w:szCs w:val="28"/>
        </w:rPr>
        <w:t xml:space="preserve"> администрация муниципального образования  </w:t>
      </w:r>
      <w:proofErr w:type="spellStart"/>
      <w:r w:rsidRPr="00C20F0D">
        <w:rPr>
          <w:sz w:val="28"/>
          <w:szCs w:val="28"/>
        </w:rPr>
        <w:t>Аркадакского</w:t>
      </w:r>
      <w:proofErr w:type="spellEnd"/>
      <w:r w:rsidRPr="00C20F0D">
        <w:rPr>
          <w:sz w:val="28"/>
          <w:szCs w:val="28"/>
        </w:rPr>
        <w:t xml:space="preserve"> муниципального района ПОСТАНОВЛЯЕТ: </w:t>
      </w:r>
    </w:p>
    <w:p w:rsidR="001C5FAB" w:rsidRPr="00C20F0D" w:rsidRDefault="001C5FAB" w:rsidP="001C5FAB">
      <w:pPr>
        <w:jc w:val="both"/>
        <w:rPr>
          <w:sz w:val="28"/>
          <w:szCs w:val="28"/>
        </w:rPr>
      </w:pPr>
      <w:r w:rsidRPr="00C20F0D">
        <w:rPr>
          <w:sz w:val="28"/>
          <w:szCs w:val="28"/>
        </w:rPr>
        <w:t xml:space="preserve">1.В приложение к постановлению администрации муниципального образования </w:t>
      </w:r>
      <w:proofErr w:type="spellStart"/>
      <w:r w:rsidRPr="00C20F0D">
        <w:rPr>
          <w:sz w:val="28"/>
          <w:szCs w:val="28"/>
        </w:rPr>
        <w:t>Аркадакского</w:t>
      </w:r>
      <w:proofErr w:type="spellEnd"/>
      <w:r w:rsidRPr="00C20F0D">
        <w:rPr>
          <w:sz w:val="28"/>
          <w:szCs w:val="28"/>
        </w:rPr>
        <w:t xml:space="preserve"> муниципального района № 247 от 16.02.2015 года «Об утверждении административного регламента предоставления муниципальной услуги "Выдача разрешения на строительство», внести следующие изменения: </w:t>
      </w:r>
    </w:p>
    <w:p w:rsidR="001C5FAB" w:rsidRPr="00E53F6D" w:rsidRDefault="001C5FAB" w:rsidP="001C5FAB">
      <w:pPr>
        <w:shd w:val="clear" w:color="auto" w:fill="FFFFFF"/>
        <w:jc w:val="both"/>
        <w:rPr>
          <w:color w:val="22272F"/>
          <w:sz w:val="28"/>
          <w:szCs w:val="28"/>
        </w:rPr>
      </w:pPr>
      <w:r w:rsidRPr="00E53F6D">
        <w:rPr>
          <w:color w:val="22272F"/>
          <w:sz w:val="28"/>
          <w:szCs w:val="28"/>
        </w:rPr>
        <w:t>- дополнив п. 2.9.1 подпунктом следующего содержания:</w:t>
      </w:r>
    </w:p>
    <w:p w:rsidR="001C5FAB" w:rsidRPr="00E53F6D" w:rsidRDefault="001C5FAB" w:rsidP="001C5FAB">
      <w:pPr>
        <w:shd w:val="clear" w:color="auto" w:fill="FFFFFF"/>
        <w:jc w:val="both"/>
        <w:rPr>
          <w:color w:val="22272F"/>
          <w:sz w:val="28"/>
          <w:szCs w:val="28"/>
        </w:rPr>
      </w:pPr>
      <w:r w:rsidRPr="00E53F6D">
        <w:rPr>
          <w:color w:val="22272F"/>
          <w:sz w:val="28"/>
          <w:szCs w:val="28"/>
        </w:rPr>
        <w:t>" т) согласие правообладателей объекта капитального строительства в случае реконструкции такого объекта, согласие правообладателей всех домов блокированной застройки в одном ряду в случае реконструкции одного из домов блокированной застройки";</w:t>
      </w:r>
    </w:p>
    <w:p w:rsidR="001C5FAB" w:rsidRPr="00E53F6D" w:rsidRDefault="001C5FAB" w:rsidP="001C5FAB">
      <w:pPr>
        <w:shd w:val="clear" w:color="auto" w:fill="FFFFFF"/>
        <w:jc w:val="both"/>
        <w:rPr>
          <w:color w:val="22272F"/>
          <w:sz w:val="28"/>
          <w:szCs w:val="28"/>
        </w:rPr>
      </w:pPr>
      <w:r w:rsidRPr="00E53F6D">
        <w:rPr>
          <w:color w:val="22272F"/>
          <w:sz w:val="28"/>
          <w:szCs w:val="28"/>
        </w:rPr>
        <w:t>- подпункт н) изложить в новой редакции:</w:t>
      </w:r>
    </w:p>
    <w:p w:rsidR="001C5FAB" w:rsidRPr="00E53F6D" w:rsidRDefault="001C5FAB" w:rsidP="001C5FAB">
      <w:pPr>
        <w:shd w:val="clear" w:color="auto" w:fill="FFFFFF"/>
        <w:jc w:val="both"/>
        <w:rPr>
          <w:color w:val="22272F"/>
          <w:sz w:val="28"/>
          <w:szCs w:val="28"/>
        </w:rPr>
      </w:pPr>
      <w:r w:rsidRPr="00E53F6D">
        <w:rPr>
          <w:color w:val="22272F"/>
          <w:sz w:val="28"/>
          <w:szCs w:val="28"/>
        </w:rPr>
        <w:t xml:space="preserve">" н)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</w:t>
      </w:r>
      <w:r w:rsidRPr="00E53F6D">
        <w:rPr>
          <w:color w:val="22272F"/>
          <w:sz w:val="28"/>
          <w:szCs w:val="28"/>
        </w:rPr>
        <w:lastRenderedPageBreak/>
        <w:t>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требуется".</w:t>
      </w:r>
    </w:p>
    <w:p w:rsidR="001C5FAB" w:rsidRPr="00C20F0D" w:rsidRDefault="001C5FAB" w:rsidP="001C5FAB">
      <w:pPr>
        <w:jc w:val="both"/>
        <w:rPr>
          <w:sz w:val="28"/>
          <w:szCs w:val="28"/>
        </w:rPr>
      </w:pPr>
      <w:r w:rsidRPr="00C20F0D">
        <w:rPr>
          <w:sz w:val="28"/>
          <w:szCs w:val="28"/>
        </w:rPr>
        <w:t xml:space="preserve">2. </w:t>
      </w:r>
      <w:proofErr w:type="gramStart"/>
      <w:r w:rsidRPr="00C20F0D">
        <w:rPr>
          <w:sz w:val="28"/>
          <w:szCs w:val="28"/>
        </w:rPr>
        <w:t>Разместить</w:t>
      </w:r>
      <w:proofErr w:type="gramEnd"/>
      <w:r w:rsidRPr="00C20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0F0D">
        <w:rPr>
          <w:sz w:val="28"/>
          <w:szCs w:val="28"/>
        </w:rPr>
        <w:t xml:space="preserve"> административный регламент на официальном сайте администрации муниципального образования  </w:t>
      </w:r>
      <w:proofErr w:type="spellStart"/>
      <w:r w:rsidRPr="00C20F0D">
        <w:rPr>
          <w:sz w:val="28"/>
          <w:szCs w:val="28"/>
        </w:rPr>
        <w:t>Аркадакского</w:t>
      </w:r>
      <w:proofErr w:type="spellEnd"/>
      <w:r w:rsidRPr="00C20F0D">
        <w:rPr>
          <w:sz w:val="28"/>
          <w:szCs w:val="28"/>
        </w:rPr>
        <w:t xml:space="preserve"> муниципального района </w:t>
      </w:r>
    </w:p>
    <w:p w:rsidR="001C5FAB" w:rsidRPr="00C20F0D" w:rsidRDefault="001C5FAB" w:rsidP="001C5FAB">
      <w:pPr>
        <w:tabs>
          <w:tab w:val="left" w:pos="4678"/>
        </w:tabs>
        <w:jc w:val="both"/>
        <w:rPr>
          <w:sz w:val="28"/>
          <w:szCs w:val="28"/>
        </w:rPr>
      </w:pPr>
      <w:r w:rsidRPr="00C20F0D">
        <w:rPr>
          <w:sz w:val="28"/>
          <w:szCs w:val="28"/>
        </w:rPr>
        <w:t xml:space="preserve"> 3.  </w:t>
      </w:r>
      <w:proofErr w:type="gramStart"/>
      <w:r w:rsidRPr="00C20F0D">
        <w:rPr>
          <w:sz w:val="28"/>
          <w:szCs w:val="28"/>
        </w:rPr>
        <w:t>Контроль за</w:t>
      </w:r>
      <w:proofErr w:type="gramEnd"/>
      <w:r w:rsidRPr="00C20F0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C20F0D">
        <w:rPr>
          <w:sz w:val="28"/>
          <w:szCs w:val="28"/>
        </w:rPr>
        <w:t>Аркадакского</w:t>
      </w:r>
      <w:proofErr w:type="spellEnd"/>
      <w:r w:rsidRPr="00C20F0D">
        <w:rPr>
          <w:sz w:val="28"/>
          <w:szCs w:val="28"/>
        </w:rPr>
        <w:t xml:space="preserve"> муниципального района по вопросам ЖКХ Агапова А.М.</w:t>
      </w:r>
    </w:p>
    <w:p w:rsidR="001C5FAB" w:rsidRDefault="001C5FAB" w:rsidP="001C5FAB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1C5FAB" w:rsidRDefault="001C5FAB" w:rsidP="001C5FAB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5FAB" w:rsidRPr="00F81E55" w:rsidRDefault="001C5FAB" w:rsidP="001C5FA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81E55">
        <w:rPr>
          <w:b/>
          <w:sz w:val="28"/>
          <w:szCs w:val="28"/>
        </w:rPr>
        <w:t xml:space="preserve">Глава  </w:t>
      </w:r>
      <w:proofErr w:type="spellStart"/>
      <w:r w:rsidRPr="00F81E55">
        <w:rPr>
          <w:b/>
          <w:sz w:val="28"/>
          <w:szCs w:val="28"/>
        </w:rPr>
        <w:t>Аркадакского</w:t>
      </w:r>
      <w:proofErr w:type="spellEnd"/>
      <w:r w:rsidRPr="00F81E55">
        <w:rPr>
          <w:b/>
          <w:sz w:val="28"/>
          <w:szCs w:val="28"/>
        </w:rPr>
        <w:t xml:space="preserve"> </w:t>
      </w:r>
    </w:p>
    <w:p w:rsidR="001C5FAB" w:rsidRPr="004E55F1" w:rsidRDefault="001C5FAB" w:rsidP="001C5FAB">
      <w:pPr>
        <w:rPr>
          <w:b/>
          <w:sz w:val="26"/>
          <w:szCs w:val="26"/>
        </w:rPr>
      </w:pPr>
      <w:r w:rsidRPr="00F81E55">
        <w:rPr>
          <w:b/>
          <w:sz w:val="28"/>
          <w:szCs w:val="28"/>
        </w:rPr>
        <w:t xml:space="preserve">муниципального района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F81E55">
        <w:rPr>
          <w:b/>
          <w:sz w:val="28"/>
          <w:szCs w:val="28"/>
        </w:rPr>
        <w:t xml:space="preserve">    Н.Н. </w:t>
      </w:r>
      <w:proofErr w:type="spellStart"/>
      <w:r w:rsidRPr="00F81E55">
        <w:rPr>
          <w:b/>
          <w:sz w:val="28"/>
          <w:szCs w:val="28"/>
        </w:rPr>
        <w:t>Луньков</w:t>
      </w:r>
      <w:proofErr w:type="spellEnd"/>
      <w:r w:rsidRPr="00F81E55">
        <w:rPr>
          <w:b/>
          <w:sz w:val="28"/>
          <w:szCs w:val="28"/>
        </w:rPr>
        <w:t xml:space="preserve"> </w:t>
      </w:r>
    </w:p>
    <w:p w:rsidR="001C5FAB" w:rsidRDefault="001C5FAB" w:rsidP="001C5FAB">
      <w:pPr>
        <w:tabs>
          <w:tab w:val="left" w:pos="4678"/>
        </w:tabs>
        <w:rPr>
          <w:b/>
          <w:spacing w:val="110"/>
          <w:sz w:val="30"/>
        </w:rPr>
      </w:pPr>
    </w:p>
    <w:p w:rsidR="001C5FAB" w:rsidRPr="00363E62" w:rsidRDefault="001C5FAB" w:rsidP="001C5FAB">
      <w:pPr>
        <w:jc w:val="both"/>
        <w:rPr>
          <w:sz w:val="28"/>
          <w:szCs w:val="28"/>
        </w:rPr>
      </w:pPr>
    </w:p>
    <w:p w:rsidR="00D0055F" w:rsidRDefault="00D0055F">
      <w:bookmarkStart w:id="0" w:name="_GoBack"/>
      <w:bookmarkEnd w:id="0"/>
    </w:p>
    <w:sectPr w:rsidR="00D0055F" w:rsidSect="00E373E7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8C"/>
    <w:rsid w:val="001C5FAB"/>
    <w:rsid w:val="0098708C"/>
    <w:rsid w:val="00D0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F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1C5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5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C5FAB"/>
    <w:rPr>
      <w:color w:val="0000FF"/>
      <w:u w:val="single"/>
    </w:rPr>
  </w:style>
  <w:style w:type="paragraph" w:customStyle="1" w:styleId="s1">
    <w:name w:val="s_1"/>
    <w:basedOn w:val="a"/>
    <w:rsid w:val="001C5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F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1C5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5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C5FAB"/>
    <w:rPr>
      <w:color w:val="0000FF"/>
      <w:u w:val="single"/>
    </w:rPr>
  </w:style>
  <w:style w:type="paragraph" w:customStyle="1" w:styleId="s1">
    <w:name w:val="s_1"/>
    <w:basedOn w:val="a"/>
    <w:rsid w:val="001C5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48235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Arhitektor01</cp:lastModifiedBy>
  <cp:revision>2</cp:revision>
  <dcterms:created xsi:type="dcterms:W3CDTF">2025-02-26T05:53:00Z</dcterms:created>
  <dcterms:modified xsi:type="dcterms:W3CDTF">2025-02-26T05:53:00Z</dcterms:modified>
</cp:coreProperties>
</file>